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17CA1" w14:textId="77777777" w:rsidR="00DB77D3" w:rsidRPr="001E2299" w:rsidRDefault="007D3CCC" w:rsidP="00D80F4E">
      <w:pPr>
        <w:pStyle w:val="Textkrper"/>
        <w:kinsoku w:val="0"/>
        <w:overflowPunct w:val="0"/>
        <w:spacing w:before="9"/>
        <w:ind w:left="142" w:right="71"/>
        <w:rPr>
          <w:rFonts w:cs="Times New Roman"/>
          <w:sz w:val="24"/>
          <w:szCs w:val="24"/>
        </w:rPr>
      </w:pPr>
      <w:bookmarkStart w:id="0" w:name="Deckblatt"/>
      <w:r>
        <w:rPr>
          <w:rFonts w:ascii="Times New Roman" w:hAnsi="Times New Roman" w:cs="Times New Roman"/>
          <w:noProof/>
        </w:rPr>
        <w:drawing>
          <wp:inline distT="0" distB="0" distL="0" distR="0" wp14:anchorId="7688502B" wp14:editId="58778986">
            <wp:extent cx="2438400" cy="508000"/>
            <wp:effectExtent l="0" t="0" r="0" b="0"/>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8400" cy="508000"/>
                    </a:xfrm>
                    <a:prstGeom prst="rect">
                      <a:avLst/>
                    </a:prstGeom>
                    <a:noFill/>
                    <a:ln>
                      <a:noFill/>
                    </a:ln>
                  </pic:spPr>
                </pic:pic>
              </a:graphicData>
            </a:graphic>
          </wp:inline>
        </w:drawing>
      </w:r>
      <w:r w:rsidR="00DB77D3">
        <w:rPr>
          <w:rFonts w:ascii="Times New Roman" w:hAnsi="Times New Roman" w:cs="Times New Roman"/>
        </w:rPr>
        <w:tab/>
      </w:r>
      <w:r w:rsidR="00DB77D3">
        <w:rPr>
          <w:rFonts w:ascii="Times New Roman" w:hAnsi="Times New Roman" w:cs="Times New Roman"/>
        </w:rPr>
        <w:tab/>
        <w:t xml:space="preserve">         </w:t>
      </w:r>
      <w:hyperlink w:history="1">
        <w:r w:rsidR="00DB77D3" w:rsidRPr="009B488C">
          <w:rPr>
            <w:rStyle w:val="Hyperlink"/>
            <w:color w:val="E3000F"/>
            <w:sz w:val="24"/>
            <w:szCs w:val="24"/>
            <w:u w:val="none"/>
          </w:rPr>
          <w:t>→ www.musicaustria.at/mustervertraege</w:t>
        </w:r>
      </w:hyperlink>
    </w:p>
    <w:p w14:paraId="0DC6F9E5" w14:textId="77777777" w:rsidR="00DB77D3" w:rsidRDefault="00DB77D3" w:rsidP="00D80F4E">
      <w:pPr>
        <w:pStyle w:val="Textkrper"/>
        <w:kinsoku w:val="0"/>
        <w:overflowPunct w:val="0"/>
        <w:spacing w:before="231" w:line="242" w:lineRule="auto"/>
        <w:ind w:left="142"/>
        <w:rPr>
          <w:rFonts w:ascii="Arial" w:hAnsi="Arial" w:cs="Arial"/>
          <w:sz w:val="72"/>
          <w:szCs w:val="72"/>
        </w:rPr>
      </w:pPr>
    </w:p>
    <w:p w14:paraId="256D6BA8" w14:textId="77777777" w:rsidR="00DB77D3" w:rsidRDefault="00DB77D3" w:rsidP="00D80F4E">
      <w:pPr>
        <w:pStyle w:val="Textkrper"/>
        <w:kinsoku w:val="0"/>
        <w:overflowPunct w:val="0"/>
        <w:spacing w:before="231" w:line="242" w:lineRule="auto"/>
        <w:ind w:left="142"/>
        <w:rPr>
          <w:rFonts w:ascii="Arial" w:hAnsi="Arial" w:cs="Arial"/>
          <w:sz w:val="72"/>
          <w:szCs w:val="72"/>
        </w:rPr>
      </w:pPr>
    </w:p>
    <w:p w14:paraId="71C7DEF9" w14:textId="77777777" w:rsidR="00DB77D3" w:rsidRPr="00AE3FA3" w:rsidRDefault="00DB77D3" w:rsidP="00D42A7C">
      <w:pPr>
        <w:pStyle w:val="Textkrper"/>
        <w:kinsoku w:val="0"/>
        <w:overflowPunct w:val="0"/>
        <w:spacing w:before="91"/>
        <w:rPr>
          <w:rFonts w:ascii="Arial" w:hAnsi="Arial" w:cs="Arial"/>
          <w:b/>
          <w:bCs/>
          <w:color w:val="231F20"/>
          <w:spacing w:val="-22"/>
          <w:sz w:val="96"/>
          <w:szCs w:val="96"/>
        </w:rPr>
      </w:pPr>
      <w:r>
        <w:rPr>
          <w:rFonts w:ascii="Arial" w:hAnsi="Arial" w:cs="Arial"/>
          <w:b/>
          <w:bCs/>
          <w:color w:val="231F20"/>
          <w:spacing w:val="-22"/>
          <w:sz w:val="96"/>
          <w:szCs w:val="96"/>
        </w:rPr>
        <w:t>Produzentenvertrag</w:t>
      </w:r>
    </w:p>
    <w:p w14:paraId="1BC1F996" w14:textId="77777777" w:rsidR="00DB77D3" w:rsidRPr="00AE3FA3" w:rsidRDefault="00DC67E9" w:rsidP="00D80F4E">
      <w:pPr>
        <w:pStyle w:val="Textkrper"/>
        <w:kinsoku w:val="0"/>
        <w:overflowPunct w:val="0"/>
        <w:spacing w:before="91"/>
        <w:rPr>
          <w:rFonts w:ascii="Arial" w:hAnsi="Arial" w:cs="Arial"/>
          <w:b/>
          <w:bCs/>
          <w:color w:val="231F20"/>
          <w:spacing w:val="-22"/>
          <w:sz w:val="96"/>
          <w:szCs w:val="96"/>
        </w:rPr>
      </w:pPr>
      <w:r>
        <w:rPr>
          <w:rFonts w:ascii="Arial" w:hAnsi="Arial" w:cs="Arial"/>
          <w:b/>
          <w:bCs/>
          <w:color w:val="231F20"/>
          <w:spacing w:val="-22"/>
          <w:sz w:val="96"/>
          <w:szCs w:val="96"/>
        </w:rPr>
        <w:t>(Muster</w:t>
      </w:r>
      <w:r w:rsidR="00DB77D3" w:rsidRPr="00AE3FA3">
        <w:rPr>
          <w:rFonts w:ascii="Arial" w:hAnsi="Arial" w:cs="Arial"/>
          <w:b/>
          <w:bCs/>
          <w:color w:val="231F20"/>
          <w:spacing w:val="-22"/>
          <w:sz w:val="96"/>
          <w:szCs w:val="96"/>
        </w:rPr>
        <w:t>)</w:t>
      </w:r>
    </w:p>
    <w:p w14:paraId="7B909E2B" w14:textId="77777777" w:rsidR="001A120C" w:rsidRPr="00C81011" w:rsidRDefault="001A120C" w:rsidP="001A120C">
      <w:pPr>
        <w:pStyle w:val="Textkrper"/>
        <w:kinsoku w:val="0"/>
        <w:overflowPunct w:val="0"/>
        <w:spacing w:before="91"/>
        <w:rPr>
          <w:rFonts w:ascii="Arial" w:hAnsi="Arial" w:cs="Arial"/>
          <w:bCs/>
          <w:iCs/>
          <w:color w:val="231F20"/>
          <w:sz w:val="28"/>
          <w:szCs w:val="28"/>
          <w:lang w:val="en-US"/>
        </w:rPr>
      </w:pPr>
    </w:p>
    <w:p w14:paraId="7610DE0A" w14:textId="77777777" w:rsidR="001A120C" w:rsidRPr="00E42A3B" w:rsidRDefault="00113541" w:rsidP="001A120C">
      <w:pPr>
        <w:pStyle w:val="Textkrper"/>
        <w:kinsoku w:val="0"/>
        <w:overflowPunct w:val="0"/>
        <w:spacing w:before="91"/>
        <w:ind w:left="142"/>
        <w:rPr>
          <w:rFonts w:ascii="Arial" w:hAnsi="Arial" w:cs="Arial"/>
          <w:color w:val="231F20"/>
          <w:sz w:val="24"/>
          <w:szCs w:val="24"/>
        </w:rPr>
      </w:pPr>
      <w:r w:rsidRPr="00E42A3B">
        <w:rPr>
          <w:rFonts w:ascii="Arial" w:hAnsi="Arial" w:cs="Arial"/>
          <w:color w:val="231F20"/>
          <w:sz w:val="24"/>
          <w:szCs w:val="24"/>
        </w:rPr>
        <w:t>zwischen Band/Ensemble/Musiker und Produzent. Verwendung ausschließlich für persönliche Zwecke</w:t>
      </w:r>
      <w:r w:rsidR="001A120C" w:rsidRPr="00E42A3B">
        <w:rPr>
          <w:rFonts w:ascii="Arial" w:hAnsi="Arial" w:cs="Arial"/>
          <w:color w:val="231F20"/>
          <w:sz w:val="24"/>
          <w:szCs w:val="24"/>
        </w:rPr>
        <w:t>*</w:t>
      </w:r>
    </w:p>
    <w:p w14:paraId="002320BF" w14:textId="77777777" w:rsidR="001A120C" w:rsidRDefault="001A120C" w:rsidP="001A120C">
      <w:pPr>
        <w:pStyle w:val="Textkrper"/>
        <w:kinsoku w:val="0"/>
        <w:overflowPunct w:val="0"/>
        <w:spacing w:before="91"/>
        <w:rPr>
          <w:rFonts w:ascii="Verdana" w:hAnsi="Verdana" w:cs="Arial"/>
          <w:color w:val="231F20"/>
          <w:sz w:val="28"/>
          <w:szCs w:val="28"/>
        </w:rPr>
      </w:pPr>
    </w:p>
    <w:p w14:paraId="5EABDD48" w14:textId="77777777" w:rsidR="00237AB0" w:rsidRDefault="00237AB0" w:rsidP="001A120C">
      <w:pPr>
        <w:pStyle w:val="Textkrper"/>
        <w:kinsoku w:val="0"/>
        <w:overflowPunct w:val="0"/>
        <w:spacing w:before="91"/>
        <w:rPr>
          <w:rFonts w:ascii="Verdana" w:hAnsi="Verdana" w:cs="Arial"/>
          <w:color w:val="231F20"/>
          <w:sz w:val="28"/>
          <w:szCs w:val="28"/>
        </w:rPr>
      </w:pPr>
    </w:p>
    <w:p w14:paraId="0254FF35" w14:textId="77777777" w:rsidR="00237AB0" w:rsidRDefault="00237AB0" w:rsidP="001A120C">
      <w:pPr>
        <w:pStyle w:val="Textkrper"/>
        <w:kinsoku w:val="0"/>
        <w:overflowPunct w:val="0"/>
        <w:spacing w:before="91"/>
        <w:rPr>
          <w:rFonts w:ascii="Verdana" w:hAnsi="Verdana" w:cs="Arial"/>
          <w:color w:val="231F20"/>
          <w:sz w:val="28"/>
          <w:szCs w:val="28"/>
        </w:rPr>
      </w:pPr>
    </w:p>
    <w:p w14:paraId="11CF5346" w14:textId="77777777" w:rsidR="00DB77D3" w:rsidRDefault="00DB77D3" w:rsidP="001A120C">
      <w:pPr>
        <w:pStyle w:val="Textkrper"/>
        <w:kinsoku w:val="0"/>
        <w:overflowPunct w:val="0"/>
        <w:spacing w:before="91"/>
        <w:rPr>
          <w:rFonts w:ascii="Arial" w:hAnsi="Arial" w:cs="Arial"/>
          <w:b/>
          <w:bCs/>
          <w:i/>
          <w:iCs/>
          <w:color w:val="231F20"/>
          <w:sz w:val="28"/>
          <w:szCs w:val="28"/>
        </w:rPr>
      </w:pPr>
    </w:p>
    <w:p w14:paraId="59BA4EB1" w14:textId="77777777" w:rsidR="00DB77D3" w:rsidRPr="00676DE5" w:rsidRDefault="00DB77D3" w:rsidP="005426E6">
      <w:pPr>
        <w:pStyle w:val="Textkrper"/>
        <w:kinsoku w:val="0"/>
        <w:overflowPunct w:val="0"/>
        <w:spacing w:before="91"/>
        <w:ind w:left="142"/>
        <w:rPr>
          <w:rFonts w:ascii="Verdana" w:hAnsi="Verdana" w:cs="Arial"/>
          <w:b/>
          <w:bCs/>
          <w:i/>
          <w:iCs/>
          <w:color w:val="231F20"/>
          <w:sz w:val="28"/>
          <w:szCs w:val="28"/>
        </w:rPr>
      </w:pPr>
      <w:r w:rsidRPr="00676DE5">
        <w:rPr>
          <w:rFonts w:ascii="Verdana" w:hAnsi="Verdana" w:cs="Arial"/>
          <w:b/>
          <w:bCs/>
          <w:i/>
          <w:iCs/>
          <w:color w:val="231F20"/>
          <w:sz w:val="28"/>
          <w:szCs w:val="28"/>
        </w:rPr>
        <w:t xml:space="preserve">mica </w:t>
      </w:r>
      <w:r w:rsidR="005426E6">
        <w:rPr>
          <w:rFonts w:ascii="Verdana" w:hAnsi="Verdana" w:cs="Arial"/>
          <w:b/>
          <w:bCs/>
          <w:i/>
          <w:iCs/>
          <w:color w:val="231F20"/>
          <w:sz w:val="28"/>
          <w:szCs w:val="28"/>
        </w:rPr>
        <w:t xml:space="preserve">– </w:t>
      </w:r>
      <w:r w:rsidRPr="00676DE5">
        <w:rPr>
          <w:rFonts w:ascii="Verdana" w:hAnsi="Verdana" w:cs="Arial"/>
          <w:b/>
          <w:bCs/>
          <w:i/>
          <w:iCs/>
          <w:color w:val="231F20"/>
          <w:sz w:val="28"/>
          <w:szCs w:val="28"/>
        </w:rPr>
        <w:t>music austria</w:t>
      </w:r>
    </w:p>
    <w:p w14:paraId="5B69B7DD" w14:textId="77777777" w:rsidR="00DB77D3" w:rsidRPr="00AB65A8" w:rsidRDefault="00DB77D3" w:rsidP="00D80F4E">
      <w:pPr>
        <w:pStyle w:val="Textkrper"/>
        <w:kinsoku w:val="0"/>
        <w:overflowPunct w:val="0"/>
        <w:spacing w:before="91"/>
        <w:ind w:left="142"/>
        <w:rPr>
          <w:rFonts w:cs="Arial"/>
          <w:bCs/>
          <w:iCs/>
          <w:color w:val="231F20"/>
          <w:sz w:val="24"/>
          <w:szCs w:val="24"/>
        </w:rPr>
      </w:pPr>
      <w:r w:rsidRPr="00AB65A8">
        <w:rPr>
          <w:rFonts w:cs="Arial"/>
          <w:bCs/>
          <w:iCs/>
          <w:color w:val="231F20"/>
          <w:sz w:val="24"/>
          <w:szCs w:val="24"/>
        </w:rPr>
        <w:t>Stiftgasse 29, 1070 Wien</w:t>
      </w:r>
    </w:p>
    <w:p w14:paraId="01BF71C8" w14:textId="77777777" w:rsidR="00DB77D3" w:rsidRPr="00AB65A8" w:rsidRDefault="00DB77D3" w:rsidP="00D80F4E">
      <w:pPr>
        <w:pStyle w:val="Textkrper"/>
        <w:kinsoku w:val="0"/>
        <w:overflowPunct w:val="0"/>
        <w:spacing w:before="91"/>
        <w:ind w:left="142"/>
        <w:rPr>
          <w:rFonts w:cs="Arial"/>
          <w:bCs/>
          <w:iCs/>
          <w:color w:val="231F20"/>
          <w:sz w:val="24"/>
          <w:szCs w:val="24"/>
        </w:rPr>
      </w:pPr>
      <w:r w:rsidRPr="00AB65A8">
        <w:rPr>
          <w:rFonts w:cs="Arial"/>
          <w:bCs/>
          <w:iCs/>
          <w:color w:val="231F20"/>
          <w:sz w:val="24"/>
          <w:szCs w:val="24"/>
        </w:rPr>
        <w:t>Tel: +43 1 52104</w:t>
      </w:r>
    </w:p>
    <w:p w14:paraId="287CA6A0" w14:textId="77777777" w:rsidR="00DB77D3" w:rsidRPr="00AB65A8" w:rsidRDefault="00DB77D3" w:rsidP="00D80F4E">
      <w:pPr>
        <w:pStyle w:val="Textkrper"/>
        <w:kinsoku w:val="0"/>
        <w:overflowPunct w:val="0"/>
        <w:spacing w:before="91"/>
        <w:ind w:left="142"/>
        <w:rPr>
          <w:rFonts w:cs="Arial"/>
          <w:bCs/>
          <w:iCs/>
          <w:color w:val="231F20"/>
          <w:sz w:val="24"/>
          <w:szCs w:val="24"/>
        </w:rPr>
      </w:pPr>
      <w:r w:rsidRPr="00AB65A8">
        <w:rPr>
          <w:rFonts w:cs="Arial"/>
          <w:bCs/>
          <w:iCs/>
          <w:color w:val="231F20"/>
          <w:sz w:val="24"/>
          <w:szCs w:val="24"/>
        </w:rPr>
        <w:t xml:space="preserve">E-Mail: </w:t>
      </w:r>
      <w:r w:rsidRPr="009B13D4">
        <w:rPr>
          <w:rFonts w:cs="Arial"/>
          <w:bCs/>
          <w:iCs/>
          <w:color w:val="E3000F"/>
          <w:sz w:val="24"/>
          <w:szCs w:val="24"/>
        </w:rPr>
        <w:t>office@musicaustria.at</w:t>
      </w:r>
    </w:p>
    <w:p w14:paraId="51111EF8" w14:textId="77777777" w:rsidR="00DB77D3" w:rsidRPr="00AB65A8" w:rsidRDefault="00DB77D3" w:rsidP="00D80F4E">
      <w:pPr>
        <w:pStyle w:val="Textkrper"/>
        <w:kinsoku w:val="0"/>
        <w:overflowPunct w:val="0"/>
        <w:spacing w:before="91"/>
        <w:ind w:left="142"/>
        <w:rPr>
          <w:rFonts w:cs="Arial"/>
          <w:bCs/>
          <w:iCs/>
          <w:color w:val="231F20"/>
          <w:sz w:val="24"/>
          <w:szCs w:val="24"/>
        </w:rPr>
      </w:pPr>
      <w:r w:rsidRPr="00AB65A8">
        <w:rPr>
          <w:rFonts w:cs="Arial"/>
          <w:bCs/>
          <w:iCs/>
          <w:color w:val="231F20"/>
          <w:sz w:val="24"/>
          <w:szCs w:val="24"/>
        </w:rPr>
        <w:t xml:space="preserve">Website: </w:t>
      </w:r>
      <w:hyperlink r:id="rId9" w:history="1">
        <w:r w:rsidRPr="009B488C">
          <w:rPr>
            <w:rStyle w:val="Hyperlink"/>
            <w:rFonts w:cs="Arial"/>
            <w:bCs/>
            <w:iCs/>
            <w:color w:val="E3000F"/>
            <w:sz w:val="24"/>
            <w:szCs w:val="24"/>
            <w:u w:val="none"/>
          </w:rPr>
          <w:t>www.musicaustria.at</w:t>
        </w:r>
      </w:hyperlink>
    </w:p>
    <w:p w14:paraId="18DDEE95" w14:textId="77777777" w:rsidR="00DB77D3" w:rsidRDefault="00DB77D3" w:rsidP="001A120C">
      <w:pPr>
        <w:pStyle w:val="Textkrper"/>
        <w:kinsoku w:val="0"/>
        <w:overflowPunct w:val="0"/>
        <w:spacing w:before="91" w:line="280" w:lineRule="exact"/>
        <w:jc w:val="both"/>
        <w:rPr>
          <w:rFonts w:cs="Arial"/>
          <w:bCs/>
          <w:iCs/>
          <w:color w:val="231F20"/>
          <w:sz w:val="28"/>
          <w:szCs w:val="28"/>
        </w:rPr>
      </w:pPr>
    </w:p>
    <w:p w14:paraId="15167F7B" w14:textId="77777777" w:rsidR="001A120C" w:rsidRPr="00FC4AB3" w:rsidRDefault="00DB77D3" w:rsidP="001A120C">
      <w:pPr>
        <w:pStyle w:val="Textkrper"/>
        <w:kinsoku w:val="0"/>
        <w:overflowPunct w:val="0"/>
        <w:spacing w:before="91" w:line="280" w:lineRule="exact"/>
        <w:ind w:left="142"/>
        <w:jc w:val="both"/>
        <w:rPr>
          <w:rFonts w:cs="Arial"/>
          <w:bCs/>
          <w:iCs/>
          <w:color w:val="A6A6A6"/>
        </w:rPr>
      </w:pPr>
      <w:r w:rsidRPr="00FC4AB3">
        <w:rPr>
          <w:rFonts w:cs="Arial"/>
          <w:bCs/>
          <w:iCs/>
          <w:color w:val="A6A6A6"/>
        </w:rPr>
        <w:t xml:space="preserve">* </w:t>
      </w:r>
      <w:bookmarkEnd w:id="0"/>
      <w:r w:rsidR="001A120C" w:rsidRPr="00FC4AB3">
        <w:rPr>
          <w:rFonts w:cs="Arial"/>
          <w:bCs/>
          <w:iCs/>
          <w:color w:val="A6A6A6"/>
        </w:rPr>
        <w:t>Die unentgeltliche Weitergabe eines Mustervertrags an einen Dritten ist nur gestattet, wenn der Nutzer mit diesem Dritten den Abschluss eines Vertrags auf der Basis des betreffenden Mustervertrags beabsichtigt.</w:t>
      </w:r>
    </w:p>
    <w:p w14:paraId="1B2551C0" w14:textId="77777777" w:rsidR="001A120C" w:rsidRPr="00FC4AB3" w:rsidRDefault="001A120C" w:rsidP="001A120C">
      <w:pPr>
        <w:pStyle w:val="Textkrper"/>
        <w:kinsoku w:val="0"/>
        <w:overflowPunct w:val="0"/>
        <w:spacing w:before="91" w:line="280" w:lineRule="exact"/>
        <w:ind w:left="142"/>
        <w:jc w:val="both"/>
        <w:rPr>
          <w:rFonts w:cs="Arial"/>
          <w:bCs/>
          <w:iCs/>
          <w:color w:val="A6A6A6"/>
        </w:rPr>
      </w:pPr>
      <w:r w:rsidRPr="00FC4AB3">
        <w:rPr>
          <w:rFonts w:cs="Arial"/>
          <w:bCs/>
          <w:iCs/>
          <w:color w:val="A6A6A6"/>
        </w:rPr>
        <w:t>Die sonstige – entgeltliche oder unentgeltliche – Weitergabe der Musterverträge an Dritte, insbesondere im Wege der Verbreitung körperlicher Exemplare oder durch öffentliche Zugänglichmachung im Internet oder in anderen Systemen ist nicht gestattet; auf den Erhalt oder die tatsächliche Nutzung dieses Vertrags durch Dritte kommt es dabei nicht an.</w:t>
      </w:r>
    </w:p>
    <w:p w14:paraId="01BDF1D8" w14:textId="77777777" w:rsidR="001A120C" w:rsidRPr="00FC4AB3" w:rsidRDefault="001A120C" w:rsidP="001A120C">
      <w:pPr>
        <w:pStyle w:val="Textkrper"/>
        <w:kinsoku w:val="0"/>
        <w:overflowPunct w:val="0"/>
        <w:spacing w:before="91" w:line="280" w:lineRule="exact"/>
        <w:ind w:left="142"/>
        <w:jc w:val="both"/>
        <w:rPr>
          <w:rFonts w:cs="Arial"/>
          <w:bCs/>
          <w:iCs/>
          <w:color w:val="A6A6A6"/>
        </w:rPr>
      </w:pPr>
      <w:r w:rsidRPr="00FC4AB3">
        <w:rPr>
          <w:rFonts w:cs="Arial"/>
          <w:bCs/>
          <w:iCs/>
          <w:color w:val="A6A6A6"/>
        </w:rPr>
        <w:t>Die Nutzung der Musterverträge für persönliche Zwecke verstößt nicht gegen Rechte Dritter.</w:t>
      </w:r>
    </w:p>
    <w:p w14:paraId="6EF39CB2" w14:textId="77777777" w:rsidR="001A120C" w:rsidRPr="00FC4AB3" w:rsidRDefault="001A120C" w:rsidP="001A120C">
      <w:pPr>
        <w:pStyle w:val="Textkrper"/>
        <w:kinsoku w:val="0"/>
        <w:overflowPunct w:val="0"/>
        <w:spacing w:before="91" w:line="280" w:lineRule="exact"/>
        <w:ind w:left="142"/>
        <w:jc w:val="both"/>
        <w:rPr>
          <w:rFonts w:cs="Arial"/>
          <w:bCs/>
          <w:iCs/>
          <w:color w:val="A6A6A6"/>
        </w:rPr>
      </w:pPr>
      <w:r w:rsidRPr="00FC4AB3">
        <w:rPr>
          <w:rFonts w:cs="Arial"/>
          <w:bCs/>
          <w:iCs/>
          <w:color w:val="A6A6A6"/>
        </w:rPr>
        <w:t>Die vorliegenden Musikverträge ersetzen nicht die Konsultation eines Rechtsanwalts. Für die persönliche Berat</w:t>
      </w:r>
      <w:r>
        <w:rPr>
          <w:rFonts w:cs="Arial"/>
          <w:bCs/>
          <w:iCs/>
          <w:color w:val="A6A6A6"/>
        </w:rPr>
        <w:t>ung stehen mit den Fachreferenti</w:t>
      </w:r>
      <w:r w:rsidRPr="00FC4AB3">
        <w:rPr>
          <w:rFonts w:cs="Arial"/>
          <w:bCs/>
          <w:iCs/>
          <w:color w:val="A6A6A6"/>
        </w:rPr>
        <w:t>nnen</w:t>
      </w:r>
      <w:r>
        <w:rPr>
          <w:rFonts w:cs="Arial"/>
          <w:bCs/>
          <w:iCs/>
          <w:color w:val="A6A6A6"/>
        </w:rPr>
        <w:t xml:space="preserve"> und Fachreferenten</w:t>
      </w:r>
      <w:r w:rsidRPr="00FC4AB3">
        <w:rPr>
          <w:rFonts w:cs="Arial"/>
          <w:bCs/>
          <w:iCs/>
          <w:color w:val="A6A6A6"/>
        </w:rPr>
        <w:t xml:space="preserve"> des </w:t>
      </w:r>
      <w:r w:rsidRPr="00FC4AB3">
        <w:rPr>
          <w:rFonts w:cs="Arial"/>
          <w:bCs/>
          <w:i/>
          <w:iCs/>
          <w:color w:val="A6A6A6"/>
        </w:rPr>
        <w:t>mica – music austria</w:t>
      </w:r>
      <w:r>
        <w:rPr>
          <w:rFonts w:cs="Arial"/>
          <w:bCs/>
          <w:iCs/>
          <w:color w:val="A6A6A6"/>
        </w:rPr>
        <w:t xml:space="preserve"> Spezialisti</w:t>
      </w:r>
      <w:r w:rsidRPr="00FC4AB3">
        <w:rPr>
          <w:rFonts w:cs="Arial"/>
          <w:bCs/>
          <w:iCs/>
          <w:color w:val="A6A6A6"/>
        </w:rPr>
        <w:t>nnen</w:t>
      </w:r>
      <w:r>
        <w:rPr>
          <w:rFonts w:cs="Arial"/>
          <w:bCs/>
          <w:iCs/>
          <w:color w:val="A6A6A6"/>
        </w:rPr>
        <w:t xml:space="preserve"> und Spezialisten</w:t>
      </w:r>
      <w:r w:rsidRPr="00FC4AB3">
        <w:rPr>
          <w:rFonts w:cs="Arial"/>
          <w:bCs/>
          <w:iCs/>
          <w:color w:val="A6A6A6"/>
        </w:rPr>
        <w:t xml:space="preserve"> aus verschiedenen Genres mit jahrzehntelanger Erfahrung in unterschiedlichen Bereichen des Musikbusiness zur Verfügung, für rechtliche Fragen und Vertragsprüfungen wird ein auf Musikverträge spezialisierter Rechtsanwalt hinzugezogen. </w:t>
      </w:r>
    </w:p>
    <w:p w14:paraId="12CF3F79" w14:textId="77777777" w:rsidR="00DB77D3" w:rsidRPr="001A120C" w:rsidRDefault="001A120C" w:rsidP="001A120C">
      <w:pPr>
        <w:pStyle w:val="Textkrper"/>
        <w:kinsoku w:val="0"/>
        <w:overflowPunct w:val="0"/>
        <w:spacing w:before="91" w:line="280" w:lineRule="exact"/>
        <w:ind w:left="142"/>
        <w:jc w:val="both"/>
        <w:rPr>
          <w:rFonts w:cs="Arial"/>
          <w:bCs/>
          <w:iCs/>
          <w:color w:val="A6A6A6"/>
        </w:rPr>
      </w:pPr>
      <w:r w:rsidRPr="00FC4AB3">
        <w:rPr>
          <w:rFonts w:cs="Arial"/>
          <w:bCs/>
          <w:iCs/>
          <w:color w:val="A6A6A6"/>
        </w:rPr>
        <w:t>Das Deckblatt ist nicht Bestandteil des Vertrags.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5"/>
        <w:gridCol w:w="2380"/>
        <w:gridCol w:w="1181"/>
        <w:gridCol w:w="308"/>
        <w:gridCol w:w="1280"/>
        <w:gridCol w:w="1567"/>
      </w:tblGrid>
      <w:tr w:rsidR="00FE3CDA" w:rsidRPr="009C1ED0" w14:paraId="274A9986" w14:textId="77777777" w:rsidTr="00D236C2">
        <w:tc>
          <w:tcPr>
            <w:tcW w:w="9061" w:type="dxa"/>
            <w:gridSpan w:val="6"/>
          </w:tcPr>
          <w:p w14:paraId="33C2B13E" w14:textId="77777777" w:rsidR="00CC72D9" w:rsidRPr="00CB5F87" w:rsidRDefault="00CC72D9" w:rsidP="00CC72D9">
            <w:pPr>
              <w:widowControl/>
              <w:spacing w:line="360" w:lineRule="auto"/>
              <w:jc w:val="center"/>
              <w:rPr>
                <w:rFonts w:ascii="Arial Narrow" w:hAnsi="Arial Narrow" w:cs="Frutiger LT 55 Roman"/>
                <w:b/>
                <w:i/>
                <w:spacing w:val="2"/>
                <w:sz w:val="20"/>
                <w:szCs w:val="20"/>
                <w:lang w:val="es-PE"/>
              </w:rPr>
            </w:pPr>
            <w:r w:rsidRPr="00CC72D9">
              <w:rPr>
                <w:rFonts w:ascii="Arial Narrow" w:hAnsi="Arial Narrow" w:cs="Frutiger LT 55 Roman"/>
                <w:b/>
                <w:spacing w:val="2"/>
                <w:sz w:val="20"/>
                <w:szCs w:val="20"/>
                <w:lang w:val="es-PE"/>
              </w:rPr>
              <w:lastRenderedPageBreak/>
              <w:t>PRODUZENTENVERTRAG</w:t>
            </w:r>
            <w:r w:rsidRPr="00E51BB3">
              <w:rPr>
                <w:rStyle w:val="Funotenzeichen"/>
                <w:rFonts w:ascii="Arial Narrow" w:hAnsi="Arial Narrow" w:cs="Frutiger LT 55 Roman"/>
                <w:b/>
                <w:spacing w:val="2"/>
                <w:vertAlign w:val="superscript"/>
                <w:lang w:val="es-PE"/>
              </w:rPr>
              <w:footnoteReference w:id="1"/>
            </w:r>
            <w:r>
              <w:rPr>
                <w:rFonts w:ascii="Arial Narrow" w:hAnsi="Arial Narrow" w:cs="Frutiger LT 55 Roman"/>
                <w:b/>
                <w:spacing w:val="2"/>
                <w:sz w:val="20"/>
                <w:szCs w:val="20"/>
                <w:lang w:val="es-PE"/>
              </w:rPr>
              <w:br/>
            </w:r>
            <w:r w:rsidRPr="00142037">
              <w:rPr>
                <w:rFonts w:ascii="Arial Narrow" w:hAnsi="Arial Narrow" w:cs="Frutiger LT 55 Roman"/>
                <w:b/>
                <w:spacing w:val="2"/>
                <w:sz w:val="20"/>
                <w:szCs w:val="20"/>
                <w:lang w:val="es-PE"/>
              </w:rPr>
              <w:t xml:space="preserve">Mustervertrag von </w:t>
            </w:r>
            <w:r w:rsidRPr="00142037">
              <w:rPr>
                <w:rFonts w:ascii="Arial Narrow" w:hAnsi="Arial Narrow" w:cs="Frutiger LT 55 Roman"/>
                <w:b/>
                <w:i/>
                <w:spacing w:val="2"/>
                <w:sz w:val="20"/>
                <w:szCs w:val="20"/>
                <w:lang w:val="es-PE"/>
              </w:rPr>
              <w:t>mica – music austria</w:t>
            </w:r>
          </w:p>
          <w:p w14:paraId="4F165869" w14:textId="77777777" w:rsidR="00CC72D9" w:rsidRPr="009C1ED0" w:rsidRDefault="00CC72D9" w:rsidP="00CC72D9">
            <w:pPr>
              <w:widowControl/>
              <w:spacing w:line="360" w:lineRule="auto"/>
              <w:rPr>
                <w:rFonts w:ascii="Arial Narrow" w:hAnsi="Arial Narrow" w:cs="Frutiger LT 55 Roman"/>
                <w:b/>
                <w:spacing w:val="2"/>
                <w:sz w:val="20"/>
                <w:szCs w:val="20"/>
                <w:lang w:val="es-PE"/>
              </w:rPr>
            </w:pPr>
          </w:p>
        </w:tc>
      </w:tr>
      <w:tr w:rsidR="00FE3CDA" w:rsidRPr="009C1ED0" w14:paraId="6B90C6E5" w14:textId="77777777" w:rsidTr="00D236C2">
        <w:tc>
          <w:tcPr>
            <w:tcW w:w="9061" w:type="dxa"/>
            <w:gridSpan w:val="6"/>
          </w:tcPr>
          <w:p w14:paraId="73F07A4D" w14:textId="77777777" w:rsidR="00FE3CDA" w:rsidRPr="009C1ED0" w:rsidRDefault="00FE3CDA" w:rsidP="00F02124">
            <w:pPr>
              <w:widowControl/>
              <w:spacing w:line="360" w:lineRule="auto"/>
              <w:jc w:val="both"/>
              <w:rPr>
                <w:rFonts w:ascii="Arial Narrow" w:hAnsi="Arial Narrow" w:cs="Frutiger LT 55 Roman"/>
                <w:spacing w:val="2"/>
                <w:sz w:val="20"/>
                <w:szCs w:val="20"/>
              </w:rPr>
            </w:pPr>
            <w:r w:rsidRPr="009C1ED0">
              <w:rPr>
                <w:rFonts w:ascii="Arial Narrow" w:hAnsi="Arial Narrow" w:cs="Frutiger LT 55 Roman"/>
                <w:spacing w:val="2"/>
                <w:sz w:val="20"/>
                <w:szCs w:val="20"/>
              </w:rPr>
              <w:t xml:space="preserve">abgeschlossen am unten bezeichneten Tage zwischen </w:t>
            </w:r>
          </w:p>
        </w:tc>
      </w:tr>
      <w:tr w:rsidR="002E77F7" w:rsidRPr="009C1ED0" w14:paraId="2039C4E2" w14:textId="77777777" w:rsidTr="00D236C2">
        <w:tc>
          <w:tcPr>
            <w:tcW w:w="2345" w:type="dxa"/>
          </w:tcPr>
          <w:p w14:paraId="2C2B20D3" w14:textId="77777777" w:rsidR="00FE3CDA" w:rsidRPr="009C1ED0" w:rsidRDefault="00916887" w:rsidP="004D4DB1">
            <w:pPr>
              <w:widowControl/>
              <w:spacing w:line="360" w:lineRule="auto"/>
              <w:jc w:val="both"/>
              <w:rPr>
                <w:rFonts w:ascii="Arial Narrow" w:hAnsi="Arial Narrow" w:cs="Frutiger LT 55 Roman"/>
                <w:b/>
                <w:spacing w:val="2"/>
                <w:sz w:val="20"/>
                <w:szCs w:val="20"/>
              </w:rPr>
            </w:pPr>
            <w:r w:rsidRPr="009C1ED0">
              <w:rPr>
                <w:rFonts w:ascii="Arial Narrow" w:hAnsi="Arial Narrow" w:cs="Frutiger LT 55 Roman"/>
                <w:b/>
                <w:spacing w:val="2"/>
                <w:sz w:val="20"/>
                <w:szCs w:val="20"/>
                <w:lang w:val="es-PE"/>
              </w:rPr>
              <w:t>Auftraggeber</w:t>
            </w:r>
            <w:r w:rsidRPr="009C1ED0">
              <w:rPr>
                <w:rFonts w:ascii="Arial Narrow" w:eastAsia="Open Sans" w:hAnsi="Arial Narrow" w:cs="Open Sans"/>
                <w:sz w:val="20"/>
                <w:szCs w:val="20"/>
                <w:vertAlign w:val="superscript"/>
              </w:rPr>
              <w:footnoteReference w:id="2"/>
            </w:r>
          </w:p>
          <w:p w14:paraId="0D970C35" w14:textId="77777777" w:rsidR="00FE3CDA" w:rsidRPr="009C1ED0" w:rsidRDefault="00FE3CDA" w:rsidP="004D4DB1">
            <w:pPr>
              <w:widowControl/>
              <w:spacing w:line="360" w:lineRule="auto"/>
              <w:jc w:val="both"/>
              <w:rPr>
                <w:rFonts w:ascii="Arial Narrow" w:hAnsi="Arial Narrow" w:cs="Frutiger LT 55 Roman"/>
                <w:spacing w:val="2"/>
                <w:sz w:val="20"/>
                <w:szCs w:val="20"/>
                <w:lang w:val="es-PE"/>
              </w:rPr>
            </w:pPr>
            <w:r w:rsidRPr="009C1ED0">
              <w:rPr>
                <w:rFonts w:ascii="Arial Narrow" w:hAnsi="Arial Narrow" w:cs="Frutiger LT 55 Roman"/>
                <w:spacing w:val="2"/>
                <w:sz w:val="20"/>
                <w:szCs w:val="20"/>
                <w:u w:val="single"/>
                <w:lang w:val="es-PE"/>
              </w:rPr>
              <w:t>einerseits</w:t>
            </w:r>
            <w:r w:rsidRPr="009C1ED0">
              <w:rPr>
                <w:rFonts w:ascii="Arial Narrow" w:hAnsi="Arial Narrow" w:cs="Frutiger LT 55 Roman"/>
                <w:spacing w:val="2"/>
                <w:sz w:val="20"/>
                <w:szCs w:val="20"/>
                <w:lang w:val="es-PE"/>
              </w:rPr>
              <w:t>, und</w:t>
            </w:r>
          </w:p>
        </w:tc>
        <w:tc>
          <w:tcPr>
            <w:tcW w:w="6716" w:type="dxa"/>
            <w:gridSpan w:val="5"/>
          </w:tcPr>
          <w:p w14:paraId="76BC00A7" w14:textId="77777777" w:rsidR="00FE3CDA" w:rsidRPr="009C1ED0" w:rsidRDefault="00FE3CDA" w:rsidP="00F02124">
            <w:pPr>
              <w:widowControl/>
              <w:spacing w:line="360" w:lineRule="auto"/>
              <w:jc w:val="both"/>
              <w:rPr>
                <w:rFonts w:ascii="Arial Narrow" w:hAnsi="Arial Narrow" w:cs="Frutiger LT 55 Roman"/>
                <w:spacing w:val="2"/>
                <w:sz w:val="20"/>
                <w:szCs w:val="20"/>
                <w:lang w:val="es-PE"/>
              </w:rPr>
            </w:pPr>
            <w:r w:rsidRPr="009C1ED0">
              <w:rPr>
                <w:rFonts w:ascii="Arial Narrow" w:hAnsi="Arial Narrow" w:cs="Frutiger LT 55 Roman"/>
                <w:spacing w:val="2"/>
                <w:sz w:val="20"/>
                <w:szCs w:val="20"/>
                <w:lang w:val="es-PE"/>
              </w:rPr>
              <w:t>[Name]</w:t>
            </w:r>
          </w:p>
          <w:p w14:paraId="2571F7BD" w14:textId="77777777" w:rsidR="00FE3CDA" w:rsidRPr="009C1ED0" w:rsidRDefault="00FE3CDA" w:rsidP="00916887">
            <w:pPr>
              <w:widowControl/>
              <w:spacing w:line="360" w:lineRule="auto"/>
              <w:jc w:val="both"/>
              <w:rPr>
                <w:rFonts w:ascii="Arial Narrow" w:hAnsi="Arial Narrow" w:cs="Frutiger LT 55 Roman"/>
                <w:b/>
                <w:spacing w:val="2"/>
                <w:sz w:val="20"/>
                <w:szCs w:val="20"/>
                <w:lang w:val="es-PE"/>
              </w:rPr>
            </w:pPr>
            <w:r w:rsidRPr="009C1ED0">
              <w:rPr>
                <w:rFonts w:ascii="Arial Narrow" w:hAnsi="Arial Narrow" w:cs="Frutiger LT 55 Roman"/>
                <w:spacing w:val="2"/>
                <w:sz w:val="20"/>
                <w:szCs w:val="20"/>
                <w:lang w:val="es-PE"/>
              </w:rPr>
              <w:t>[Adresse]</w:t>
            </w:r>
          </w:p>
        </w:tc>
      </w:tr>
      <w:tr w:rsidR="002E77F7" w:rsidRPr="009C1ED0" w14:paraId="039FDC64" w14:textId="77777777" w:rsidTr="00D236C2">
        <w:tc>
          <w:tcPr>
            <w:tcW w:w="2345" w:type="dxa"/>
          </w:tcPr>
          <w:p w14:paraId="6342E6EB" w14:textId="77777777" w:rsidR="00FE3CDA" w:rsidRPr="009C1ED0" w:rsidRDefault="003F3F6A" w:rsidP="004D4DB1">
            <w:pPr>
              <w:widowControl/>
              <w:spacing w:line="360" w:lineRule="auto"/>
              <w:jc w:val="both"/>
              <w:rPr>
                <w:rFonts w:ascii="Arial Narrow" w:hAnsi="Arial Narrow" w:cs="Frutiger LT 55 Roman"/>
                <w:b/>
                <w:spacing w:val="2"/>
                <w:sz w:val="20"/>
                <w:szCs w:val="20"/>
                <w:lang w:val="es-PE"/>
              </w:rPr>
            </w:pPr>
            <w:r w:rsidRPr="009C1ED0">
              <w:rPr>
                <w:rFonts w:ascii="Arial Narrow" w:hAnsi="Arial Narrow" w:cs="Frutiger LT 55 Roman"/>
                <w:b/>
                <w:spacing w:val="2"/>
                <w:sz w:val="20"/>
                <w:szCs w:val="20"/>
                <w:lang w:val="es-PE"/>
              </w:rPr>
              <w:t>Produzent</w:t>
            </w:r>
          </w:p>
          <w:p w14:paraId="18A1B6E4" w14:textId="77777777" w:rsidR="00FE3CDA" w:rsidRPr="009C1ED0" w:rsidRDefault="00FE3CDA" w:rsidP="004D4DB1">
            <w:pPr>
              <w:widowControl/>
              <w:spacing w:line="360" w:lineRule="auto"/>
              <w:jc w:val="both"/>
              <w:rPr>
                <w:rFonts w:ascii="Arial Narrow" w:hAnsi="Arial Narrow" w:cs="Frutiger LT 55 Roman"/>
                <w:spacing w:val="2"/>
                <w:sz w:val="20"/>
                <w:szCs w:val="20"/>
                <w:lang w:val="es-PE"/>
              </w:rPr>
            </w:pPr>
            <w:r w:rsidRPr="009C1ED0">
              <w:rPr>
                <w:rFonts w:ascii="Arial Narrow" w:hAnsi="Arial Narrow" w:cs="Frutiger LT 55 Roman"/>
                <w:spacing w:val="2"/>
                <w:sz w:val="20"/>
                <w:szCs w:val="20"/>
                <w:u w:val="single"/>
                <w:lang w:val="es-PE"/>
              </w:rPr>
              <w:t>andererseits</w:t>
            </w:r>
            <w:r w:rsidRPr="009C1ED0">
              <w:rPr>
                <w:rFonts w:ascii="Arial Narrow" w:hAnsi="Arial Narrow" w:cs="Frutiger LT 55 Roman"/>
                <w:spacing w:val="2"/>
                <w:sz w:val="20"/>
                <w:szCs w:val="20"/>
                <w:lang w:val="es-PE"/>
              </w:rPr>
              <w:t>, wie folgt:</w:t>
            </w:r>
          </w:p>
        </w:tc>
        <w:tc>
          <w:tcPr>
            <w:tcW w:w="6716" w:type="dxa"/>
            <w:gridSpan w:val="5"/>
          </w:tcPr>
          <w:p w14:paraId="0EF2036D" w14:textId="77777777" w:rsidR="00FE3CDA" w:rsidRPr="009C1ED0" w:rsidRDefault="00FE3CDA" w:rsidP="00F02124">
            <w:pPr>
              <w:widowControl/>
              <w:spacing w:line="360" w:lineRule="auto"/>
              <w:jc w:val="both"/>
              <w:rPr>
                <w:rFonts w:ascii="Arial Narrow" w:hAnsi="Arial Narrow" w:cs="Frutiger LT 55 Roman"/>
                <w:spacing w:val="2"/>
                <w:sz w:val="20"/>
                <w:szCs w:val="20"/>
                <w:lang w:val="es-PE"/>
              </w:rPr>
            </w:pPr>
            <w:r w:rsidRPr="009C1ED0">
              <w:rPr>
                <w:rFonts w:ascii="Arial Narrow" w:hAnsi="Arial Narrow" w:cs="Frutiger LT 55 Roman"/>
                <w:spacing w:val="2"/>
                <w:sz w:val="20"/>
                <w:szCs w:val="20"/>
                <w:lang w:val="es-PE"/>
              </w:rPr>
              <w:t>[Name]</w:t>
            </w:r>
          </w:p>
          <w:p w14:paraId="757A21B8" w14:textId="77777777" w:rsidR="00916887" w:rsidRPr="009C1ED0" w:rsidRDefault="00FE3CDA" w:rsidP="00F02124">
            <w:pPr>
              <w:widowControl/>
              <w:spacing w:line="360" w:lineRule="auto"/>
              <w:jc w:val="both"/>
              <w:rPr>
                <w:rFonts w:ascii="Arial Narrow" w:hAnsi="Arial Narrow" w:cs="Frutiger LT 55 Roman"/>
                <w:spacing w:val="2"/>
                <w:sz w:val="20"/>
                <w:szCs w:val="20"/>
                <w:lang w:val="es-PE"/>
              </w:rPr>
            </w:pPr>
            <w:r w:rsidRPr="009C1ED0">
              <w:rPr>
                <w:rFonts w:ascii="Arial Narrow" w:hAnsi="Arial Narrow" w:cs="Frutiger LT 55 Roman"/>
                <w:spacing w:val="2"/>
                <w:sz w:val="20"/>
                <w:szCs w:val="20"/>
                <w:lang w:val="es-PE"/>
              </w:rPr>
              <w:t>[Adresse]</w:t>
            </w:r>
            <w:r w:rsidR="00916887" w:rsidRPr="009C1ED0">
              <w:rPr>
                <w:rFonts w:ascii="Arial Narrow" w:hAnsi="Arial Narrow" w:cs="Frutiger LT 55 Roman"/>
                <w:spacing w:val="2"/>
                <w:sz w:val="20"/>
                <w:szCs w:val="20"/>
                <w:lang w:val="es-PE"/>
              </w:rPr>
              <w:t xml:space="preserve"> </w:t>
            </w:r>
          </w:p>
          <w:p w14:paraId="696C87BA" w14:textId="77777777" w:rsidR="00FE3CDA" w:rsidRPr="009C1ED0" w:rsidRDefault="00916887" w:rsidP="00F02124">
            <w:pPr>
              <w:widowControl/>
              <w:spacing w:line="360" w:lineRule="auto"/>
              <w:jc w:val="both"/>
              <w:rPr>
                <w:rFonts w:ascii="Arial Narrow" w:hAnsi="Arial Narrow" w:cs="Frutiger LT 55 Roman"/>
                <w:b/>
                <w:spacing w:val="2"/>
                <w:sz w:val="20"/>
                <w:szCs w:val="20"/>
                <w:lang w:val="es-PE"/>
              </w:rPr>
            </w:pPr>
            <w:r w:rsidRPr="009C1ED0">
              <w:rPr>
                <w:rFonts w:ascii="Arial Narrow" w:hAnsi="Arial Narrow" w:cs="Frutiger LT 55 Roman"/>
                <w:spacing w:val="2"/>
                <w:sz w:val="20"/>
                <w:szCs w:val="20"/>
                <w:lang w:val="es-PE"/>
              </w:rPr>
              <w:t>[Kontoverbindung]</w:t>
            </w:r>
          </w:p>
        </w:tc>
      </w:tr>
      <w:tr w:rsidR="00916887" w:rsidRPr="009C1ED0" w14:paraId="27AD5A8A" w14:textId="77777777" w:rsidTr="00D236C2">
        <w:tc>
          <w:tcPr>
            <w:tcW w:w="2345" w:type="dxa"/>
            <w:vMerge w:val="restart"/>
          </w:tcPr>
          <w:p w14:paraId="26D6986F" w14:textId="77777777" w:rsidR="00916887" w:rsidRPr="009C1ED0" w:rsidRDefault="00916887" w:rsidP="004B23F5">
            <w:pPr>
              <w:numPr>
                <w:ilvl w:val="0"/>
                <w:numId w:val="6"/>
              </w:numPr>
              <w:spacing w:line="360" w:lineRule="auto"/>
              <w:ind w:left="426" w:hanging="284"/>
              <w:rPr>
                <w:rFonts w:ascii="Arial Narrow" w:hAnsi="Arial Narrow" w:cs="Frutiger LT 55 Roman"/>
                <w:b/>
                <w:spacing w:val="2"/>
                <w:sz w:val="20"/>
                <w:szCs w:val="20"/>
                <w:lang w:val="es-PE"/>
              </w:rPr>
            </w:pPr>
            <w:r w:rsidRPr="009C1ED0">
              <w:rPr>
                <w:rFonts w:ascii="Arial Narrow" w:hAnsi="Arial Narrow" w:cs="Frutiger LT 55 Roman"/>
                <w:b/>
                <w:spacing w:val="2"/>
                <w:sz w:val="20"/>
                <w:szCs w:val="20"/>
                <w:lang w:val="es-PE"/>
              </w:rPr>
              <w:t>Vertragsgegenstand</w:t>
            </w:r>
          </w:p>
        </w:tc>
        <w:tc>
          <w:tcPr>
            <w:tcW w:w="6716" w:type="dxa"/>
            <w:gridSpan w:val="5"/>
          </w:tcPr>
          <w:p w14:paraId="11A2A555" w14:textId="77777777" w:rsidR="00916887" w:rsidRPr="009C1ED0" w:rsidRDefault="00916887" w:rsidP="00916887">
            <w:pPr>
              <w:widowControl/>
              <w:spacing w:line="360" w:lineRule="auto"/>
              <w:jc w:val="both"/>
              <w:rPr>
                <w:rFonts w:ascii="Arial Narrow" w:hAnsi="Arial Narrow" w:cs="Frutiger LT 55 Roman"/>
                <w:spacing w:val="2"/>
                <w:sz w:val="20"/>
                <w:szCs w:val="20"/>
              </w:rPr>
            </w:pPr>
            <w:r w:rsidRPr="009C1ED0">
              <w:rPr>
                <w:rFonts w:ascii="Arial Narrow" w:hAnsi="Arial Narrow" w:cs="Frutiger LT 55 Roman"/>
                <w:spacing w:val="2"/>
                <w:sz w:val="20"/>
                <w:szCs w:val="20"/>
              </w:rPr>
              <w:t xml:space="preserve">Der Auftraggeber erteilt dem Produzenten den Auftrag, folgende näher bezeichneten Tonaufnahmen </w:t>
            </w:r>
            <w:r w:rsidR="00ED23DA" w:rsidRPr="009C1ED0">
              <w:rPr>
                <w:rFonts w:ascii="Arial Narrow" w:hAnsi="Arial Narrow" w:cs="Frutiger LT 55 Roman"/>
                <w:spacing w:val="2"/>
                <w:sz w:val="20"/>
                <w:szCs w:val="20"/>
              </w:rPr>
              <w:t xml:space="preserve">(„Vertragsaufnahmen“) </w:t>
            </w:r>
            <w:r w:rsidRPr="009C1ED0">
              <w:rPr>
                <w:rFonts w:ascii="Arial Narrow" w:hAnsi="Arial Narrow" w:cs="Frutiger LT 55 Roman"/>
                <w:spacing w:val="2"/>
                <w:sz w:val="20"/>
                <w:szCs w:val="20"/>
              </w:rPr>
              <w:t>in einwandfreier und veröffentlichungsfähiger Qualität  herzustellen:</w:t>
            </w:r>
          </w:p>
        </w:tc>
      </w:tr>
      <w:tr w:rsidR="00916887" w:rsidRPr="009C1ED0" w14:paraId="4CBFD869" w14:textId="77777777" w:rsidTr="00D236C2">
        <w:tc>
          <w:tcPr>
            <w:tcW w:w="2345" w:type="dxa"/>
            <w:vMerge/>
          </w:tcPr>
          <w:p w14:paraId="40771D80" w14:textId="77777777" w:rsidR="00916887" w:rsidRPr="009C1ED0" w:rsidRDefault="00916887" w:rsidP="004B23F5">
            <w:pPr>
              <w:numPr>
                <w:ilvl w:val="0"/>
                <w:numId w:val="11"/>
              </w:numPr>
              <w:spacing w:line="360" w:lineRule="auto"/>
              <w:ind w:left="426" w:hanging="284"/>
              <w:rPr>
                <w:rFonts w:ascii="Arial Narrow" w:hAnsi="Arial Narrow" w:cs="Frutiger LT 55 Roman"/>
                <w:b/>
                <w:spacing w:val="2"/>
                <w:sz w:val="20"/>
                <w:szCs w:val="20"/>
                <w:lang w:val="de-AT"/>
              </w:rPr>
            </w:pPr>
          </w:p>
        </w:tc>
        <w:tc>
          <w:tcPr>
            <w:tcW w:w="2380" w:type="dxa"/>
          </w:tcPr>
          <w:p w14:paraId="34B38846" w14:textId="77777777" w:rsidR="00916887" w:rsidRPr="009C1ED0" w:rsidRDefault="00916887" w:rsidP="00910A19">
            <w:pPr>
              <w:widowControl/>
              <w:spacing w:line="360" w:lineRule="auto"/>
              <w:jc w:val="both"/>
              <w:rPr>
                <w:rFonts w:ascii="Arial Narrow" w:hAnsi="Arial Narrow" w:cs="Frutiger LT 55 Roman"/>
                <w:b/>
                <w:spacing w:val="2"/>
                <w:sz w:val="20"/>
                <w:szCs w:val="20"/>
                <w:lang w:val="es-PE"/>
              </w:rPr>
            </w:pPr>
            <w:r w:rsidRPr="009C1ED0">
              <w:rPr>
                <w:rFonts w:ascii="Arial Narrow" w:hAnsi="Arial Narrow" w:cs="Frutiger LT 55 Roman"/>
                <w:b/>
                <w:spacing w:val="2"/>
                <w:sz w:val="20"/>
                <w:szCs w:val="20"/>
                <w:lang w:val="es-PE"/>
              </w:rPr>
              <w:t>Künstler/Band</w:t>
            </w:r>
          </w:p>
        </w:tc>
        <w:tc>
          <w:tcPr>
            <w:tcW w:w="4336" w:type="dxa"/>
            <w:gridSpan w:val="4"/>
          </w:tcPr>
          <w:p w14:paraId="667FB7EC" w14:textId="77777777" w:rsidR="00916887" w:rsidRPr="009C1ED0" w:rsidRDefault="00916887" w:rsidP="00F02124">
            <w:pPr>
              <w:widowControl/>
              <w:spacing w:line="360" w:lineRule="auto"/>
              <w:jc w:val="both"/>
              <w:rPr>
                <w:rFonts w:ascii="Arial Narrow" w:hAnsi="Arial Narrow" w:cs="Frutiger LT 55 Roman"/>
                <w:b/>
                <w:spacing w:val="2"/>
                <w:sz w:val="20"/>
                <w:szCs w:val="20"/>
                <w:lang w:val="es-PE"/>
              </w:rPr>
            </w:pPr>
          </w:p>
        </w:tc>
      </w:tr>
      <w:tr w:rsidR="00ED23DA" w:rsidRPr="009C1ED0" w14:paraId="60DCD6CB" w14:textId="77777777" w:rsidTr="00D236C2">
        <w:trPr>
          <w:trHeight w:val="53"/>
        </w:trPr>
        <w:tc>
          <w:tcPr>
            <w:tcW w:w="2345" w:type="dxa"/>
            <w:vMerge/>
          </w:tcPr>
          <w:p w14:paraId="76DE21C3" w14:textId="77777777" w:rsidR="00ED23DA" w:rsidRPr="009C1ED0" w:rsidRDefault="00ED23DA" w:rsidP="004B23F5">
            <w:pPr>
              <w:widowControl/>
              <w:numPr>
                <w:ilvl w:val="0"/>
                <w:numId w:val="11"/>
              </w:numPr>
              <w:spacing w:line="360" w:lineRule="auto"/>
              <w:ind w:left="426" w:hanging="284"/>
              <w:rPr>
                <w:rFonts w:ascii="Arial Narrow" w:hAnsi="Arial Narrow" w:cs="Frutiger LT 55 Roman"/>
                <w:b/>
                <w:spacing w:val="2"/>
                <w:sz w:val="20"/>
                <w:szCs w:val="20"/>
                <w:lang w:val="es-PE"/>
              </w:rPr>
            </w:pPr>
          </w:p>
        </w:tc>
        <w:tc>
          <w:tcPr>
            <w:tcW w:w="2380" w:type="dxa"/>
          </w:tcPr>
          <w:p w14:paraId="42C22C14" w14:textId="77777777" w:rsidR="00ED23DA" w:rsidRPr="009C1ED0" w:rsidRDefault="00ED23DA" w:rsidP="00F02124">
            <w:pPr>
              <w:widowControl/>
              <w:spacing w:line="360" w:lineRule="auto"/>
              <w:jc w:val="both"/>
              <w:rPr>
                <w:rFonts w:ascii="Arial Narrow" w:hAnsi="Arial Narrow" w:cs="Frutiger LT 55 Roman"/>
                <w:b/>
                <w:spacing w:val="2"/>
                <w:sz w:val="20"/>
                <w:szCs w:val="20"/>
                <w:lang w:val="es-PE"/>
              </w:rPr>
            </w:pPr>
            <w:r w:rsidRPr="009C1ED0">
              <w:rPr>
                <w:rFonts w:ascii="Arial Narrow" w:hAnsi="Arial Narrow" w:cs="Frutiger LT 55 Roman"/>
                <w:b/>
                <w:spacing w:val="2"/>
                <w:sz w:val="20"/>
                <w:szCs w:val="20"/>
                <w:lang w:val="es-PE"/>
              </w:rPr>
              <w:t>Anzahl Einzeltitel</w:t>
            </w:r>
          </w:p>
        </w:tc>
        <w:tc>
          <w:tcPr>
            <w:tcW w:w="4336" w:type="dxa"/>
            <w:gridSpan w:val="4"/>
          </w:tcPr>
          <w:p w14:paraId="2E21C705" w14:textId="77777777" w:rsidR="00ED23DA" w:rsidRPr="009C1ED0" w:rsidRDefault="00ED23DA" w:rsidP="00ED23DA">
            <w:pPr>
              <w:widowControl/>
              <w:spacing w:line="360" w:lineRule="auto"/>
              <w:jc w:val="both"/>
              <w:rPr>
                <w:rFonts w:ascii="Arial Narrow" w:hAnsi="Arial Narrow" w:cs="Frutiger LT 55 Roman"/>
                <w:spacing w:val="2"/>
                <w:sz w:val="20"/>
                <w:szCs w:val="20"/>
                <w:lang w:val="es-PE"/>
              </w:rPr>
            </w:pPr>
          </w:p>
        </w:tc>
      </w:tr>
      <w:tr w:rsidR="00ED23DA" w:rsidRPr="009C1ED0" w14:paraId="0210AAD9" w14:textId="77777777" w:rsidTr="00D236C2">
        <w:trPr>
          <w:trHeight w:val="53"/>
        </w:trPr>
        <w:tc>
          <w:tcPr>
            <w:tcW w:w="2345" w:type="dxa"/>
            <w:vMerge/>
          </w:tcPr>
          <w:p w14:paraId="13290AA2" w14:textId="77777777" w:rsidR="00ED23DA" w:rsidRPr="009C1ED0" w:rsidRDefault="00ED23DA" w:rsidP="004B23F5">
            <w:pPr>
              <w:widowControl/>
              <w:numPr>
                <w:ilvl w:val="0"/>
                <w:numId w:val="11"/>
              </w:numPr>
              <w:spacing w:line="360" w:lineRule="auto"/>
              <w:ind w:left="426" w:hanging="284"/>
              <w:rPr>
                <w:rFonts w:ascii="Arial Narrow" w:hAnsi="Arial Narrow" w:cs="Frutiger LT 55 Roman"/>
                <w:b/>
                <w:spacing w:val="2"/>
                <w:sz w:val="20"/>
                <w:szCs w:val="20"/>
                <w:lang w:val="es-PE"/>
              </w:rPr>
            </w:pPr>
          </w:p>
        </w:tc>
        <w:tc>
          <w:tcPr>
            <w:tcW w:w="2380" w:type="dxa"/>
          </w:tcPr>
          <w:p w14:paraId="28899702" w14:textId="77777777" w:rsidR="00ED23DA" w:rsidRPr="009C1ED0" w:rsidRDefault="00ED23DA" w:rsidP="00F02124">
            <w:pPr>
              <w:widowControl/>
              <w:spacing w:line="360" w:lineRule="auto"/>
              <w:jc w:val="both"/>
              <w:rPr>
                <w:rFonts w:ascii="Arial Narrow" w:hAnsi="Arial Narrow" w:cs="Frutiger LT 55 Roman"/>
                <w:b/>
                <w:spacing w:val="2"/>
                <w:sz w:val="20"/>
                <w:szCs w:val="20"/>
                <w:lang w:val="es-PE"/>
              </w:rPr>
            </w:pPr>
            <w:r w:rsidRPr="009C1ED0">
              <w:rPr>
                <w:rFonts w:ascii="Arial Narrow" w:hAnsi="Arial Narrow" w:cs="Frutiger LT 55 Roman"/>
                <w:b/>
                <w:spacing w:val="2"/>
                <w:sz w:val="20"/>
                <w:szCs w:val="20"/>
                <w:lang w:val="es-PE"/>
              </w:rPr>
              <w:t>Dauer der Einzeltitel</w:t>
            </w:r>
          </w:p>
          <w:p w14:paraId="4172FD5F" w14:textId="77777777" w:rsidR="00ED23DA" w:rsidRPr="009C1ED0" w:rsidRDefault="00ED23DA" w:rsidP="00F02124">
            <w:pPr>
              <w:widowControl/>
              <w:spacing w:line="360" w:lineRule="auto"/>
              <w:jc w:val="both"/>
              <w:rPr>
                <w:rFonts w:ascii="Arial Narrow" w:hAnsi="Arial Narrow" w:cs="Frutiger LT 55 Roman"/>
                <w:b/>
                <w:spacing w:val="2"/>
                <w:sz w:val="20"/>
                <w:szCs w:val="20"/>
                <w:lang w:val="es-PE"/>
              </w:rPr>
            </w:pPr>
            <w:r w:rsidRPr="009C1ED0">
              <w:rPr>
                <w:rFonts w:ascii="Arial Narrow" w:hAnsi="Arial Narrow" w:cs="Frutiger LT 55 Roman"/>
                <w:b/>
                <w:spacing w:val="2"/>
                <w:sz w:val="20"/>
                <w:szCs w:val="20"/>
                <w:lang w:val="es-PE"/>
              </w:rPr>
              <w:t>(Durchschnitt)</w:t>
            </w:r>
          </w:p>
        </w:tc>
        <w:tc>
          <w:tcPr>
            <w:tcW w:w="4336" w:type="dxa"/>
            <w:gridSpan w:val="4"/>
          </w:tcPr>
          <w:p w14:paraId="736EF096" w14:textId="77777777" w:rsidR="00ED23DA" w:rsidRPr="009C1ED0" w:rsidRDefault="00ED23DA" w:rsidP="00ED23DA">
            <w:pPr>
              <w:widowControl/>
              <w:spacing w:line="360" w:lineRule="auto"/>
              <w:jc w:val="both"/>
              <w:rPr>
                <w:rFonts w:ascii="Arial Narrow" w:hAnsi="Arial Narrow" w:cs="Frutiger LT 55 Roman"/>
                <w:spacing w:val="2"/>
                <w:sz w:val="20"/>
                <w:szCs w:val="20"/>
                <w:lang w:val="es-PE"/>
              </w:rPr>
            </w:pPr>
          </w:p>
        </w:tc>
      </w:tr>
      <w:tr w:rsidR="00ED23DA" w:rsidRPr="009C1ED0" w14:paraId="003F1907" w14:textId="77777777" w:rsidTr="00D236C2">
        <w:trPr>
          <w:trHeight w:val="49"/>
        </w:trPr>
        <w:tc>
          <w:tcPr>
            <w:tcW w:w="2345" w:type="dxa"/>
            <w:vMerge/>
          </w:tcPr>
          <w:p w14:paraId="54770027" w14:textId="77777777" w:rsidR="00ED23DA" w:rsidRPr="009C1ED0" w:rsidRDefault="00ED23DA" w:rsidP="004B23F5">
            <w:pPr>
              <w:widowControl/>
              <w:spacing w:line="360" w:lineRule="auto"/>
              <w:rPr>
                <w:rFonts w:ascii="Arial Narrow" w:hAnsi="Arial Narrow" w:cs="Frutiger LT 55 Roman"/>
                <w:b/>
                <w:spacing w:val="2"/>
                <w:sz w:val="20"/>
                <w:szCs w:val="20"/>
                <w:lang w:val="es-PE"/>
              </w:rPr>
            </w:pPr>
          </w:p>
        </w:tc>
        <w:tc>
          <w:tcPr>
            <w:tcW w:w="2380" w:type="dxa"/>
          </w:tcPr>
          <w:p w14:paraId="744DB048" w14:textId="77777777" w:rsidR="00ED23DA" w:rsidRPr="009C1ED0" w:rsidRDefault="00ED23DA" w:rsidP="003F3F6A">
            <w:pPr>
              <w:widowControl/>
              <w:spacing w:line="360" w:lineRule="auto"/>
              <w:jc w:val="both"/>
              <w:rPr>
                <w:rFonts w:ascii="Arial Narrow" w:hAnsi="Arial Narrow" w:cs="Frutiger LT 55 Roman"/>
                <w:b/>
                <w:spacing w:val="2"/>
                <w:sz w:val="20"/>
                <w:szCs w:val="20"/>
                <w:lang w:val="es-PE"/>
              </w:rPr>
            </w:pPr>
            <w:r w:rsidRPr="009C1ED0">
              <w:rPr>
                <w:rFonts w:ascii="Arial Narrow" w:hAnsi="Arial Narrow" w:cs="Frutiger LT 55 Roman"/>
                <w:b/>
                <w:spacing w:val="2"/>
                <w:sz w:val="20"/>
                <w:szCs w:val="20"/>
                <w:lang w:val="es-PE"/>
              </w:rPr>
              <w:t>Leistungen</w:t>
            </w:r>
          </w:p>
        </w:tc>
        <w:tc>
          <w:tcPr>
            <w:tcW w:w="1489" w:type="dxa"/>
            <w:gridSpan w:val="2"/>
          </w:tcPr>
          <w:p w14:paraId="6370C260" w14:textId="77777777" w:rsidR="00ED23DA" w:rsidRPr="009C1ED0" w:rsidRDefault="00ED23DA" w:rsidP="008E4FF5">
            <w:pPr>
              <w:numPr>
                <w:ilvl w:val="0"/>
                <w:numId w:val="8"/>
              </w:numPr>
              <w:autoSpaceDE/>
              <w:autoSpaceDN/>
              <w:adjustRightInd/>
              <w:spacing w:line="360" w:lineRule="auto"/>
              <w:ind w:left="276" w:hanging="276"/>
              <w:jc w:val="both"/>
              <w:rPr>
                <w:rFonts w:ascii="Arial Narrow" w:hAnsi="Arial Narrow" w:cs="Frutiger LT 55 Roman"/>
                <w:spacing w:val="2"/>
                <w:sz w:val="20"/>
                <w:szCs w:val="20"/>
                <w:lang w:val="es-PE"/>
              </w:rPr>
            </w:pPr>
            <w:r w:rsidRPr="009C1ED0">
              <w:rPr>
                <w:rFonts w:ascii="Arial Narrow" w:hAnsi="Arial Narrow" w:cs="Frutiger LT 55 Roman"/>
                <w:spacing w:val="2"/>
                <w:sz w:val="20"/>
                <w:szCs w:val="20"/>
                <w:lang w:val="es-PE"/>
              </w:rPr>
              <w:t>Aufnahme</w:t>
            </w:r>
          </w:p>
        </w:tc>
        <w:tc>
          <w:tcPr>
            <w:tcW w:w="1280" w:type="dxa"/>
          </w:tcPr>
          <w:p w14:paraId="77DDBF67" w14:textId="77777777" w:rsidR="00ED23DA" w:rsidRPr="009C1ED0" w:rsidRDefault="00ED23DA" w:rsidP="008E4FF5">
            <w:pPr>
              <w:numPr>
                <w:ilvl w:val="0"/>
                <w:numId w:val="8"/>
              </w:numPr>
              <w:autoSpaceDE/>
              <w:autoSpaceDN/>
              <w:adjustRightInd/>
              <w:spacing w:line="360" w:lineRule="auto"/>
              <w:ind w:left="276" w:hanging="276"/>
              <w:jc w:val="both"/>
              <w:rPr>
                <w:rFonts w:ascii="Arial Narrow" w:hAnsi="Arial Narrow" w:cs="Frutiger LT 55 Roman"/>
                <w:spacing w:val="2"/>
                <w:sz w:val="20"/>
                <w:szCs w:val="20"/>
                <w:lang w:val="es-PE"/>
              </w:rPr>
            </w:pPr>
            <w:r w:rsidRPr="009C1ED0">
              <w:rPr>
                <w:rFonts w:ascii="Arial Narrow" w:hAnsi="Arial Narrow" w:cs="Frutiger LT 55 Roman"/>
                <w:spacing w:val="2"/>
                <w:sz w:val="20"/>
                <w:szCs w:val="20"/>
                <w:lang w:val="es-PE"/>
              </w:rPr>
              <w:t>Mix</w:t>
            </w:r>
          </w:p>
        </w:tc>
        <w:tc>
          <w:tcPr>
            <w:tcW w:w="1567" w:type="dxa"/>
          </w:tcPr>
          <w:p w14:paraId="1104CD27" w14:textId="77777777" w:rsidR="00ED23DA" w:rsidRPr="009C1ED0" w:rsidRDefault="00ED23DA" w:rsidP="008E4FF5">
            <w:pPr>
              <w:numPr>
                <w:ilvl w:val="0"/>
                <w:numId w:val="8"/>
              </w:numPr>
              <w:autoSpaceDE/>
              <w:autoSpaceDN/>
              <w:adjustRightInd/>
              <w:spacing w:line="360" w:lineRule="auto"/>
              <w:ind w:left="276" w:hanging="276"/>
              <w:jc w:val="both"/>
              <w:rPr>
                <w:rFonts w:ascii="Arial Narrow" w:hAnsi="Arial Narrow" w:cs="Frutiger LT 55 Roman"/>
                <w:spacing w:val="2"/>
                <w:sz w:val="20"/>
                <w:szCs w:val="20"/>
                <w:lang w:val="es-PE"/>
              </w:rPr>
            </w:pPr>
            <w:r w:rsidRPr="009C1ED0">
              <w:rPr>
                <w:rFonts w:ascii="Arial Narrow" w:hAnsi="Arial Narrow" w:cs="Frutiger LT 55 Roman"/>
                <w:spacing w:val="2"/>
                <w:sz w:val="20"/>
                <w:szCs w:val="20"/>
                <w:lang w:val="es-PE"/>
              </w:rPr>
              <w:t>Mastering</w:t>
            </w:r>
          </w:p>
        </w:tc>
      </w:tr>
      <w:tr w:rsidR="00916887" w:rsidRPr="009C1ED0" w14:paraId="1AD17FFF" w14:textId="77777777" w:rsidTr="00D236C2">
        <w:trPr>
          <w:trHeight w:val="49"/>
        </w:trPr>
        <w:tc>
          <w:tcPr>
            <w:tcW w:w="2345" w:type="dxa"/>
            <w:vMerge/>
          </w:tcPr>
          <w:p w14:paraId="0FAFDC71" w14:textId="77777777" w:rsidR="00916887" w:rsidRPr="009C1ED0" w:rsidRDefault="00916887" w:rsidP="004B23F5">
            <w:pPr>
              <w:widowControl/>
              <w:spacing w:line="360" w:lineRule="auto"/>
              <w:rPr>
                <w:rFonts w:ascii="Arial Narrow" w:hAnsi="Arial Narrow" w:cs="Frutiger LT 55 Roman"/>
                <w:b/>
                <w:spacing w:val="2"/>
                <w:sz w:val="20"/>
                <w:szCs w:val="20"/>
                <w:lang w:val="es-PE"/>
              </w:rPr>
            </w:pPr>
          </w:p>
        </w:tc>
        <w:tc>
          <w:tcPr>
            <w:tcW w:w="2380" w:type="dxa"/>
          </w:tcPr>
          <w:p w14:paraId="68A885AF" w14:textId="77777777" w:rsidR="00916887" w:rsidRPr="009C1ED0" w:rsidRDefault="00ED23DA" w:rsidP="00910A19">
            <w:pPr>
              <w:widowControl/>
              <w:spacing w:line="360" w:lineRule="auto"/>
              <w:jc w:val="both"/>
              <w:rPr>
                <w:rFonts w:ascii="Arial Narrow" w:hAnsi="Arial Narrow" w:cs="Frutiger LT 55 Roman"/>
                <w:b/>
                <w:spacing w:val="2"/>
                <w:sz w:val="20"/>
                <w:szCs w:val="20"/>
                <w:lang w:val="es-PE"/>
              </w:rPr>
            </w:pPr>
            <w:r w:rsidRPr="009C1ED0">
              <w:rPr>
                <w:rFonts w:ascii="Arial Narrow" w:hAnsi="Arial Narrow" w:cs="Frutiger LT 55 Roman"/>
                <w:b/>
                <w:spacing w:val="2"/>
                <w:sz w:val="20"/>
                <w:szCs w:val="20"/>
                <w:lang w:val="es-PE"/>
              </w:rPr>
              <w:t>Geplanter Produktionsbeginn</w:t>
            </w:r>
          </w:p>
        </w:tc>
        <w:tc>
          <w:tcPr>
            <w:tcW w:w="4336" w:type="dxa"/>
            <w:gridSpan w:val="4"/>
          </w:tcPr>
          <w:p w14:paraId="241D8058" w14:textId="77777777" w:rsidR="00916887" w:rsidRPr="009C1ED0" w:rsidRDefault="00916887" w:rsidP="00870979">
            <w:pPr>
              <w:widowControl/>
              <w:spacing w:line="360" w:lineRule="auto"/>
              <w:ind w:left="317"/>
              <w:jc w:val="both"/>
              <w:rPr>
                <w:rFonts w:ascii="Arial Narrow" w:hAnsi="Arial Narrow" w:cs="Frutiger LT 55 Roman"/>
                <w:b/>
                <w:spacing w:val="2"/>
                <w:sz w:val="20"/>
                <w:szCs w:val="20"/>
                <w:lang w:val="es-PE"/>
              </w:rPr>
            </w:pPr>
          </w:p>
        </w:tc>
      </w:tr>
      <w:tr w:rsidR="00916887" w:rsidRPr="009C1ED0" w14:paraId="78EFA418" w14:textId="77777777" w:rsidTr="00D236C2">
        <w:trPr>
          <w:trHeight w:val="49"/>
        </w:trPr>
        <w:tc>
          <w:tcPr>
            <w:tcW w:w="2345" w:type="dxa"/>
            <w:vMerge/>
          </w:tcPr>
          <w:p w14:paraId="72280CCF" w14:textId="77777777" w:rsidR="00916887" w:rsidRPr="009C1ED0" w:rsidRDefault="00916887" w:rsidP="004B23F5">
            <w:pPr>
              <w:widowControl/>
              <w:spacing w:line="360" w:lineRule="auto"/>
              <w:rPr>
                <w:rFonts w:ascii="Arial Narrow" w:hAnsi="Arial Narrow" w:cs="Frutiger LT 55 Roman"/>
                <w:b/>
                <w:spacing w:val="2"/>
                <w:sz w:val="20"/>
                <w:szCs w:val="20"/>
                <w:lang w:val="es-PE"/>
              </w:rPr>
            </w:pPr>
          </w:p>
        </w:tc>
        <w:tc>
          <w:tcPr>
            <w:tcW w:w="2380" w:type="dxa"/>
          </w:tcPr>
          <w:p w14:paraId="058063BA" w14:textId="77777777" w:rsidR="00916887" w:rsidRPr="009C1ED0" w:rsidRDefault="00ED23DA" w:rsidP="001D603C">
            <w:pPr>
              <w:widowControl/>
              <w:spacing w:line="360" w:lineRule="auto"/>
              <w:jc w:val="both"/>
              <w:rPr>
                <w:rFonts w:ascii="Arial Narrow" w:hAnsi="Arial Narrow" w:cs="Frutiger LT 55 Roman"/>
                <w:b/>
                <w:spacing w:val="2"/>
                <w:sz w:val="20"/>
                <w:szCs w:val="20"/>
                <w:lang w:val="es-PE"/>
              </w:rPr>
            </w:pPr>
            <w:r w:rsidRPr="009C1ED0">
              <w:rPr>
                <w:rFonts w:ascii="Arial Narrow" w:hAnsi="Arial Narrow" w:cs="Frutiger LT 55 Roman"/>
                <w:b/>
                <w:spacing w:val="2"/>
                <w:sz w:val="20"/>
                <w:szCs w:val="20"/>
                <w:lang w:val="es-PE"/>
              </w:rPr>
              <w:t>Geplantes Produktionsende</w:t>
            </w:r>
          </w:p>
        </w:tc>
        <w:tc>
          <w:tcPr>
            <w:tcW w:w="4336" w:type="dxa"/>
            <w:gridSpan w:val="4"/>
          </w:tcPr>
          <w:p w14:paraId="297E9A3B" w14:textId="77777777" w:rsidR="00916887" w:rsidRPr="009C1ED0" w:rsidRDefault="00916887" w:rsidP="00870979">
            <w:pPr>
              <w:widowControl/>
              <w:spacing w:line="360" w:lineRule="auto"/>
              <w:ind w:left="317"/>
              <w:jc w:val="both"/>
              <w:rPr>
                <w:rFonts w:ascii="Arial Narrow" w:hAnsi="Arial Narrow" w:cs="Frutiger LT 55 Roman"/>
                <w:b/>
                <w:spacing w:val="2"/>
                <w:sz w:val="20"/>
                <w:szCs w:val="20"/>
                <w:lang w:val="es-PE"/>
              </w:rPr>
            </w:pPr>
          </w:p>
        </w:tc>
      </w:tr>
      <w:tr w:rsidR="00916887" w:rsidRPr="009C1ED0" w14:paraId="19996FCC" w14:textId="77777777" w:rsidTr="00D236C2">
        <w:trPr>
          <w:trHeight w:val="49"/>
        </w:trPr>
        <w:tc>
          <w:tcPr>
            <w:tcW w:w="2345" w:type="dxa"/>
            <w:vMerge/>
          </w:tcPr>
          <w:p w14:paraId="1C7724AE" w14:textId="77777777" w:rsidR="00916887" w:rsidRPr="009C1ED0" w:rsidRDefault="00916887" w:rsidP="004B23F5">
            <w:pPr>
              <w:widowControl/>
              <w:spacing w:line="360" w:lineRule="auto"/>
              <w:rPr>
                <w:rFonts w:ascii="Arial Narrow" w:hAnsi="Arial Narrow" w:cs="Frutiger LT 55 Roman"/>
                <w:b/>
                <w:spacing w:val="2"/>
                <w:sz w:val="20"/>
                <w:szCs w:val="20"/>
                <w:lang w:val="es-PE"/>
              </w:rPr>
            </w:pPr>
          </w:p>
        </w:tc>
        <w:tc>
          <w:tcPr>
            <w:tcW w:w="2380" w:type="dxa"/>
          </w:tcPr>
          <w:p w14:paraId="21C6F9B6" w14:textId="77777777" w:rsidR="00916887" w:rsidRPr="009C1ED0" w:rsidRDefault="00ED23DA" w:rsidP="001D603C">
            <w:pPr>
              <w:widowControl/>
              <w:spacing w:line="360" w:lineRule="auto"/>
              <w:jc w:val="both"/>
              <w:rPr>
                <w:rFonts w:ascii="Arial Narrow" w:hAnsi="Arial Narrow" w:cs="Frutiger LT 55 Roman"/>
                <w:b/>
                <w:spacing w:val="2"/>
                <w:sz w:val="20"/>
                <w:szCs w:val="20"/>
                <w:lang w:val="es-PE"/>
              </w:rPr>
            </w:pPr>
            <w:r w:rsidRPr="009C1ED0">
              <w:rPr>
                <w:rFonts w:ascii="Arial Narrow" w:hAnsi="Arial Narrow" w:cs="Frutiger LT 55 Roman"/>
                <w:b/>
                <w:spacing w:val="2"/>
                <w:sz w:val="20"/>
                <w:szCs w:val="20"/>
                <w:lang w:val="es-PE"/>
              </w:rPr>
              <w:t>Geplante Studiotage</w:t>
            </w:r>
          </w:p>
        </w:tc>
        <w:tc>
          <w:tcPr>
            <w:tcW w:w="4336" w:type="dxa"/>
            <w:gridSpan w:val="4"/>
          </w:tcPr>
          <w:p w14:paraId="69666E11" w14:textId="77777777" w:rsidR="00916887" w:rsidRPr="009C1ED0" w:rsidRDefault="00916887" w:rsidP="00870979">
            <w:pPr>
              <w:widowControl/>
              <w:spacing w:line="360" w:lineRule="auto"/>
              <w:ind w:left="317"/>
              <w:jc w:val="both"/>
              <w:rPr>
                <w:rFonts w:ascii="Arial Narrow" w:hAnsi="Arial Narrow" w:cs="Frutiger LT 55 Roman"/>
                <w:b/>
                <w:spacing w:val="2"/>
                <w:sz w:val="20"/>
                <w:szCs w:val="20"/>
                <w:lang w:val="es-PE"/>
              </w:rPr>
            </w:pPr>
          </w:p>
        </w:tc>
      </w:tr>
      <w:tr w:rsidR="00916887" w:rsidRPr="009C1ED0" w14:paraId="72EC2360" w14:textId="77777777" w:rsidTr="00D236C2">
        <w:trPr>
          <w:trHeight w:val="49"/>
        </w:trPr>
        <w:tc>
          <w:tcPr>
            <w:tcW w:w="2345" w:type="dxa"/>
            <w:vMerge/>
          </w:tcPr>
          <w:p w14:paraId="2E62B4FC" w14:textId="77777777" w:rsidR="00916887" w:rsidRPr="009C1ED0" w:rsidRDefault="00916887" w:rsidP="004B23F5">
            <w:pPr>
              <w:widowControl/>
              <w:spacing w:line="360" w:lineRule="auto"/>
              <w:rPr>
                <w:rFonts w:ascii="Arial Narrow" w:hAnsi="Arial Narrow" w:cs="Frutiger LT 55 Roman"/>
                <w:b/>
                <w:spacing w:val="2"/>
                <w:sz w:val="20"/>
                <w:szCs w:val="20"/>
                <w:lang w:val="es-PE"/>
              </w:rPr>
            </w:pPr>
          </w:p>
        </w:tc>
        <w:tc>
          <w:tcPr>
            <w:tcW w:w="2380" w:type="dxa"/>
          </w:tcPr>
          <w:p w14:paraId="1BC5F327" w14:textId="77777777" w:rsidR="00916887" w:rsidRPr="009C1ED0" w:rsidRDefault="00ED23DA" w:rsidP="001D603C">
            <w:pPr>
              <w:widowControl/>
              <w:spacing w:line="360" w:lineRule="auto"/>
              <w:jc w:val="both"/>
              <w:rPr>
                <w:rFonts w:ascii="Arial Narrow" w:hAnsi="Arial Narrow" w:cs="Frutiger LT 55 Roman"/>
                <w:b/>
                <w:spacing w:val="2"/>
                <w:sz w:val="20"/>
                <w:szCs w:val="20"/>
                <w:lang w:val="es-PE"/>
              </w:rPr>
            </w:pPr>
            <w:r w:rsidRPr="009C1ED0">
              <w:rPr>
                <w:rFonts w:ascii="Arial Narrow" w:hAnsi="Arial Narrow" w:cs="Frutiger LT 55 Roman"/>
                <w:b/>
                <w:spacing w:val="2"/>
                <w:sz w:val="20"/>
                <w:szCs w:val="20"/>
                <w:lang w:val="es-PE"/>
              </w:rPr>
              <w:t>Spätester Ablieferungstermin</w:t>
            </w:r>
          </w:p>
        </w:tc>
        <w:tc>
          <w:tcPr>
            <w:tcW w:w="4336" w:type="dxa"/>
            <w:gridSpan w:val="4"/>
          </w:tcPr>
          <w:p w14:paraId="140DDD36" w14:textId="77777777" w:rsidR="00916887" w:rsidRPr="009C1ED0" w:rsidRDefault="00916887" w:rsidP="00870979">
            <w:pPr>
              <w:widowControl/>
              <w:spacing w:line="360" w:lineRule="auto"/>
              <w:ind w:left="317"/>
              <w:jc w:val="both"/>
              <w:rPr>
                <w:rFonts w:ascii="Arial Narrow" w:hAnsi="Arial Narrow" w:cs="Frutiger LT 55 Roman"/>
                <w:b/>
                <w:spacing w:val="2"/>
                <w:sz w:val="20"/>
                <w:szCs w:val="20"/>
                <w:lang w:val="es-PE"/>
              </w:rPr>
            </w:pPr>
          </w:p>
        </w:tc>
      </w:tr>
      <w:tr w:rsidR="002E77F7" w:rsidRPr="009C1ED0" w14:paraId="532E8B8E" w14:textId="77777777" w:rsidTr="00D236C2">
        <w:tc>
          <w:tcPr>
            <w:tcW w:w="2345" w:type="dxa"/>
          </w:tcPr>
          <w:p w14:paraId="68161402" w14:textId="77777777" w:rsidR="00FE3CDA" w:rsidRPr="009C1ED0" w:rsidRDefault="003F3F6A" w:rsidP="004B23F5">
            <w:pPr>
              <w:widowControl/>
              <w:numPr>
                <w:ilvl w:val="0"/>
                <w:numId w:val="6"/>
              </w:numPr>
              <w:spacing w:line="360" w:lineRule="auto"/>
              <w:ind w:left="426" w:hanging="284"/>
              <w:rPr>
                <w:rFonts w:ascii="Arial Narrow" w:hAnsi="Arial Narrow" w:cs="Frutiger LT 55 Roman"/>
                <w:b/>
                <w:spacing w:val="2"/>
                <w:sz w:val="20"/>
                <w:szCs w:val="20"/>
                <w:lang w:val="es-PE"/>
              </w:rPr>
            </w:pPr>
            <w:r w:rsidRPr="009C1ED0">
              <w:rPr>
                <w:rFonts w:ascii="Arial Narrow" w:hAnsi="Arial Narrow" w:cs="Frutiger LT 55 Roman"/>
                <w:b/>
                <w:spacing w:val="2"/>
                <w:sz w:val="20"/>
                <w:szCs w:val="20"/>
                <w:lang w:val="es-PE"/>
              </w:rPr>
              <w:t>Produktion</w:t>
            </w:r>
          </w:p>
        </w:tc>
        <w:tc>
          <w:tcPr>
            <w:tcW w:w="6716" w:type="dxa"/>
            <w:gridSpan w:val="5"/>
          </w:tcPr>
          <w:p w14:paraId="320A6D90" w14:textId="77777777" w:rsidR="00DB1909" w:rsidRPr="009C1ED0" w:rsidRDefault="00ED23DA" w:rsidP="00ED23DA">
            <w:pPr>
              <w:widowControl/>
              <w:spacing w:line="360" w:lineRule="auto"/>
              <w:jc w:val="both"/>
              <w:rPr>
                <w:rFonts w:ascii="Arial Narrow" w:hAnsi="Arial Narrow" w:cs="Frutiger LT 55 Roman"/>
                <w:spacing w:val="2"/>
                <w:sz w:val="20"/>
                <w:szCs w:val="20"/>
              </w:rPr>
            </w:pPr>
            <w:r w:rsidRPr="009C1ED0">
              <w:rPr>
                <w:rFonts w:ascii="Arial Narrow" w:hAnsi="Arial Narrow" w:cs="Frutiger LT 55 Roman"/>
                <w:spacing w:val="2"/>
                <w:sz w:val="20"/>
                <w:szCs w:val="20"/>
              </w:rPr>
              <w:t xml:space="preserve">2.1 Die Vertragsaufnahmen werden </w:t>
            </w:r>
            <w:r w:rsidR="00DB1909" w:rsidRPr="009C1ED0">
              <w:rPr>
                <w:rFonts w:ascii="Arial Narrow" w:hAnsi="Arial Narrow" w:cs="Frutiger LT 55 Roman"/>
                <w:spacing w:val="2"/>
                <w:sz w:val="20"/>
                <w:szCs w:val="20"/>
              </w:rPr>
              <w:t xml:space="preserve">im Namen und auf Rechnung </w:t>
            </w:r>
            <w:r w:rsidR="009D481F" w:rsidRPr="009C1ED0">
              <w:rPr>
                <w:rFonts w:ascii="Arial Narrow" w:hAnsi="Arial Narrow" w:cs="Frutiger LT 55 Roman"/>
                <w:spacing w:val="2"/>
                <w:sz w:val="20"/>
                <w:szCs w:val="20"/>
              </w:rPr>
              <w:t xml:space="preserve">sowie unter der organisatorischen Leitung </w:t>
            </w:r>
            <w:r w:rsidR="00DB1909" w:rsidRPr="009C1ED0">
              <w:rPr>
                <w:rFonts w:ascii="Arial Narrow" w:hAnsi="Arial Narrow" w:cs="Frutiger LT 55 Roman"/>
                <w:spacing w:val="2"/>
                <w:sz w:val="20"/>
                <w:szCs w:val="20"/>
              </w:rPr>
              <w:t xml:space="preserve">des Produzenten </w:t>
            </w:r>
            <w:r w:rsidRPr="009C1ED0">
              <w:rPr>
                <w:rFonts w:ascii="Arial Narrow" w:hAnsi="Arial Narrow" w:cs="Frutiger LT 55 Roman"/>
                <w:spacing w:val="2"/>
                <w:sz w:val="20"/>
                <w:szCs w:val="20"/>
              </w:rPr>
              <w:t xml:space="preserve">hergestellt. </w:t>
            </w:r>
            <w:r w:rsidR="00DB1909" w:rsidRPr="009C1ED0">
              <w:rPr>
                <w:rFonts w:ascii="Arial Narrow" w:hAnsi="Arial Narrow" w:cs="Frutiger LT 55 Roman"/>
                <w:spacing w:val="2"/>
                <w:sz w:val="20"/>
                <w:szCs w:val="20"/>
              </w:rPr>
              <w:t>Die Herstellung der Vertragsaufnahmen einschließlich der Regieführung hat bis zur Ablieferung der technisch und künstlerisch einwandfreien Masterbänder unter der persönlichen Leitung und Überwachung des Produzenten zu erfolgen.</w:t>
            </w:r>
          </w:p>
          <w:p w14:paraId="551A092C" w14:textId="77777777" w:rsidR="00DB1909" w:rsidRPr="009C1ED0" w:rsidRDefault="00DB1909" w:rsidP="00ED23DA">
            <w:pPr>
              <w:widowControl/>
              <w:spacing w:line="360" w:lineRule="auto"/>
              <w:jc w:val="both"/>
              <w:rPr>
                <w:rFonts w:ascii="Arial Narrow" w:hAnsi="Arial Narrow" w:cs="Frutiger LT 55 Roman"/>
                <w:spacing w:val="2"/>
                <w:sz w:val="20"/>
                <w:szCs w:val="20"/>
              </w:rPr>
            </w:pPr>
            <w:r w:rsidRPr="009C1ED0">
              <w:rPr>
                <w:rFonts w:ascii="Arial Narrow" w:hAnsi="Arial Narrow" w:cs="Frutiger LT 55 Roman"/>
                <w:spacing w:val="2"/>
                <w:sz w:val="20"/>
                <w:szCs w:val="20"/>
              </w:rPr>
              <w:t xml:space="preserve">2.2 Der Auftraggeber ist selbst für die Beibringung der </w:t>
            </w:r>
            <w:proofErr w:type="spellStart"/>
            <w:r w:rsidRPr="009C1ED0">
              <w:rPr>
                <w:rFonts w:ascii="Arial Narrow" w:hAnsi="Arial Narrow" w:cs="Frutiger LT 55 Roman"/>
                <w:spacing w:val="2"/>
                <w:sz w:val="20"/>
                <w:szCs w:val="20"/>
              </w:rPr>
              <w:t>Interpretenrechte</w:t>
            </w:r>
            <w:proofErr w:type="spellEnd"/>
            <w:r w:rsidRPr="009C1ED0">
              <w:rPr>
                <w:rFonts w:ascii="Arial Narrow" w:hAnsi="Arial Narrow" w:cs="Frutiger LT 55 Roman"/>
                <w:spacing w:val="2"/>
                <w:sz w:val="20"/>
                <w:szCs w:val="20"/>
              </w:rPr>
              <w:t xml:space="preserve"> der unter Punkt 1. genannten Künstler verantwortlich</w:t>
            </w:r>
            <w:r w:rsidR="00ED23DA" w:rsidRPr="009C1ED0">
              <w:rPr>
                <w:rFonts w:ascii="Arial Narrow" w:hAnsi="Arial Narrow" w:cs="Frutiger LT 55 Roman"/>
                <w:spacing w:val="2"/>
                <w:sz w:val="20"/>
                <w:szCs w:val="20"/>
              </w:rPr>
              <w:t xml:space="preserve">. </w:t>
            </w:r>
          </w:p>
          <w:p w14:paraId="62DED159" w14:textId="77777777" w:rsidR="00ED23DA" w:rsidRPr="009C1ED0" w:rsidRDefault="00ED23DA" w:rsidP="00ED23DA">
            <w:pPr>
              <w:widowControl/>
              <w:spacing w:line="360" w:lineRule="auto"/>
              <w:jc w:val="both"/>
              <w:rPr>
                <w:rFonts w:ascii="Arial Narrow" w:hAnsi="Arial Narrow" w:cs="Frutiger LT 55 Roman"/>
                <w:spacing w:val="2"/>
                <w:sz w:val="20"/>
                <w:szCs w:val="20"/>
              </w:rPr>
            </w:pPr>
            <w:r w:rsidRPr="009C1ED0">
              <w:rPr>
                <w:rFonts w:ascii="Arial Narrow" w:hAnsi="Arial Narrow" w:cs="Frutiger LT 55 Roman"/>
                <w:spacing w:val="2"/>
                <w:sz w:val="20"/>
                <w:szCs w:val="20"/>
              </w:rPr>
              <w:t xml:space="preserve">2.3 Den Produzenten trifft die Pflicht, sich sämtliche zur </w:t>
            </w:r>
            <w:r w:rsidR="00DB1909" w:rsidRPr="009C1ED0">
              <w:rPr>
                <w:rFonts w:ascii="Arial Narrow" w:hAnsi="Arial Narrow" w:cs="Frutiger LT 55 Roman"/>
                <w:spacing w:val="2"/>
                <w:sz w:val="20"/>
                <w:szCs w:val="20"/>
              </w:rPr>
              <w:t xml:space="preserve">umfassenden </w:t>
            </w:r>
            <w:r w:rsidRPr="009C1ED0">
              <w:rPr>
                <w:rFonts w:ascii="Arial Narrow" w:hAnsi="Arial Narrow" w:cs="Frutiger LT 55 Roman"/>
                <w:spacing w:val="2"/>
                <w:sz w:val="20"/>
                <w:szCs w:val="20"/>
              </w:rPr>
              <w:t>Verwertung der Tonaufnahmen</w:t>
            </w:r>
            <w:r w:rsidR="00130A30" w:rsidRPr="009C1ED0">
              <w:rPr>
                <w:rFonts w:ascii="Arial Narrow" w:hAnsi="Arial Narrow" w:cs="Frutiger LT 55 Roman"/>
                <w:spacing w:val="2"/>
                <w:sz w:val="20"/>
                <w:szCs w:val="20"/>
              </w:rPr>
              <w:t xml:space="preserve"> durch den Auftraggeber</w:t>
            </w:r>
            <w:r w:rsidRPr="009C1ED0">
              <w:rPr>
                <w:rFonts w:ascii="Arial Narrow" w:hAnsi="Arial Narrow" w:cs="Frutiger LT 55 Roman"/>
                <w:spacing w:val="2"/>
                <w:sz w:val="20"/>
                <w:szCs w:val="20"/>
              </w:rPr>
              <w:t xml:space="preserve"> erforderlichen Rechte der </w:t>
            </w:r>
            <w:r w:rsidR="00DB1909" w:rsidRPr="009C1ED0">
              <w:rPr>
                <w:rFonts w:ascii="Arial Narrow" w:hAnsi="Arial Narrow" w:cs="Frutiger LT 55 Roman"/>
                <w:spacing w:val="2"/>
                <w:sz w:val="20"/>
                <w:szCs w:val="20"/>
              </w:rPr>
              <w:t>weiteren</w:t>
            </w:r>
            <w:r w:rsidR="00130A30" w:rsidRPr="009C1ED0">
              <w:rPr>
                <w:rFonts w:ascii="Arial Narrow" w:hAnsi="Arial Narrow" w:cs="Frutiger LT 55 Roman"/>
                <w:spacing w:val="2"/>
                <w:sz w:val="20"/>
                <w:szCs w:val="20"/>
              </w:rPr>
              <w:t xml:space="preserve"> </w:t>
            </w:r>
            <w:r w:rsidR="00A525C5" w:rsidRPr="009C1ED0">
              <w:rPr>
                <w:rFonts w:ascii="Arial Narrow" w:hAnsi="Arial Narrow" w:cs="Frutiger LT 55 Roman"/>
                <w:spacing w:val="2"/>
                <w:sz w:val="20"/>
                <w:szCs w:val="20"/>
              </w:rPr>
              <w:t xml:space="preserve">auf den Aufnahmen </w:t>
            </w:r>
            <w:r w:rsidR="009D481F" w:rsidRPr="009C1ED0">
              <w:rPr>
                <w:rFonts w:ascii="Arial Narrow" w:hAnsi="Arial Narrow" w:cs="Frutiger LT 55 Roman"/>
                <w:spacing w:val="2"/>
                <w:sz w:val="20"/>
                <w:szCs w:val="20"/>
              </w:rPr>
              <w:t>mitwirkenden</w:t>
            </w:r>
            <w:r w:rsidR="00A525C5" w:rsidRPr="009C1ED0">
              <w:rPr>
                <w:rFonts w:ascii="Arial Narrow" w:hAnsi="Arial Narrow" w:cs="Frutiger LT 55 Roman"/>
                <w:spacing w:val="2"/>
                <w:sz w:val="20"/>
                <w:szCs w:val="20"/>
              </w:rPr>
              <w:t xml:space="preserve"> Interpreten </w:t>
            </w:r>
            <w:r w:rsidRPr="009C1ED0">
              <w:rPr>
                <w:rFonts w:ascii="Arial Narrow" w:hAnsi="Arial Narrow" w:cs="Frutiger LT 55 Roman"/>
                <w:spacing w:val="2"/>
                <w:sz w:val="20"/>
                <w:szCs w:val="20"/>
              </w:rPr>
              <w:t xml:space="preserve">zu sichern. </w:t>
            </w:r>
            <w:r w:rsidR="00DB1909" w:rsidRPr="009C1ED0">
              <w:rPr>
                <w:rFonts w:ascii="Arial Narrow" w:hAnsi="Arial Narrow" w:cs="Frutiger LT 55 Roman"/>
                <w:spacing w:val="2"/>
                <w:sz w:val="20"/>
                <w:szCs w:val="20"/>
              </w:rPr>
              <w:t>Der Auftraggeber</w:t>
            </w:r>
            <w:r w:rsidRPr="009C1ED0">
              <w:rPr>
                <w:rFonts w:ascii="Arial Narrow" w:hAnsi="Arial Narrow" w:cs="Frutiger LT 55 Roman"/>
                <w:spacing w:val="2"/>
                <w:sz w:val="20"/>
                <w:szCs w:val="20"/>
              </w:rPr>
              <w:t xml:space="preserve"> empfiehlt </w:t>
            </w:r>
            <w:r w:rsidR="009D481F" w:rsidRPr="009C1ED0">
              <w:rPr>
                <w:rFonts w:ascii="Arial Narrow" w:hAnsi="Arial Narrow" w:cs="Frutiger LT 55 Roman"/>
                <w:spacing w:val="2"/>
                <w:sz w:val="20"/>
                <w:szCs w:val="20"/>
              </w:rPr>
              <w:t xml:space="preserve">dabei </w:t>
            </w:r>
            <w:r w:rsidRPr="009C1ED0">
              <w:rPr>
                <w:rFonts w:ascii="Arial Narrow" w:hAnsi="Arial Narrow" w:cs="Frutiger LT 55 Roman"/>
                <w:spacing w:val="2"/>
                <w:sz w:val="20"/>
                <w:szCs w:val="20"/>
              </w:rPr>
              <w:t xml:space="preserve">den Einsatz von Künstlerquittungen. </w:t>
            </w:r>
          </w:p>
          <w:p w14:paraId="1912208C" w14:textId="77777777" w:rsidR="009D481F" w:rsidRPr="009C1ED0" w:rsidRDefault="00130A30" w:rsidP="00ED23DA">
            <w:pPr>
              <w:widowControl/>
              <w:spacing w:line="360" w:lineRule="auto"/>
              <w:jc w:val="both"/>
              <w:rPr>
                <w:rFonts w:ascii="Arial Narrow" w:hAnsi="Arial Narrow" w:cs="Frutiger LT 55 Roman"/>
                <w:spacing w:val="2"/>
                <w:sz w:val="20"/>
                <w:szCs w:val="20"/>
              </w:rPr>
            </w:pPr>
            <w:r w:rsidRPr="009C1ED0">
              <w:rPr>
                <w:rFonts w:ascii="Arial Narrow" w:hAnsi="Arial Narrow" w:cs="Frutiger LT 55 Roman"/>
                <w:spacing w:val="2"/>
                <w:sz w:val="20"/>
                <w:szCs w:val="20"/>
              </w:rPr>
              <w:lastRenderedPageBreak/>
              <w:t>2.4</w:t>
            </w:r>
            <w:r w:rsidR="00ED23DA" w:rsidRPr="009C1ED0">
              <w:rPr>
                <w:rFonts w:ascii="Arial Narrow" w:hAnsi="Arial Narrow" w:cs="Frutiger LT 55 Roman"/>
                <w:spacing w:val="2"/>
                <w:sz w:val="20"/>
                <w:szCs w:val="20"/>
              </w:rPr>
              <w:t xml:space="preserve"> </w:t>
            </w:r>
            <w:r w:rsidRPr="009C1ED0">
              <w:rPr>
                <w:rFonts w:ascii="Arial Narrow" w:hAnsi="Arial Narrow" w:cs="Frutiger LT 55 Roman"/>
                <w:spacing w:val="2"/>
                <w:sz w:val="20"/>
                <w:szCs w:val="20"/>
              </w:rPr>
              <w:t>Der Auftraggeber</w:t>
            </w:r>
            <w:r w:rsidR="009D481F" w:rsidRPr="009C1ED0">
              <w:rPr>
                <w:rFonts w:ascii="Arial Narrow" w:hAnsi="Arial Narrow" w:cs="Frutiger LT 55 Roman"/>
                <w:spacing w:val="2"/>
                <w:sz w:val="20"/>
                <w:szCs w:val="20"/>
              </w:rPr>
              <w:t xml:space="preserve"> trägt (zusätzlich zu dem unten ausgewiesenen Honorar des Produzenten</w:t>
            </w:r>
            <w:r w:rsidR="008E4FF5" w:rsidRPr="009C1ED0">
              <w:rPr>
                <w:rFonts w:ascii="Arial Narrow" w:hAnsi="Arial Narrow" w:cs="Frutiger LT 55 Roman"/>
                <w:spacing w:val="2"/>
                <w:sz w:val="20"/>
                <w:szCs w:val="20"/>
              </w:rPr>
              <w:t>)</w:t>
            </w:r>
            <w:r w:rsidR="009D481F" w:rsidRPr="009C1ED0">
              <w:rPr>
                <w:rFonts w:ascii="Arial Narrow" w:hAnsi="Arial Narrow" w:cs="Frutiger LT 55 Roman"/>
                <w:spacing w:val="2"/>
                <w:sz w:val="20"/>
                <w:szCs w:val="20"/>
              </w:rPr>
              <w:t xml:space="preserve"> </w:t>
            </w:r>
          </w:p>
          <w:p w14:paraId="67774CD6" w14:textId="77777777" w:rsidR="009D481F" w:rsidRPr="009C1ED0" w:rsidRDefault="009D481F" w:rsidP="008E4FF5">
            <w:pPr>
              <w:numPr>
                <w:ilvl w:val="0"/>
                <w:numId w:val="8"/>
              </w:numPr>
              <w:autoSpaceDE/>
              <w:autoSpaceDN/>
              <w:adjustRightInd/>
              <w:spacing w:line="360" w:lineRule="auto"/>
              <w:ind w:left="276" w:hanging="276"/>
              <w:jc w:val="both"/>
              <w:rPr>
                <w:rFonts w:ascii="Arial Narrow" w:hAnsi="Arial Narrow" w:cs="Frutiger LT 55 Roman"/>
                <w:spacing w:val="2"/>
                <w:sz w:val="20"/>
                <w:szCs w:val="20"/>
              </w:rPr>
            </w:pPr>
            <w:r w:rsidRPr="009C1ED0">
              <w:rPr>
                <w:rFonts w:ascii="Arial Narrow" w:hAnsi="Arial Narrow" w:cs="Frutiger LT 55 Roman"/>
                <w:spacing w:val="2"/>
                <w:sz w:val="20"/>
                <w:szCs w:val="20"/>
              </w:rPr>
              <w:t>keine externen Kosten der Produktion</w:t>
            </w:r>
          </w:p>
          <w:p w14:paraId="66CB8D80" w14:textId="77777777" w:rsidR="00ED23DA" w:rsidRPr="009C1ED0" w:rsidRDefault="009D481F" w:rsidP="008E4FF5">
            <w:pPr>
              <w:numPr>
                <w:ilvl w:val="0"/>
                <w:numId w:val="8"/>
              </w:numPr>
              <w:autoSpaceDE/>
              <w:autoSpaceDN/>
              <w:adjustRightInd/>
              <w:spacing w:line="360" w:lineRule="auto"/>
              <w:ind w:left="276" w:hanging="276"/>
              <w:jc w:val="both"/>
              <w:rPr>
                <w:rFonts w:ascii="Arial Narrow" w:hAnsi="Arial Narrow" w:cs="Frutiger LT 55 Roman"/>
                <w:spacing w:val="2"/>
                <w:sz w:val="20"/>
                <w:szCs w:val="20"/>
              </w:rPr>
            </w:pPr>
            <w:r w:rsidRPr="009C1ED0">
              <w:rPr>
                <w:rFonts w:ascii="Arial Narrow" w:hAnsi="Arial Narrow" w:cs="Frutiger LT 55 Roman"/>
                <w:spacing w:val="2"/>
                <w:sz w:val="20"/>
                <w:szCs w:val="20"/>
              </w:rPr>
              <w:t xml:space="preserve">die externen Kosten </w:t>
            </w:r>
            <w:r w:rsidR="00ED23DA" w:rsidRPr="009C1ED0">
              <w:rPr>
                <w:rFonts w:ascii="Arial Narrow" w:hAnsi="Arial Narrow" w:cs="Frutiger LT 55 Roman"/>
                <w:spacing w:val="2"/>
                <w:sz w:val="20"/>
                <w:szCs w:val="20"/>
              </w:rPr>
              <w:t>der Produktion</w:t>
            </w:r>
            <w:r w:rsidRPr="009C1ED0">
              <w:rPr>
                <w:rFonts w:ascii="Arial Narrow" w:hAnsi="Arial Narrow" w:cs="Frutiger LT 55 Roman"/>
                <w:spacing w:val="2"/>
                <w:sz w:val="20"/>
                <w:szCs w:val="20"/>
              </w:rPr>
              <w:t xml:space="preserve"> laut dem Produktionsbudget </w:t>
            </w:r>
            <w:proofErr w:type="gramStart"/>
            <w:r w:rsidRPr="009C1ED0">
              <w:rPr>
                <w:rFonts w:ascii="Arial Narrow" w:hAnsi="Arial Narrow" w:cs="Frutiger LT 55 Roman"/>
                <w:spacing w:val="2"/>
                <w:sz w:val="20"/>
                <w:szCs w:val="20"/>
              </w:rPr>
              <w:t>Beilage .</w:t>
            </w:r>
            <w:proofErr w:type="gramEnd"/>
            <w:r w:rsidRPr="009C1ED0">
              <w:rPr>
                <w:rFonts w:ascii="Arial Narrow" w:hAnsi="Arial Narrow" w:cs="Frutiger LT 55 Roman"/>
                <w:spacing w:val="2"/>
                <w:sz w:val="20"/>
                <w:szCs w:val="20"/>
              </w:rPr>
              <w:t>/A</w:t>
            </w:r>
            <w:r w:rsidR="00ED23DA" w:rsidRPr="009C1ED0">
              <w:rPr>
                <w:rFonts w:ascii="Arial Narrow" w:hAnsi="Arial Narrow" w:cs="Frutiger LT 55 Roman"/>
                <w:spacing w:val="2"/>
                <w:sz w:val="20"/>
                <w:szCs w:val="20"/>
              </w:rPr>
              <w:t>,</w:t>
            </w:r>
            <w:r w:rsidRPr="009C1ED0">
              <w:rPr>
                <w:rFonts w:ascii="Arial Narrow" w:hAnsi="Arial Narrow" w:cs="Frutiger LT 55 Roman"/>
                <w:spacing w:val="2"/>
                <w:sz w:val="20"/>
                <w:szCs w:val="20"/>
              </w:rPr>
              <w:t xml:space="preserve"> jedoch beschränkt auf den in der jeweiligen Kostenart genannten Maximalbetrag. </w:t>
            </w:r>
            <w:r w:rsidR="00ED23DA" w:rsidRPr="009C1ED0">
              <w:rPr>
                <w:rFonts w:ascii="Arial Narrow" w:hAnsi="Arial Narrow" w:cs="Frutiger LT 55 Roman"/>
                <w:spacing w:val="2"/>
                <w:sz w:val="20"/>
                <w:szCs w:val="20"/>
              </w:rPr>
              <w:t xml:space="preserve">Über Anweisung des Produzenten überweist </w:t>
            </w:r>
            <w:r w:rsidR="00130A30" w:rsidRPr="009C1ED0">
              <w:rPr>
                <w:rFonts w:ascii="Arial Narrow" w:hAnsi="Arial Narrow" w:cs="Frutiger LT 55 Roman"/>
                <w:spacing w:val="2"/>
                <w:sz w:val="20"/>
                <w:szCs w:val="20"/>
              </w:rPr>
              <w:t>der Auftraggeber</w:t>
            </w:r>
            <w:r w:rsidR="00ED23DA" w:rsidRPr="009C1ED0">
              <w:rPr>
                <w:rFonts w:ascii="Arial Narrow" w:hAnsi="Arial Narrow" w:cs="Frutiger LT 55 Roman"/>
                <w:spacing w:val="2"/>
                <w:sz w:val="20"/>
                <w:szCs w:val="20"/>
              </w:rPr>
              <w:t xml:space="preserve"> Positionen, die im Produktionsbudget vorgesehen sind, direkt an den dritten Vertragspartner. Zur Zahlung </w:t>
            </w:r>
            <w:r w:rsidRPr="009C1ED0">
              <w:rPr>
                <w:rFonts w:ascii="Arial Narrow" w:hAnsi="Arial Narrow" w:cs="Frutiger LT 55 Roman"/>
                <w:spacing w:val="2"/>
                <w:sz w:val="20"/>
                <w:szCs w:val="20"/>
              </w:rPr>
              <w:t xml:space="preserve">von </w:t>
            </w:r>
            <w:r w:rsidR="00ED23DA" w:rsidRPr="009C1ED0">
              <w:rPr>
                <w:rFonts w:ascii="Arial Narrow" w:hAnsi="Arial Narrow" w:cs="Frutiger LT 55 Roman"/>
                <w:spacing w:val="2"/>
                <w:sz w:val="20"/>
                <w:szCs w:val="20"/>
              </w:rPr>
              <w:t>darüber hinausgehen</w:t>
            </w:r>
            <w:r w:rsidRPr="009C1ED0">
              <w:rPr>
                <w:rFonts w:ascii="Arial Narrow" w:hAnsi="Arial Narrow" w:cs="Frutiger LT 55 Roman"/>
                <w:spacing w:val="2"/>
                <w:sz w:val="20"/>
                <w:szCs w:val="20"/>
              </w:rPr>
              <w:t>den</w:t>
            </w:r>
            <w:r w:rsidR="00ED23DA" w:rsidRPr="009C1ED0">
              <w:rPr>
                <w:rFonts w:ascii="Arial Narrow" w:hAnsi="Arial Narrow" w:cs="Frutiger LT 55 Roman"/>
                <w:spacing w:val="2"/>
                <w:sz w:val="20"/>
                <w:szCs w:val="20"/>
              </w:rPr>
              <w:t xml:space="preserve"> Kosten ist </w:t>
            </w:r>
            <w:r w:rsidR="00130A30" w:rsidRPr="009C1ED0">
              <w:rPr>
                <w:rFonts w:ascii="Arial Narrow" w:hAnsi="Arial Narrow" w:cs="Frutiger LT 55 Roman"/>
                <w:spacing w:val="2"/>
                <w:sz w:val="20"/>
                <w:szCs w:val="20"/>
              </w:rPr>
              <w:t>der Auftraggeber</w:t>
            </w:r>
            <w:r w:rsidR="00ED23DA" w:rsidRPr="009C1ED0">
              <w:rPr>
                <w:rFonts w:ascii="Arial Narrow" w:hAnsi="Arial Narrow" w:cs="Frutiger LT 55 Roman"/>
                <w:spacing w:val="2"/>
                <w:sz w:val="20"/>
                <w:szCs w:val="20"/>
              </w:rPr>
              <w:t xml:space="preserve"> nicht verpflichtet.</w:t>
            </w:r>
          </w:p>
          <w:p w14:paraId="2A004696" w14:textId="77777777" w:rsidR="00ED23DA" w:rsidRPr="009C1ED0" w:rsidRDefault="00ED23DA" w:rsidP="00ED23DA">
            <w:pPr>
              <w:widowControl/>
              <w:spacing w:line="360" w:lineRule="auto"/>
              <w:jc w:val="both"/>
              <w:rPr>
                <w:rFonts w:ascii="Arial Narrow" w:hAnsi="Arial Narrow" w:cs="Frutiger LT 55 Roman"/>
                <w:spacing w:val="2"/>
                <w:sz w:val="20"/>
                <w:szCs w:val="20"/>
              </w:rPr>
            </w:pPr>
            <w:r w:rsidRPr="009C1ED0">
              <w:rPr>
                <w:rFonts w:ascii="Arial Narrow" w:hAnsi="Arial Narrow" w:cs="Frutiger LT 55 Roman"/>
                <w:spacing w:val="2"/>
                <w:sz w:val="20"/>
                <w:szCs w:val="20"/>
              </w:rPr>
              <w:t>2.</w:t>
            </w:r>
            <w:r w:rsidR="009D481F" w:rsidRPr="009C1ED0">
              <w:rPr>
                <w:rFonts w:ascii="Arial Narrow" w:hAnsi="Arial Narrow" w:cs="Frutiger LT 55 Roman"/>
                <w:spacing w:val="2"/>
                <w:sz w:val="20"/>
                <w:szCs w:val="20"/>
              </w:rPr>
              <w:t>5</w:t>
            </w:r>
            <w:r w:rsidRPr="009C1ED0">
              <w:rPr>
                <w:rFonts w:ascii="Arial Narrow" w:hAnsi="Arial Narrow" w:cs="Frutiger LT 55 Roman"/>
                <w:spacing w:val="2"/>
                <w:sz w:val="20"/>
                <w:szCs w:val="20"/>
              </w:rPr>
              <w:t xml:space="preserve"> Verwendet der Produzent bei der Produktion Samples, so hat er die diesbezüglichen Rechte auf eigene Kosten beizuschaffen.</w:t>
            </w:r>
          </w:p>
          <w:p w14:paraId="67A0AF39" w14:textId="77777777" w:rsidR="00ED23DA" w:rsidRPr="009C1ED0" w:rsidRDefault="009D481F" w:rsidP="00ED23DA">
            <w:pPr>
              <w:widowControl/>
              <w:spacing w:line="360" w:lineRule="auto"/>
              <w:jc w:val="both"/>
              <w:rPr>
                <w:rFonts w:ascii="Arial Narrow" w:hAnsi="Arial Narrow" w:cs="Frutiger LT 55 Roman"/>
                <w:spacing w:val="2"/>
                <w:sz w:val="20"/>
                <w:szCs w:val="20"/>
              </w:rPr>
            </w:pPr>
            <w:r w:rsidRPr="009C1ED0">
              <w:rPr>
                <w:rFonts w:ascii="Arial Narrow" w:hAnsi="Arial Narrow" w:cs="Frutiger LT 55 Roman"/>
                <w:spacing w:val="2"/>
                <w:sz w:val="20"/>
                <w:szCs w:val="20"/>
              </w:rPr>
              <w:t>2.6</w:t>
            </w:r>
            <w:r w:rsidR="00ED23DA" w:rsidRPr="009C1ED0">
              <w:rPr>
                <w:rFonts w:ascii="Arial Narrow" w:hAnsi="Arial Narrow" w:cs="Frutiger LT 55 Roman"/>
                <w:spacing w:val="2"/>
                <w:sz w:val="20"/>
                <w:szCs w:val="20"/>
              </w:rPr>
              <w:t xml:space="preserve"> Der Produzent verpflichtet sich, ohne besondere Vergütung die Aufnahmen der zu produzierenden Titel, deren Abmischung und das Mastering so oft zu wiederholen, bis eine einwandfreie und veröffentlichungsfähige Qualität hergestellt ist.</w:t>
            </w:r>
          </w:p>
          <w:p w14:paraId="1A6F0988" w14:textId="77777777" w:rsidR="0009074C" w:rsidRPr="009C1ED0" w:rsidRDefault="009D481F" w:rsidP="009D481F">
            <w:pPr>
              <w:widowControl/>
              <w:spacing w:line="360" w:lineRule="auto"/>
              <w:jc w:val="both"/>
              <w:rPr>
                <w:rFonts w:ascii="Arial Narrow" w:hAnsi="Arial Narrow" w:cs="Frutiger LT 55 Roman"/>
                <w:spacing w:val="2"/>
                <w:sz w:val="20"/>
                <w:szCs w:val="20"/>
              </w:rPr>
            </w:pPr>
            <w:r w:rsidRPr="009C1ED0">
              <w:rPr>
                <w:rFonts w:ascii="Arial Narrow" w:hAnsi="Arial Narrow" w:cs="Frutiger LT 55 Roman"/>
                <w:spacing w:val="2"/>
                <w:sz w:val="20"/>
                <w:szCs w:val="20"/>
              </w:rPr>
              <w:t>2.7</w:t>
            </w:r>
            <w:r w:rsidR="00ED23DA" w:rsidRPr="009C1ED0">
              <w:rPr>
                <w:rFonts w:ascii="Arial Narrow" w:hAnsi="Arial Narrow" w:cs="Frutiger LT 55 Roman"/>
                <w:spacing w:val="2"/>
                <w:sz w:val="20"/>
                <w:szCs w:val="20"/>
              </w:rPr>
              <w:t xml:space="preserve"> </w:t>
            </w:r>
            <w:r w:rsidRPr="009C1ED0">
              <w:rPr>
                <w:rFonts w:ascii="Arial Narrow" w:hAnsi="Arial Narrow" w:cs="Frutiger LT 55 Roman"/>
                <w:spacing w:val="2"/>
                <w:sz w:val="20"/>
                <w:szCs w:val="20"/>
              </w:rPr>
              <w:t>Der Auftraggeber</w:t>
            </w:r>
            <w:r w:rsidR="00ED23DA" w:rsidRPr="009C1ED0">
              <w:rPr>
                <w:rFonts w:ascii="Arial Narrow" w:hAnsi="Arial Narrow" w:cs="Frutiger LT 55 Roman"/>
                <w:spacing w:val="2"/>
                <w:sz w:val="20"/>
                <w:szCs w:val="20"/>
              </w:rPr>
              <w:t xml:space="preserve"> ist Tonträgerhersteller im Sinne des Urheberrechtsgesetzes; ihm kommen daher die Leistungsschutzrechte an der Produktion zu.</w:t>
            </w:r>
          </w:p>
          <w:p w14:paraId="30CD687F" w14:textId="77777777" w:rsidR="00A7216A" w:rsidRPr="009C1ED0" w:rsidRDefault="00A7216A" w:rsidP="00A7216A">
            <w:pPr>
              <w:widowControl/>
              <w:spacing w:line="360" w:lineRule="auto"/>
              <w:jc w:val="both"/>
              <w:rPr>
                <w:rFonts w:ascii="Arial Narrow" w:hAnsi="Arial Narrow" w:cs="Frutiger LT 55 Roman"/>
                <w:spacing w:val="2"/>
                <w:sz w:val="20"/>
                <w:szCs w:val="20"/>
              </w:rPr>
            </w:pPr>
            <w:r w:rsidRPr="009C1ED0">
              <w:rPr>
                <w:rFonts w:ascii="Arial Narrow" w:hAnsi="Arial Narrow" w:cs="Frutiger LT 55 Roman"/>
                <w:spacing w:val="2"/>
                <w:sz w:val="20"/>
                <w:szCs w:val="20"/>
              </w:rPr>
              <w:t>2.8 Das Eigentum an den Tonaufnahmen und den zugrunde liegenden Daten steht dem Auftraggeber zu. Den Produzenten trifft die Pflicht, die Daten vor Verlust und Zerstörung zu sichern. Auf Verlangen des Auftraggebers hat der Produzent sämtliche Daten herauszugeben und danach zu löschen.</w:t>
            </w:r>
          </w:p>
        </w:tc>
      </w:tr>
      <w:tr w:rsidR="00910A19" w:rsidRPr="009C1ED0" w14:paraId="344DAEA2" w14:textId="77777777" w:rsidTr="00D236C2">
        <w:trPr>
          <w:trHeight w:val="313"/>
        </w:trPr>
        <w:tc>
          <w:tcPr>
            <w:tcW w:w="2345" w:type="dxa"/>
          </w:tcPr>
          <w:p w14:paraId="3BACA200" w14:textId="77777777" w:rsidR="00910A19" w:rsidRPr="009C1ED0" w:rsidRDefault="00910A19" w:rsidP="004B23F5">
            <w:pPr>
              <w:widowControl/>
              <w:numPr>
                <w:ilvl w:val="0"/>
                <w:numId w:val="6"/>
              </w:numPr>
              <w:spacing w:line="360" w:lineRule="auto"/>
              <w:ind w:left="426" w:hanging="284"/>
              <w:rPr>
                <w:rFonts w:ascii="Arial Narrow" w:hAnsi="Arial Narrow" w:cs="Frutiger LT 55 Roman"/>
                <w:b/>
                <w:spacing w:val="2"/>
                <w:sz w:val="20"/>
                <w:szCs w:val="20"/>
                <w:lang w:val="es-PE"/>
              </w:rPr>
            </w:pPr>
            <w:r w:rsidRPr="009C1ED0">
              <w:rPr>
                <w:rFonts w:ascii="Arial Narrow" w:hAnsi="Arial Narrow" w:cs="Frutiger LT 55 Roman"/>
                <w:b/>
                <w:spacing w:val="2"/>
                <w:sz w:val="20"/>
                <w:szCs w:val="20"/>
                <w:lang w:val="es-PE"/>
              </w:rPr>
              <w:lastRenderedPageBreak/>
              <w:t>Rechteübertragung</w:t>
            </w:r>
          </w:p>
        </w:tc>
        <w:tc>
          <w:tcPr>
            <w:tcW w:w="6716" w:type="dxa"/>
            <w:gridSpan w:val="5"/>
          </w:tcPr>
          <w:p w14:paraId="68CFA48D" w14:textId="77777777" w:rsidR="001D603C" w:rsidRPr="009C1ED0" w:rsidRDefault="00A7216A" w:rsidP="001D603C">
            <w:pPr>
              <w:widowControl/>
              <w:spacing w:line="360" w:lineRule="auto"/>
              <w:jc w:val="both"/>
              <w:rPr>
                <w:rFonts w:ascii="Arial Narrow" w:hAnsi="Arial Narrow" w:cs="Frutiger LT 55 Roman"/>
                <w:spacing w:val="2"/>
                <w:sz w:val="20"/>
                <w:szCs w:val="20"/>
                <w:lang w:val="de-AT"/>
              </w:rPr>
            </w:pPr>
            <w:r w:rsidRPr="009C1ED0">
              <w:rPr>
                <w:rFonts w:ascii="Arial Narrow" w:hAnsi="Arial Narrow" w:cs="Frutiger LT 55 Roman"/>
                <w:spacing w:val="2"/>
                <w:sz w:val="20"/>
                <w:szCs w:val="20"/>
                <w:lang w:val="de-AT"/>
              </w:rPr>
              <w:t xml:space="preserve">3.1 </w:t>
            </w:r>
            <w:r w:rsidR="00950F14" w:rsidRPr="009C1ED0">
              <w:rPr>
                <w:rFonts w:ascii="Arial Narrow" w:hAnsi="Arial Narrow" w:cs="Frutiger LT 55 Roman"/>
                <w:spacing w:val="2"/>
                <w:sz w:val="20"/>
                <w:szCs w:val="20"/>
                <w:lang w:val="de-AT"/>
              </w:rPr>
              <w:t xml:space="preserve">Der Produzent überträgt hiermit dem </w:t>
            </w:r>
            <w:r w:rsidR="00916887" w:rsidRPr="009C1ED0">
              <w:rPr>
                <w:rFonts w:ascii="Arial Narrow" w:hAnsi="Arial Narrow" w:cs="Frutiger LT 55 Roman"/>
                <w:spacing w:val="2"/>
                <w:sz w:val="20"/>
                <w:szCs w:val="20"/>
                <w:lang w:val="de-AT"/>
              </w:rPr>
              <w:t>Auftraggeber</w:t>
            </w:r>
            <w:r w:rsidR="00950F14" w:rsidRPr="009C1ED0">
              <w:rPr>
                <w:rFonts w:ascii="Arial Narrow" w:hAnsi="Arial Narrow" w:cs="Frutiger LT 55 Roman"/>
                <w:spacing w:val="2"/>
                <w:sz w:val="20"/>
                <w:szCs w:val="20"/>
                <w:lang w:val="de-AT"/>
              </w:rPr>
              <w:t xml:space="preserve"> </w:t>
            </w:r>
            <w:r w:rsidR="00950F14" w:rsidRPr="009C1ED0">
              <w:rPr>
                <w:rFonts w:ascii="Arial Narrow" w:hAnsi="Arial Narrow" w:cs="Frutiger LT 55 Roman"/>
                <w:spacing w:val="2"/>
                <w:sz w:val="20"/>
                <w:szCs w:val="20"/>
              </w:rPr>
              <w:t>mit der vollständigen Zahlung des Hono</w:t>
            </w:r>
            <w:r w:rsidR="007861E4" w:rsidRPr="009C1ED0">
              <w:rPr>
                <w:rFonts w:ascii="Arial Narrow" w:hAnsi="Arial Narrow" w:cs="Frutiger LT 55 Roman"/>
                <w:spacing w:val="2"/>
                <w:sz w:val="20"/>
                <w:szCs w:val="20"/>
              </w:rPr>
              <w:t>rars gemäß Punkt 7</w:t>
            </w:r>
            <w:r w:rsidR="00950F14" w:rsidRPr="009C1ED0">
              <w:rPr>
                <w:rFonts w:ascii="Arial Narrow" w:hAnsi="Arial Narrow" w:cs="Frutiger LT 55 Roman"/>
                <w:spacing w:val="2"/>
                <w:sz w:val="20"/>
                <w:szCs w:val="20"/>
              </w:rPr>
              <w:t xml:space="preserve">. </w:t>
            </w:r>
            <w:r w:rsidR="00950F14" w:rsidRPr="009C1ED0">
              <w:rPr>
                <w:rFonts w:ascii="Arial Narrow" w:hAnsi="Arial Narrow" w:cs="Frutiger LT 55 Roman"/>
                <w:spacing w:val="2"/>
                <w:sz w:val="20"/>
                <w:szCs w:val="20"/>
                <w:lang w:val="de-AT"/>
              </w:rPr>
              <w:t xml:space="preserve">für die Dauer der gesetzlichen Schutzfrist </w:t>
            </w:r>
            <w:r w:rsidR="00C75450" w:rsidRPr="009C1ED0">
              <w:rPr>
                <w:rFonts w:ascii="Arial Narrow" w:hAnsi="Arial Narrow" w:cs="Frutiger LT 55 Roman"/>
                <w:spacing w:val="2"/>
                <w:sz w:val="20"/>
                <w:szCs w:val="20"/>
                <w:lang w:val="de-AT"/>
              </w:rPr>
              <w:t xml:space="preserve">(= derzeit in Österreich 70 Jahre nach Veröffentlichung) </w:t>
            </w:r>
            <w:r w:rsidR="00950F14" w:rsidRPr="009C1ED0">
              <w:rPr>
                <w:rFonts w:ascii="Arial Narrow" w:hAnsi="Arial Narrow" w:cs="Frutiger LT 55 Roman"/>
                <w:spacing w:val="2"/>
                <w:sz w:val="20"/>
                <w:szCs w:val="20"/>
                <w:lang w:val="de-AT"/>
              </w:rPr>
              <w:t xml:space="preserve">das umfassende, weltweite, übertragbare, </w:t>
            </w:r>
            <w:proofErr w:type="spellStart"/>
            <w:r w:rsidR="00950F14" w:rsidRPr="009C1ED0">
              <w:rPr>
                <w:rFonts w:ascii="Arial Narrow" w:hAnsi="Arial Narrow" w:cs="Frutiger LT 55 Roman"/>
                <w:spacing w:val="2"/>
                <w:sz w:val="20"/>
                <w:szCs w:val="20"/>
                <w:lang w:val="de-AT"/>
              </w:rPr>
              <w:t>sublizenzierbare</w:t>
            </w:r>
            <w:proofErr w:type="spellEnd"/>
            <w:r w:rsidR="00950F14" w:rsidRPr="009C1ED0">
              <w:rPr>
                <w:rFonts w:ascii="Arial Narrow" w:hAnsi="Arial Narrow" w:cs="Frutiger LT 55 Roman"/>
                <w:spacing w:val="2"/>
                <w:sz w:val="20"/>
                <w:szCs w:val="20"/>
                <w:lang w:val="de-AT"/>
              </w:rPr>
              <w:t xml:space="preserve"> und exklusive Recht, </w:t>
            </w:r>
            <w:r w:rsidR="00F43E1D" w:rsidRPr="009C1ED0">
              <w:rPr>
                <w:rFonts w:ascii="Arial Narrow" w:hAnsi="Arial Narrow" w:cs="Frutiger LT 55 Roman"/>
                <w:spacing w:val="2"/>
                <w:sz w:val="20"/>
                <w:szCs w:val="20"/>
                <w:lang w:val="de-AT"/>
              </w:rPr>
              <w:t xml:space="preserve">die Aufnahme </w:t>
            </w:r>
            <w:r w:rsidR="00950F14" w:rsidRPr="009C1ED0">
              <w:rPr>
                <w:rFonts w:ascii="Arial Narrow" w:hAnsi="Arial Narrow" w:cs="Frutiger LT 55 Roman"/>
                <w:spacing w:val="2"/>
                <w:sz w:val="20"/>
                <w:szCs w:val="20"/>
                <w:lang w:val="de-AT"/>
              </w:rPr>
              <w:t xml:space="preserve">zu nutzen, zu verwerten und zu bearbeiten. </w:t>
            </w:r>
          </w:p>
          <w:p w14:paraId="00E8AB2A" w14:textId="77777777" w:rsidR="001D603C" w:rsidRPr="009C1ED0" w:rsidRDefault="00A7216A" w:rsidP="001D603C">
            <w:pPr>
              <w:widowControl/>
              <w:spacing w:line="360" w:lineRule="auto"/>
              <w:jc w:val="both"/>
              <w:rPr>
                <w:rFonts w:ascii="Arial Narrow" w:hAnsi="Arial Narrow" w:cs="Frutiger LT 55 Roman"/>
                <w:spacing w:val="2"/>
                <w:sz w:val="20"/>
                <w:szCs w:val="20"/>
              </w:rPr>
            </w:pPr>
            <w:r w:rsidRPr="009C1ED0">
              <w:rPr>
                <w:rFonts w:ascii="Arial Narrow" w:hAnsi="Arial Narrow" w:cs="Frutiger LT 55 Roman"/>
                <w:spacing w:val="2"/>
                <w:sz w:val="20"/>
                <w:szCs w:val="20"/>
              </w:rPr>
              <w:t xml:space="preserve">3.2 </w:t>
            </w:r>
            <w:r w:rsidR="001D603C" w:rsidRPr="009C1ED0">
              <w:rPr>
                <w:rFonts w:ascii="Arial Narrow" w:hAnsi="Arial Narrow" w:cs="Frutiger LT 55 Roman"/>
                <w:spacing w:val="2"/>
                <w:sz w:val="20"/>
                <w:szCs w:val="20"/>
              </w:rPr>
              <w:t>Die umfassende Rechteübertragung beinhalten insbesondere</w:t>
            </w:r>
          </w:p>
          <w:p w14:paraId="78FB19FC" w14:textId="77777777" w:rsidR="001D603C" w:rsidRPr="009C1ED0" w:rsidRDefault="001D603C" w:rsidP="001D603C">
            <w:pPr>
              <w:widowControl/>
              <w:numPr>
                <w:ilvl w:val="0"/>
                <w:numId w:val="13"/>
              </w:numPr>
              <w:spacing w:line="360" w:lineRule="auto"/>
              <w:ind w:left="318" w:hanging="318"/>
              <w:jc w:val="both"/>
              <w:rPr>
                <w:rFonts w:ascii="Arial Narrow" w:hAnsi="Arial Narrow" w:cs="Frutiger LT 55 Roman"/>
                <w:spacing w:val="2"/>
                <w:sz w:val="20"/>
                <w:szCs w:val="20"/>
              </w:rPr>
            </w:pPr>
            <w:r w:rsidRPr="009C1ED0">
              <w:rPr>
                <w:rFonts w:ascii="Arial Narrow" w:hAnsi="Arial Narrow" w:cs="Frutiger LT 55 Roman"/>
                <w:spacing w:val="2"/>
                <w:sz w:val="20"/>
                <w:szCs w:val="20"/>
              </w:rPr>
              <w:t xml:space="preserve">die Leistungsschutzrechte des Produzenten; </w:t>
            </w:r>
          </w:p>
          <w:p w14:paraId="5420CD6F" w14:textId="77777777" w:rsidR="001D603C" w:rsidRPr="009C1ED0" w:rsidRDefault="001D603C" w:rsidP="001D603C">
            <w:pPr>
              <w:widowControl/>
              <w:numPr>
                <w:ilvl w:val="0"/>
                <w:numId w:val="13"/>
              </w:numPr>
              <w:spacing w:line="360" w:lineRule="auto"/>
              <w:ind w:left="318" w:hanging="318"/>
              <w:jc w:val="both"/>
              <w:rPr>
                <w:rFonts w:ascii="Arial Narrow" w:hAnsi="Arial Narrow" w:cs="Frutiger LT 55 Roman"/>
                <w:spacing w:val="2"/>
                <w:sz w:val="20"/>
                <w:szCs w:val="20"/>
              </w:rPr>
            </w:pPr>
            <w:r w:rsidRPr="009C1ED0">
              <w:rPr>
                <w:rFonts w:ascii="Arial Narrow" w:hAnsi="Arial Narrow" w:cs="Frutiger LT 55 Roman"/>
                <w:spacing w:val="2"/>
                <w:sz w:val="20"/>
                <w:szCs w:val="20"/>
              </w:rPr>
              <w:t xml:space="preserve">das Recht, </w:t>
            </w:r>
            <w:r w:rsidR="009D481F" w:rsidRPr="009C1ED0">
              <w:rPr>
                <w:rFonts w:ascii="Arial Narrow" w:hAnsi="Arial Narrow" w:cs="Frutiger LT 55 Roman"/>
                <w:spacing w:val="2"/>
                <w:sz w:val="20"/>
                <w:szCs w:val="20"/>
              </w:rPr>
              <w:t>die Vertragsaufnahmen</w:t>
            </w:r>
            <w:r w:rsidRPr="009C1ED0">
              <w:rPr>
                <w:rFonts w:ascii="Arial Narrow" w:hAnsi="Arial Narrow" w:cs="Frutiger LT 55 Roman"/>
                <w:spacing w:val="2"/>
                <w:sz w:val="20"/>
                <w:szCs w:val="20"/>
              </w:rPr>
              <w:t xml:space="preserve"> in welcher Zusammensetzung auch immer, beispielsweise im Rahmen einer </w:t>
            </w:r>
            <w:proofErr w:type="spellStart"/>
            <w:r w:rsidRPr="009C1ED0">
              <w:rPr>
                <w:rFonts w:ascii="Arial Narrow" w:hAnsi="Arial Narrow" w:cs="Frutiger LT 55 Roman"/>
                <w:spacing w:val="2"/>
                <w:sz w:val="20"/>
                <w:szCs w:val="20"/>
              </w:rPr>
              <w:t>Compilation</w:t>
            </w:r>
            <w:proofErr w:type="spellEnd"/>
            <w:r w:rsidRPr="009C1ED0">
              <w:rPr>
                <w:rFonts w:ascii="Arial Narrow" w:hAnsi="Arial Narrow" w:cs="Frutiger LT 55 Roman"/>
                <w:spacing w:val="2"/>
                <w:sz w:val="20"/>
                <w:szCs w:val="20"/>
              </w:rPr>
              <w:t xml:space="preserve">, zu verwerten; </w:t>
            </w:r>
          </w:p>
          <w:p w14:paraId="09760E7E" w14:textId="77777777" w:rsidR="001D603C" w:rsidRPr="009C1ED0" w:rsidRDefault="001D603C" w:rsidP="001D603C">
            <w:pPr>
              <w:widowControl/>
              <w:numPr>
                <w:ilvl w:val="0"/>
                <w:numId w:val="13"/>
              </w:numPr>
              <w:spacing w:line="360" w:lineRule="auto"/>
              <w:ind w:left="318" w:hanging="318"/>
              <w:jc w:val="both"/>
              <w:rPr>
                <w:rFonts w:ascii="Arial Narrow" w:hAnsi="Arial Narrow" w:cs="Frutiger LT 55 Roman"/>
                <w:spacing w:val="2"/>
                <w:sz w:val="20"/>
                <w:szCs w:val="20"/>
              </w:rPr>
            </w:pPr>
            <w:r w:rsidRPr="009C1ED0">
              <w:rPr>
                <w:rFonts w:ascii="Arial Narrow" w:hAnsi="Arial Narrow" w:cs="Frutiger LT 55 Roman"/>
                <w:spacing w:val="2"/>
                <w:sz w:val="20"/>
                <w:szCs w:val="20"/>
              </w:rPr>
              <w:t xml:space="preserve">das Recht, den Produzenten namentlich zu nennen; </w:t>
            </w:r>
          </w:p>
          <w:p w14:paraId="1116B238" w14:textId="77777777" w:rsidR="001D603C" w:rsidRPr="009C1ED0" w:rsidRDefault="001D603C" w:rsidP="001D603C">
            <w:pPr>
              <w:widowControl/>
              <w:numPr>
                <w:ilvl w:val="0"/>
                <w:numId w:val="13"/>
              </w:numPr>
              <w:spacing w:line="360" w:lineRule="auto"/>
              <w:ind w:left="318" w:hanging="318"/>
              <w:jc w:val="both"/>
              <w:rPr>
                <w:rFonts w:ascii="Arial Narrow" w:hAnsi="Arial Narrow" w:cs="Frutiger LT 55 Roman"/>
                <w:spacing w:val="2"/>
                <w:sz w:val="20"/>
                <w:szCs w:val="20"/>
              </w:rPr>
            </w:pPr>
            <w:r w:rsidRPr="009C1ED0">
              <w:rPr>
                <w:rFonts w:ascii="Arial Narrow" w:hAnsi="Arial Narrow" w:cs="Frutiger LT 55 Roman"/>
                <w:spacing w:val="2"/>
                <w:sz w:val="20"/>
                <w:szCs w:val="20"/>
              </w:rPr>
              <w:t xml:space="preserve">das Recht, </w:t>
            </w:r>
            <w:r w:rsidR="009D481F" w:rsidRPr="009C1ED0">
              <w:rPr>
                <w:rFonts w:ascii="Arial Narrow" w:hAnsi="Arial Narrow" w:cs="Frutiger LT 55 Roman"/>
                <w:spacing w:val="2"/>
                <w:sz w:val="20"/>
                <w:szCs w:val="20"/>
              </w:rPr>
              <w:t>die Vertragsaufnahmen auch unter Nennung des P</w:t>
            </w:r>
            <w:r w:rsidRPr="009C1ED0">
              <w:rPr>
                <w:rFonts w:ascii="Arial Narrow" w:hAnsi="Arial Narrow" w:cs="Frutiger LT 55 Roman"/>
                <w:spacing w:val="2"/>
                <w:sz w:val="20"/>
                <w:szCs w:val="20"/>
              </w:rPr>
              <w:t xml:space="preserve">roduzenten zu bewerben; </w:t>
            </w:r>
          </w:p>
          <w:p w14:paraId="2EBFDBE5" w14:textId="77777777" w:rsidR="001D603C" w:rsidRPr="009C1ED0" w:rsidRDefault="001D603C" w:rsidP="001D603C">
            <w:pPr>
              <w:widowControl/>
              <w:numPr>
                <w:ilvl w:val="0"/>
                <w:numId w:val="13"/>
              </w:numPr>
              <w:spacing w:line="360" w:lineRule="auto"/>
              <w:ind w:left="318" w:hanging="318"/>
              <w:jc w:val="both"/>
              <w:rPr>
                <w:rFonts w:ascii="Arial Narrow" w:hAnsi="Arial Narrow" w:cs="Frutiger LT 55 Roman"/>
                <w:spacing w:val="2"/>
                <w:sz w:val="20"/>
                <w:szCs w:val="20"/>
              </w:rPr>
            </w:pPr>
            <w:r w:rsidRPr="009C1ED0">
              <w:rPr>
                <w:rFonts w:ascii="Arial Narrow" w:hAnsi="Arial Narrow" w:cs="Frutiger LT 55 Roman"/>
                <w:spacing w:val="2"/>
                <w:sz w:val="20"/>
                <w:szCs w:val="20"/>
              </w:rPr>
              <w:t xml:space="preserve">das Recht, </w:t>
            </w:r>
            <w:r w:rsidR="009D481F" w:rsidRPr="009C1ED0">
              <w:rPr>
                <w:rFonts w:ascii="Arial Narrow" w:hAnsi="Arial Narrow" w:cs="Frutiger LT 55 Roman"/>
                <w:spacing w:val="2"/>
                <w:sz w:val="20"/>
                <w:szCs w:val="20"/>
              </w:rPr>
              <w:t>die Vertragsaufnahmen</w:t>
            </w:r>
            <w:r w:rsidRPr="009C1ED0">
              <w:rPr>
                <w:rFonts w:ascii="Arial Narrow" w:hAnsi="Arial Narrow" w:cs="Frutiger LT 55 Roman"/>
                <w:spacing w:val="2"/>
                <w:sz w:val="20"/>
                <w:szCs w:val="20"/>
              </w:rPr>
              <w:t xml:space="preserve"> zu bearbeiten, insbesondere zu kürzen, zu remixen oder zu sam</w:t>
            </w:r>
            <w:r w:rsidR="00512565" w:rsidRPr="009C1ED0">
              <w:rPr>
                <w:rFonts w:ascii="Arial Narrow" w:hAnsi="Arial Narrow" w:cs="Frutiger LT 55 Roman"/>
                <w:spacing w:val="2"/>
                <w:sz w:val="20"/>
                <w:szCs w:val="20"/>
              </w:rPr>
              <w:t>peln;</w:t>
            </w:r>
          </w:p>
          <w:p w14:paraId="1163B9F5" w14:textId="77777777" w:rsidR="001D603C" w:rsidRPr="009C1ED0" w:rsidRDefault="001D603C" w:rsidP="001D603C">
            <w:pPr>
              <w:widowControl/>
              <w:numPr>
                <w:ilvl w:val="0"/>
                <w:numId w:val="13"/>
              </w:numPr>
              <w:spacing w:line="360" w:lineRule="auto"/>
              <w:ind w:left="318" w:hanging="318"/>
              <w:jc w:val="both"/>
              <w:rPr>
                <w:rFonts w:ascii="Arial Narrow" w:hAnsi="Arial Narrow" w:cs="Frutiger LT 55 Roman"/>
                <w:spacing w:val="2"/>
                <w:sz w:val="20"/>
                <w:szCs w:val="20"/>
              </w:rPr>
            </w:pPr>
            <w:r w:rsidRPr="009C1ED0">
              <w:rPr>
                <w:rFonts w:ascii="Arial Narrow" w:hAnsi="Arial Narrow" w:cs="Frutiger LT 55 Roman"/>
                <w:spacing w:val="2"/>
                <w:sz w:val="20"/>
                <w:szCs w:val="20"/>
              </w:rPr>
              <w:t xml:space="preserve">das Recht, </w:t>
            </w:r>
            <w:r w:rsidR="009D481F" w:rsidRPr="009C1ED0">
              <w:rPr>
                <w:rFonts w:ascii="Arial Narrow" w:hAnsi="Arial Narrow" w:cs="Frutiger LT 55 Roman"/>
                <w:spacing w:val="2"/>
                <w:sz w:val="20"/>
                <w:szCs w:val="20"/>
              </w:rPr>
              <w:t xml:space="preserve">die Vertragsaufnahmen </w:t>
            </w:r>
            <w:r w:rsidRPr="009C1ED0">
              <w:rPr>
                <w:rFonts w:ascii="Arial Narrow" w:hAnsi="Arial Narrow" w:cs="Frutiger LT 55 Roman"/>
                <w:spacing w:val="2"/>
                <w:sz w:val="20"/>
                <w:szCs w:val="20"/>
              </w:rPr>
              <w:t xml:space="preserve">in Verbindung mit einem Film/Video, einem Game oder einer Werbung für </w:t>
            </w:r>
            <w:r w:rsidR="009D481F" w:rsidRPr="009C1ED0">
              <w:rPr>
                <w:rFonts w:ascii="Arial Narrow" w:hAnsi="Arial Narrow" w:cs="Frutiger LT 55 Roman"/>
                <w:spacing w:val="2"/>
                <w:sz w:val="20"/>
                <w:szCs w:val="20"/>
              </w:rPr>
              <w:t>den</w:t>
            </w:r>
            <w:r w:rsidRPr="009C1ED0">
              <w:rPr>
                <w:rFonts w:ascii="Arial Narrow" w:hAnsi="Arial Narrow" w:cs="Frutiger LT 55 Roman"/>
                <w:spacing w:val="2"/>
                <w:sz w:val="20"/>
                <w:szCs w:val="20"/>
              </w:rPr>
              <w:t xml:space="preserve"> </w:t>
            </w:r>
            <w:r w:rsidR="00916887" w:rsidRPr="009C1ED0">
              <w:rPr>
                <w:rFonts w:ascii="Arial Narrow" w:hAnsi="Arial Narrow" w:cs="Frutiger LT 55 Roman"/>
                <w:spacing w:val="2"/>
                <w:sz w:val="20"/>
                <w:szCs w:val="20"/>
              </w:rPr>
              <w:t>Auftraggeber</w:t>
            </w:r>
            <w:r w:rsidRPr="009C1ED0">
              <w:rPr>
                <w:rFonts w:ascii="Arial Narrow" w:hAnsi="Arial Narrow" w:cs="Frutiger LT 55 Roman"/>
                <w:spacing w:val="2"/>
                <w:sz w:val="20"/>
                <w:szCs w:val="20"/>
              </w:rPr>
              <w:t xml:space="preserve"> (Eigenwerbung) zu verwerten; </w:t>
            </w:r>
          </w:p>
          <w:p w14:paraId="39E1B6B5" w14:textId="77777777" w:rsidR="001D603C" w:rsidRPr="009C1ED0" w:rsidRDefault="001D603C" w:rsidP="001D603C">
            <w:pPr>
              <w:widowControl/>
              <w:numPr>
                <w:ilvl w:val="0"/>
                <w:numId w:val="13"/>
              </w:numPr>
              <w:spacing w:line="360" w:lineRule="auto"/>
              <w:ind w:left="318" w:hanging="318"/>
              <w:jc w:val="both"/>
              <w:rPr>
                <w:rFonts w:ascii="Arial Narrow" w:hAnsi="Arial Narrow" w:cs="Frutiger LT 55 Roman"/>
                <w:spacing w:val="2"/>
                <w:sz w:val="20"/>
                <w:szCs w:val="20"/>
              </w:rPr>
            </w:pPr>
            <w:r w:rsidRPr="009C1ED0">
              <w:rPr>
                <w:rFonts w:ascii="Arial Narrow" w:hAnsi="Arial Narrow" w:cs="Frutiger LT 55 Roman"/>
                <w:spacing w:val="2"/>
                <w:sz w:val="20"/>
                <w:szCs w:val="20"/>
              </w:rPr>
              <w:t xml:space="preserve">das Recht, </w:t>
            </w:r>
            <w:r w:rsidR="009D481F" w:rsidRPr="009C1ED0">
              <w:rPr>
                <w:rFonts w:ascii="Arial Narrow" w:hAnsi="Arial Narrow" w:cs="Frutiger LT 55 Roman"/>
                <w:spacing w:val="2"/>
                <w:sz w:val="20"/>
                <w:szCs w:val="20"/>
              </w:rPr>
              <w:t>die Vertragsaufnahmen</w:t>
            </w:r>
            <w:r w:rsidRPr="009C1ED0">
              <w:rPr>
                <w:rFonts w:ascii="Arial Narrow" w:hAnsi="Arial Narrow" w:cs="Frutiger LT 55 Roman"/>
                <w:spacing w:val="2"/>
                <w:sz w:val="20"/>
                <w:szCs w:val="20"/>
              </w:rPr>
              <w:t xml:space="preserve"> in Verbindung mit einer Werbung für Produkte oder Dienstleistungen Dritter (Fremdwerbung) zu verwerten; </w:t>
            </w:r>
          </w:p>
          <w:p w14:paraId="232B1B44" w14:textId="77777777" w:rsidR="001D603C" w:rsidRPr="009C1ED0" w:rsidRDefault="001D603C" w:rsidP="001D603C">
            <w:pPr>
              <w:widowControl/>
              <w:numPr>
                <w:ilvl w:val="0"/>
                <w:numId w:val="13"/>
              </w:numPr>
              <w:spacing w:line="360" w:lineRule="auto"/>
              <w:ind w:left="318" w:hanging="318"/>
              <w:jc w:val="both"/>
              <w:rPr>
                <w:rFonts w:ascii="Arial Narrow" w:hAnsi="Arial Narrow" w:cs="Frutiger LT 55 Roman"/>
                <w:spacing w:val="2"/>
                <w:sz w:val="20"/>
                <w:szCs w:val="20"/>
              </w:rPr>
            </w:pPr>
            <w:r w:rsidRPr="009C1ED0">
              <w:rPr>
                <w:rFonts w:ascii="Arial Narrow" w:hAnsi="Arial Narrow" w:cs="Frutiger LT 55 Roman"/>
                <w:spacing w:val="2"/>
                <w:sz w:val="20"/>
                <w:szCs w:val="20"/>
              </w:rPr>
              <w:t xml:space="preserve">das Recht zum Electronic Merchandising, insbesondere im Zusammenhang mit Klingeltönen und anderen Auswertungsformen über mobile Endgeräte. </w:t>
            </w:r>
          </w:p>
          <w:p w14:paraId="47C1CD8E" w14:textId="77777777" w:rsidR="001D603C" w:rsidRPr="009C1ED0" w:rsidRDefault="00A7216A" w:rsidP="001D603C">
            <w:pPr>
              <w:widowControl/>
              <w:spacing w:line="360" w:lineRule="auto"/>
              <w:rPr>
                <w:rFonts w:ascii="Arial Narrow" w:hAnsi="Arial Narrow" w:cs="Frutiger LT 55 Roman"/>
                <w:spacing w:val="2"/>
                <w:sz w:val="20"/>
                <w:szCs w:val="20"/>
              </w:rPr>
            </w:pPr>
            <w:r w:rsidRPr="009C1ED0">
              <w:rPr>
                <w:rFonts w:ascii="Arial Narrow" w:hAnsi="Arial Narrow" w:cs="Frutiger LT 55 Roman"/>
                <w:spacing w:val="2"/>
                <w:sz w:val="20"/>
                <w:szCs w:val="20"/>
              </w:rPr>
              <w:lastRenderedPageBreak/>
              <w:t xml:space="preserve">3.3 </w:t>
            </w:r>
            <w:r w:rsidR="001D603C" w:rsidRPr="009C1ED0">
              <w:rPr>
                <w:rFonts w:ascii="Arial Narrow" w:hAnsi="Arial Narrow" w:cs="Frutiger LT 55 Roman"/>
                <w:spacing w:val="2"/>
                <w:sz w:val="20"/>
                <w:szCs w:val="20"/>
              </w:rPr>
              <w:t>Die umfassende Rechteübertragung umfasst insbesondere folgende Verwertungsarten:</w:t>
            </w:r>
          </w:p>
          <w:p w14:paraId="70F78FDB" w14:textId="77777777" w:rsidR="001D603C" w:rsidRPr="009C1ED0" w:rsidRDefault="001D603C" w:rsidP="001D603C">
            <w:pPr>
              <w:widowControl/>
              <w:numPr>
                <w:ilvl w:val="0"/>
                <w:numId w:val="14"/>
              </w:numPr>
              <w:tabs>
                <w:tab w:val="num" w:pos="318"/>
              </w:tabs>
              <w:spacing w:line="360" w:lineRule="auto"/>
              <w:ind w:left="318" w:hanging="284"/>
              <w:rPr>
                <w:rFonts w:ascii="Arial Narrow" w:hAnsi="Arial Narrow" w:cs="Frutiger LT 55 Roman"/>
                <w:spacing w:val="2"/>
                <w:sz w:val="20"/>
                <w:szCs w:val="20"/>
              </w:rPr>
            </w:pPr>
            <w:r w:rsidRPr="009C1ED0">
              <w:rPr>
                <w:rFonts w:ascii="Arial Narrow" w:hAnsi="Arial Narrow" w:cs="Frutiger LT 55 Roman"/>
                <w:spacing w:val="2"/>
                <w:sz w:val="20"/>
                <w:szCs w:val="20"/>
              </w:rPr>
              <w:t>Vervielfältigung in jeder Konfiguration und Verbreitung, beispielsweise Herstellung von CDs, DVDs, Schallplatten und deren Verkauf;</w:t>
            </w:r>
          </w:p>
          <w:p w14:paraId="6456CB81" w14:textId="77777777" w:rsidR="001D603C" w:rsidRPr="009C1ED0" w:rsidRDefault="001D603C" w:rsidP="001D603C">
            <w:pPr>
              <w:widowControl/>
              <w:numPr>
                <w:ilvl w:val="0"/>
                <w:numId w:val="14"/>
              </w:numPr>
              <w:tabs>
                <w:tab w:val="num" w:pos="318"/>
              </w:tabs>
              <w:spacing w:line="360" w:lineRule="auto"/>
              <w:ind w:left="318" w:hanging="284"/>
              <w:rPr>
                <w:rFonts w:ascii="Arial Narrow" w:hAnsi="Arial Narrow" w:cs="Frutiger LT 55 Roman"/>
                <w:spacing w:val="2"/>
                <w:sz w:val="20"/>
                <w:szCs w:val="20"/>
              </w:rPr>
            </w:pPr>
            <w:r w:rsidRPr="009C1ED0">
              <w:rPr>
                <w:rFonts w:ascii="Arial Narrow" w:hAnsi="Arial Narrow" w:cs="Frutiger LT 55 Roman"/>
                <w:spacing w:val="2"/>
                <w:sz w:val="20"/>
                <w:szCs w:val="20"/>
              </w:rPr>
              <w:t>Vermietung und Verleihung;</w:t>
            </w:r>
          </w:p>
          <w:p w14:paraId="70C9F2F2" w14:textId="77777777" w:rsidR="001D603C" w:rsidRPr="009C1ED0" w:rsidRDefault="001D603C" w:rsidP="001D603C">
            <w:pPr>
              <w:widowControl/>
              <w:numPr>
                <w:ilvl w:val="0"/>
                <w:numId w:val="14"/>
              </w:numPr>
              <w:tabs>
                <w:tab w:val="num" w:pos="318"/>
              </w:tabs>
              <w:spacing w:line="360" w:lineRule="auto"/>
              <w:ind w:left="318" w:hanging="284"/>
              <w:rPr>
                <w:rFonts w:ascii="Arial Narrow" w:hAnsi="Arial Narrow" w:cs="Frutiger LT 55 Roman"/>
                <w:spacing w:val="2"/>
                <w:sz w:val="20"/>
                <w:szCs w:val="20"/>
              </w:rPr>
            </w:pPr>
            <w:r w:rsidRPr="009C1ED0">
              <w:rPr>
                <w:rFonts w:ascii="Arial Narrow" w:hAnsi="Arial Narrow" w:cs="Frutiger LT 55 Roman"/>
                <w:spacing w:val="2"/>
                <w:sz w:val="20"/>
                <w:szCs w:val="20"/>
              </w:rPr>
              <w:t>Sendung, insbesondere online, terrestrisch, über Satellit oder Kabel, analog oder digital, in Radio und Fernsehen, Stream;</w:t>
            </w:r>
          </w:p>
          <w:p w14:paraId="0E7A1B03" w14:textId="77777777" w:rsidR="001D603C" w:rsidRPr="009C1ED0" w:rsidRDefault="001D603C" w:rsidP="001D603C">
            <w:pPr>
              <w:widowControl/>
              <w:numPr>
                <w:ilvl w:val="0"/>
                <w:numId w:val="14"/>
              </w:numPr>
              <w:tabs>
                <w:tab w:val="num" w:pos="318"/>
              </w:tabs>
              <w:spacing w:line="360" w:lineRule="auto"/>
              <w:ind w:left="318" w:hanging="284"/>
              <w:rPr>
                <w:rFonts w:ascii="Arial Narrow" w:hAnsi="Arial Narrow" w:cs="Frutiger LT 55 Roman"/>
                <w:spacing w:val="2"/>
                <w:sz w:val="20"/>
                <w:szCs w:val="20"/>
              </w:rPr>
            </w:pPr>
            <w:r w:rsidRPr="009C1ED0">
              <w:rPr>
                <w:rFonts w:ascii="Arial Narrow" w:hAnsi="Arial Narrow" w:cs="Frutiger LT 55 Roman"/>
                <w:spacing w:val="2"/>
                <w:sz w:val="20"/>
                <w:szCs w:val="20"/>
              </w:rPr>
              <w:t>öffentliche Darbietung und</w:t>
            </w:r>
          </w:p>
          <w:p w14:paraId="7D6B078C" w14:textId="77777777" w:rsidR="001D603C" w:rsidRPr="009C1ED0" w:rsidRDefault="001D603C" w:rsidP="001D603C">
            <w:pPr>
              <w:widowControl/>
              <w:numPr>
                <w:ilvl w:val="0"/>
                <w:numId w:val="14"/>
              </w:numPr>
              <w:tabs>
                <w:tab w:val="num" w:pos="318"/>
              </w:tabs>
              <w:spacing w:line="360" w:lineRule="auto"/>
              <w:ind w:left="318" w:hanging="284"/>
              <w:rPr>
                <w:rFonts w:ascii="Arial Narrow" w:hAnsi="Arial Narrow" w:cs="Frutiger LT 55 Roman"/>
                <w:spacing w:val="2"/>
                <w:sz w:val="20"/>
                <w:szCs w:val="20"/>
              </w:rPr>
            </w:pPr>
            <w:r w:rsidRPr="009C1ED0">
              <w:rPr>
                <w:rFonts w:ascii="Arial Narrow" w:hAnsi="Arial Narrow" w:cs="Frutiger LT 55 Roman"/>
                <w:spacing w:val="2"/>
                <w:sz w:val="20"/>
                <w:szCs w:val="20"/>
              </w:rPr>
              <w:t>umfassende Online-Verwertung (</w:t>
            </w:r>
            <w:proofErr w:type="spellStart"/>
            <w:r w:rsidRPr="009C1ED0">
              <w:rPr>
                <w:rFonts w:ascii="Arial Narrow" w:hAnsi="Arial Narrow" w:cs="Frutiger LT 55 Roman"/>
                <w:spacing w:val="2"/>
                <w:sz w:val="20"/>
                <w:szCs w:val="20"/>
              </w:rPr>
              <w:t>Zurverfügungsstellungsrecht</w:t>
            </w:r>
            <w:proofErr w:type="spellEnd"/>
            <w:r w:rsidRPr="009C1ED0">
              <w:rPr>
                <w:rFonts w:ascii="Arial Narrow" w:hAnsi="Arial Narrow" w:cs="Frutiger LT 55 Roman"/>
                <w:spacing w:val="2"/>
                <w:sz w:val="20"/>
                <w:szCs w:val="20"/>
              </w:rPr>
              <w:t xml:space="preserve">).   </w:t>
            </w:r>
          </w:p>
          <w:p w14:paraId="0E0D6E50" w14:textId="77777777" w:rsidR="00A7216A" w:rsidRPr="009C1ED0" w:rsidRDefault="00A7216A" w:rsidP="001D603C">
            <w:pPr>
              <w:widowControl/>
              <w:spacing w:line="360" w:lineRule="auto"/>
              <w:jc w:val="both"/>
              <w:rPr>
                <w:rFonts w:ascii="Arial Narrow" w:hAnsi="Arial Narrow" w:cs="Frutiger LT 55 Roman"/>
                <w:spacing w:val="2"/>
                <w:sz w:val="20"/>
                <w:szCs w:val="20"/>
                <w:lang w:val="de-AT"/>
              </w:rPr>
            </w:pPr>
            <w:r w:rsidRPr="009C1ED0">
              <w:rPr>
                <w:rFonts w:ascii="Arial Narrow" w:hAnsi="Arial Narrow" w:cs="Frutiger LT 55 Roman"/>
                <w:spacing w:val="2"/>
                <w:sz w:val="20"/>
                <w:szCs w:val="20"/>
                <w:lang w:val="de-AT"/>
              </w:rPr>
              <w:t>3.4 Der</w:t>
            </w:r>
            <w:r w:rsidR="001D603C" w:rsidRPr="009C1ED0">
              <w:rPr>
                <w:rFonts w:ascii="Arial Narrow" w:hAnsi="Arial Narrow" w:cs="Frutiger LT 55 Roman"/>
                <w:spacing w:val="2"/>
                <w:sz w:val="20"/>
                <w:szCs w:val="20"/>
                <w:lang w:val="de-AT"/>
              </w:rPr>
              <w:t xml:space="preserve"> </w:t>
            </w:r>
            <w:r w:rsidR="00916887" w:rsidRPr="009C1ED0">
              <w:rPr>
                <w:rFonts w:ascii="Arial Narrow" w:hAnsi="Arial Narrow" w:cs="Frutiger LT 55 Roman"/>
                <w:spacing w:val="2"/>
                <w:sz w:val="20"/>
                <w:szCs w:val="20"/>
                <w:lang w:val="de-AT"/>
              </w:rPr>
              <w:t>Auftraggeber</w:t>
            </w:r>
            <w:r w:rsidR="001D603C" w:rsidRPr="009C1ED0">
              <w:rPr>
                <w:rFonts w:ascii="Arial Narrow" w:hAnsi="Arial Narrow" w:cs="Frutiger LT 55 Roman"/>
                <w:spacing w:val="2"/>
                <w:sz w:val="20"/>
                <w:szCs w:val="20"/>
                <w:lang w:val="de-AT"/>
              </w:rPr>
              <w:t xml:space="preserve"> erklärt die Annahme der Rechteübertragung.</w:t>
            </w:r>
          </w:p>
        </w:tc>
      </w:tr>
      <w:tr w:rsidR="00950F14" w:rsidRPr="009C1ED0" w14:paraId="25BD2232" w14:textId="77777777" w:rsidTr="00D236C2">
        <w:trPr>
          <w:trHeight w:val="950"/>
        </w:trPr>
        <w:tc>
          <w:tcPr>
            <w:tcW w:w="2345" w:type="dxa"/>
          </w:tcPr>
          <w:p w14:paraId="23313FD7" w14:textId="77777777" w:rsidR="00950F14" w:rsidRPr="009C1ED0" w:rsidRDefault="001D603C" w:rsidP="004B23F5">
            <w:pPr>
              <w:widowControl/>
              <w:numPr>
                <w:ilvl w:val="0"/>
                <w:numId w:val="6"/>
              </w:numPr>
              <w:spacing w:line="360" w:lineRule="auto"/>
              <w:ind w:left="426" w:hanging="284"/>
              <w:rPr>
                <w:rFonts w:ascii="Arial Narrow" w:hAnsi="Arial Narrow" w:cs="Frutiger LT 55 Roman"/>
                <w:b/>
                <w:spacing w:val="2"/>
                <w:sz w:val="20"/>
                <w:szCs w:val="20"/>
                <w:lang w:val="es-PE"/>
              </w:rPr>
            </w:pPr>
            <w:r w:rsidRPr="009C1ED0">
              <w:rPr>
                <w:rFonts w:ascii="Arial Narrow" w:hAnsi="Arial Narrow" w:cs="Frutiger LT 55 Roman"/>
                <w:b/>
                <w:spacing w:val="2"/>
                <w:sz w:val="20"/>
                <w:szCs w:val="20"/>
                <w:lang w:val="es-PE"/>
              </w:rPr>
              <w:lastRenderedPageBreak/>
              <w:t xml:space="preserve">Rechte am </w:t>
            </w:r>
            <w:r w:rsidR="009D481F" w:rsidRPr="009C1ED0">
              <w:rPr>
                <w:rFonts w:ascii="Arial Narrow" w:hAnsi="Arial Narrow" w:cs="Frutiger LT 55 Roman"/>
                <w:b/>
                <w:spacing w:val="2"/>
                <w:sz w:val="20"/>
                <w:szCs w:val="20"/>
                <w:lang w:val="es-PE"/>
              </w:rPr>
              <w:t>produzierten</w:t>
            </w:r>
            <w:r w:rsidR="00950F14" w:rsidRPr="009C1ED0">
              <w:rPr>
                <w:rFonts w:ascii="Arial Narrow" w:hAnsi="Arial Narrow" w:cs="Frutiger LT 55 Roman"/>
                <w:b/>
                <w:spacing w:val="2"/>
                <w:sz w:val="20"/>
                <w:szCs w:val="20"/>
                <w:lang w:val="es-PE"/>
              </w:rPr>
              <w:t xml:space="preserve"> Werk</w:t>
            </w:r>
          </w:p>
        </w:tc>
        <w:tc>
          <w:tcPr>
            <w:tcW w:w="6716" w:type="dxa"/>
            <w:gridSpan w:val="5"/>
          </w:tcPr>
          <w:p w14:paraId="336ADD6B" w14:textId="77777777" w:rsidR="00950F14" w:rsidRPr="009C1ED0" w:rsidRDefault="009D481F" w:rsidP="00A7216A">
            <w:pPr>
              <w:widowControl/>
              <w:autoSpaceDE/>
              <w:autoSpaceDN/>
              <w:adjustRightInd/>
              <w:spacing w:line="360" w:lineRule="auto"/>
              <w:jc w:val="both"/>
              <w:rPr>
                <w:rFonts w:ascii="Arial Narrow" w:hAnsi="Arial Narrow"/>
                <w:sz w:val="20"/>
                <w:szCs w:val="20"/>
              </w:rPr>
            </w:pPr>
            <w:r w:rsidRPr="009C1ED0">
              <w:rPr>
                <w:rFonts w:ascii="Arial Narrow" w:hAnsi="Arial Narrow"/>
                <w:sz w:val="20"/>
                <w:szCs w:val="20"/>
              </w:rPr>
              <w:t xml:space="preserve">Die Vertragsparteien beabsichtigen bei Vertragsabschluss nicht, dass der Produzent </w:t>
            </w:r>
            <w:r w:rsidR="00A7216A" w:rsidRPr="009C1ED0">
              <w:rPr>
                <w:rFonts w:ascii="Arial Narrow" w:hAnsi="Arial Narrow"/>
                <w:sz w:val="20"/>
                <w:szCs w:val="20"/>
              </w:rPr>
              <w:t xml:space="preserve">zu den aufgenommenen Werken schöpferisch beiträgt. Daher wird ausdrücklich vereinbart, dass dem Produzenten keine Kompositionsrechte an den aufgenommenen Werken zukommen soll. Ist der Produzent der Meinung, dass seine Leistungen ihm einen Anspruch auf eine Beteiligung am Werk einbringen könnten, so verpflichtet er sich zur umgehenden Bekanntgabe an den Auftraggeber. Der Auftraggeber ist keinesfalls verpflichtet, den schöpferischen Beitrag zu übernehmen.  </w:t>
            </w:r>
            <w:r w:rsidR="00950F14" w:rsidRPr="009C1ED0">
              <w:rPr>
                <w:rFonts w:ascii="Arial Narrow" w:hAnsi="Arial Narrow"/>
                <w:sz w:val="20"/>
                <w:szCs w:val="20"/>
              </w:rPr>
              <w:t xml:space="preserve"> </w:t>
            </w:r>
          </w:p>
        </w:tc>
      </w:tr>
      <w:tr w:rsidR="001E6B23" w:rsidRPr="009C1ED0" w14:paraId="492B7C67" w14:textId="77777777" w:rsidTr="00D236C2">
        <w:tc>
          <w:tcPr>
            <w:tcW w:w="2345" w:type="dxa"/>
          </w:tcPr>
          <w:p w14:paraId="63D5A736" w14:textId="77777777" w:rsidR="001E6B23" w:rsidRPr="009C1ED0" w:rsidRDefault="001E6B23" w:rsidP="004B23F5">
            <w:pPr>
              <w:widowControl/>
              <w:numPr>
                <w:ilvl w:val="0"/>
                <w:numId w:val="6"/>
              </w:numPr>
              <w:spacing w:line="360" w:lineRule="auto"/>
              <w:ind w:left="426" w:hanging="284"/>
              <w:rPr>
                <w:rFonts w:ascii="Arial Narrow" w:hAnsi="Arial Narrow" w:cs="Frutiger LT 55 Roman"/>
                <w:b/>
                <w:spacing w:val="2"/>
                <w:sz w:val="20"/>
                <w:szCs w:val="20"/>
                <w:lang w:val="es-PE"/>
              </w:rPr>
            </w:pPr>
            <w:r w:rsidRPr="009C1ED0">
              <w:rPr>
                <w:rFonts w:ascii="Arial Narrow" w:hAnsi="Arial Narrow" w:cs="Frutiger LT 55 Roman"/>
                <w:b/>
                <w:spacing w:val="2"/>
                <w:sz w:val="20"/>
                <w:szCs w:val="20"/>
                <w:lang w:val="es-PE"/>
              </w:rPr>
              <w:t>Exklusivität</w:t>
            </w:r>
          </w:p>
        </w:tc>
        <w:tc>
          <w:tcPr>
            <w:tcW w:w="6716" w:type="dxa"/>
            <w:gridSpan w:val="5"/>
          </w:tcPr>
          <w:p w14:paraId="167CB4A9" w14:textId="77777777" w:rsidR="001E6B23" w:rsidRPr="009C1ED0" w:rsidRDefault="001E6B23" w:rsidP="00A7216A">
            <w:pPr>
              <w:widowControl/>
              <w:numPr>
                <w:ilvl w:val="0"/>
                <w:numId w:val="8"/>
              </w:numPr>
              <w:autoSpaceDE/>
              <w:autoSpaceDN/>
              <w:adjustRightInd/>
              <w:spacing w:line="360" w:lineRule="auto"/>
              <w:ind w:left="276" w:hanging="276"/>
              <w:jc w:val="both"/>
              <w:rPr>
                <w:rFonts w:ascii="Arial Narrow" w:hAnsi="Arial Narrow"/>
                <w:sz w:val="20"/>
                <w:szCs w:val="20"/>
              </w:rPr>
            </w:pPr>
            <w:r w:rsidRPr="009C1ED0">
              <w:rPr>
                <w:rFonts w:ascii="Arial Narrow" w:hAnsi="Arial Narrow"/>
                <w:sz w:val="20"/>
                <w:szCs w:val="20"/>
              </w:rPr>
              <w:t xml:space="preserve">Optional: Der Produzent garantiert, die den Vertragsaufnahmen zugrunde liegenden Werke – in welcher Fassung auch immer - für die Dauer von </w:t>
            </w:r>
            <w:r w:rsidRPr="009C1ED0">
              <w:rPr>
                <w:rFonts w:ascii="Arial Narrow" w:hAnsi="Arial Narrow"/>
                <w:sz w:val="20"/>
                <w:szCs w:val="20"/>
                <w:highlight w:val="yellow"/>
              </w:rPr>
              <w:t>xxx</w:t>
            </w:r>
            <w:r w:rsidRPr="009C1ED0">
              <w:rPr>
                <w:rFonts w:ascii="Arial Narrow" w:hAnsi="Arial Narrow"/>
                <w:sz w:val="20"/>
                <w:szCs w:val="20"/>
              </w:rPr>
              <w:t xml:space="preserve"> Jahren ab Ablieferung nicht neu </w:t>
            </w:r>
            <w:r w:rsidR="00C75450" w:rsidRPr="009C1ED0">
              <w:rPr>
                <w:rFonts w:ascii="Arial Narrow" w:hAnsi="Arial Narrow"/>
                <w:sz w:val="20"/>
                <w:szCs w:val="20"/>
              </w:rPr>
              <w:t xml:space="preserve">aufzunehmen </w:t>
            </w:r>
            <w:r w:rsidRPr="009C1ED0">
              <w:rPr>
                <w:rFonts w:ascii="Arial Narrow" w:hAnsi="Arial Narrow"/>
                <w:sz w:val="20"/>
                <w:szCs w:val="20"/>
              </w:rPr>
              <w:t xml:space="preserve">und </w:t>
            </w:r>
            <w:r w:rsidR="00C75450" w:rsidRPr="009C1ED0">
              <w:rPr>
                <w:rFonts w:ascii="Arial Narrow" w:hAnsi="Arial Narrow"/>
                <w:sz w:val="20"/>
                <w:szCs w:val="20"/>
              </w:rPr>
              <w:t xml:space="preserve">zu </w:t>
            </w:r>
            <w:r w:rsidRPr="009C1ED0">
              <w:rPr>
                <w:rFonts w:ascii="Arial Narrow" w:hAnsi="Arial Narrow"/>
                <w:sz w:val="20"/>
                <w:szCs w:val="20"/>
              </w:rPr>
              <w:t>verwerte</w:t>
            </w:r>
            <w:r w:rsidR="00C75450" w:rsidRPr="009C1ED0">
              <w:rPr>
                <w:rFonts w:ascii="Arial Narrow" w:hAnsi="Arial Narrow"/>
                <w:sz w:val="20"/>
                <w:szCs w:val="20"/>
              </w:rPr>
              <w:t>n</w:t>
            </w:r>
            <w:r w:rsidRPr="009C1ED0">
              <w:rPr>
                <w:rFonts w:ascii="Arial Narrow" w:hAnsi="Arial Narrow"/>
                <w:sz w:val="20"/>
                <w:szCs w:val="20"/>
              </w:rPr>
              <w:t xml:space="preserve"> bzw. auf</w:t>
            </w:r>
            <w:r w:rsidR="00C75450" w:rsidRPr="009C1ED0">
              <w:rPr>
                <w:rFonts w:ascii="Arial Narrow" w:hAnsi="Arial Narrow"/>
                <w:sz w:val="20"/>
                <w:szCs w:val="20"/>
              </w:rPr>
              <w:t>zu</w:t>
            </w:r>
            <w:r w:rsidRPr="009C1ED0">
              <w:rPr>
                <w:rFonts w:ascii="Arial Narrow" w:hAnsi="Arial Narrow"/>
                <w:sz w:val="20"/>
                <w:szCs w:val="20"/>
              </w:rPr>
              <w:t>nehmen oder verwerten</w:t>
            </w:r>
            <w:r w:rsidR="00C75450" w:rsidRPr="009C1ED0">
              <w:rPr>
                <w:rFonts w:ascii="Arial Narrow" w:hAnsi="Arial Narrow"/>
                <w:sz w:val="20"/>
                <w:szCs w:val="20"/>
              </w:rPr>
              <w:t xml:space="preserve"> zu lassen</w:t>
            </w:r>
            <w:r w:rsidRPr="009C1ED0">
              <w:rPr>
                <w:rFonts w:ascii="Arial Narrow" w:hAnsi="Arial Narrow"/>
                <w:sz w:val="20"/>
                <w:szCs w:val="20"/>
              </w:rPr>
              <w:t xml:space="preserve"> (Titelexklusivität).</w:t>
            </w:r>
          </w:p>
        </w:tc>
      </w:tr>
      <w:tr w:rsidR="004A7E24" w:rsidRPr="009C1ED0" w14:paraId="01F90F3D" w14:textId="77777777" w:rsidTr="00D236C2">
        <w:tc>
          <w:tcPr>
            <w:tcW w:w="2345" w:type="dxa"/>
          </w:tcPr>
          <w:p w14:paraId="2450606C" w14:textId="77777777" w:rsidR="004A7E24" w:rsidRPr="009C1ED0" w:rsidRDefault="0009074C" w:rsidP="004B23F5">
            <w:pPr>
              <w:widowControl/>
              <w:numPr>
                <w:ilvl w:val="0"/>
                <w:numId w:val="6"/>
              </w:numPr>
              <w:spacing w:line="360" w:lineRule="auto"/>
              <w:ind w:left="426" w:hanging="284"/>
              <w:rPr>
                <w:rFonts w:ascii="Arial Narrow" w:hAnsi="Arial Narrow" w:cs="Frutiger LT 55 Roman"/>
                <w:b/>
                <w:spacing w:val="2"/>
                <w:sz w:val="20"/>
                <w:szCs w:val="20"/>
                <w:lang w:val="es-PE"/>
              </w:rPr>
            </w:pPr>
            <w:r w:rsidRPr="009C1ED0">
              <w:rPr>
                <w:rFonts w:ascii="Arial Narrow" w:hAnsi="Arial Narrow" w:cs="Frutiger LT 55 Roman"/>
                <w:b/>
                <w:spacing w:val="2"/>
                <w:sz w:val="20"/>
                <w:szCs w:val="20"/>
                <w:lang w:val="es-PE"/>
              </w:rPr>
              <w:t>Zusicherungen</w:t>
            </w:r>
          </w:p>
        </w:tc>
        <w:tc>
          <w:tcPr>
            <w:tcW w:w="6716" w:type="dxa"/>
            <w:gridSpan w:val="5"/>
          </w:tcPr>
          <w:p w14:paraId="3A8FE361" w14:textId="77777777" w:rsidR="0009074C" w:rsidRPr="009C1ED0" w:rsidRDefault="0009074C" w:rsidP="00F02124">
            <w:pPr>
              <w:widowControl/>
              <w:spacing w:line="360" w:lineRule="auto"/>
              <w:jc w:val="both"/>
              <w:rPr>
                <w:rFonts w:ascii="Arial Narrow" w:hAnsi="Arial Narrow" w:cs="Frutiger LT 55 Roman"/>
                <w:spacing w:val="2"/>
                <w:sz w:val="20"/>
                <w:szCs w:val="20"/>
              </w:rPr>
            </w:pPr>
            <w:r w:rsidRPr="009C1ED0">
              <w:rPr>
                <w:rFonts w:ascii="Arial Narrow" w:hAnsi="Arial Narrow" w:cs="Frutiger LT 55 Roman"/>
                <w:spacing w:val="2"/>
                <w:sz w:val="20"/>
                <w:szCs w:val="20"/>
              </w:rPr>
              <w:t xml:space="preserve">Der </w:t>
            </w:r>
            <w:r w:rsidR="007A2283" w:rsidRPr="009C1ED0">
              <w:rPr>
                <w:rFonts w:ascii="Arial Narrow" w:hAnsi="Arial Narrow" w:cs="Frutiger LT 55 Roman"/>
                <w:spacing w:val="2"/>
                <w:sz w:val="20"/>
                <w:szCs w:val="20"/>
              </w:rPr>
              <w:t>Produzent</w:t>
            </w:r>
            <w:r w:rsidRPr="009C1ED0">
              <w:rPr>
                <w:rFonts w:ascii="Arial Narrow" w:hAnsi="Arial Narrow" w:cs="Frutiger LT 55 Roman"/>
                <w:spacing w:val="2"/>
                <w:sz w:val="20"/>
                <w:szCs w:val="20"/>
              </w:rPr>
              <w:t xml:space="preserve"> sichert zu, dass</w:t>
            </w:r>
          </w:p>
          <w:p w14:paraId="3D12D967" w14:textId="77777777" w:rsidR="0009074C" w:rsidRPr="009C1ED0" w:rsidRDefault="0009074C" w:rsidP="00F02124">
            <w:pPr>
              <w:widowControl/>
              <w:numPr>
                <w:ilvl w:val="0"/>
                <w:numId w:val="9"/>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rPr>
            </w:pPr>
            <w:r w:rsidRPr="009C1ED0">
              <w:rPr>
                <w:rFonts w:ascii="Arial Narrow" w:hAnsi="Arial Narrow" w:cs="Frutiger LT 55 Roman"/>
                <w:spacing w:val="2"/>
                <w:sz w:val="20"/>
                <w:szCs w:val="20"/>
              </w:rPr>
              <w:t xml:space="preserve">ihm die Rechte </w:t>
            </w:r>
            <w:r w:rsidR="001E6B23" w:rsidRPr="009C1ED0">
              <w:rPr>
                <w:rFonts w:ascii="Arial Narrow" w:hAnsi="Arial Narrow" w:cs="Frutiger LT 55 Roman"/>
                <w:spacing w:val="2"/>
                <w:sz w:val="20"/>
                <w:szCs w:val="20"/>
              </w:rPr>
              <w:t>a</w:t>
            </w:r>
            <w:r w:rsidR="00A8199C" w:rsidRPr="009C1ED0">
              <w:rPr>
                <w:rFonts w:ascii="Arial Narrow" w:hAnsi="Arial Narrow" w:cs="Frutiger LT 55 Roman"/>
                <w:spacing w:val="2"/>
                <w:sz w:val="20"/>
                <w:szCs w:val="20"/>
              </w:rPr>
              <w:t xml:space="preserve">n den Vertragsaufnahmen </w:t>
            </w:r>
            <w:r w:rsidRPr="009C1ED0">
              <w:rPr>
                <w:rFonts w:ascii="Arial Narrow" w:hAnsi="Arial Narrow" w:cs="Frutiger LT 55 Roman"/>
                <w:spacing w:val="2"/>
                <w:sz w:val="20"/>
                <w:szCs w:val="20"/>
              </w:rPr>
              <w:t xml:space="preserve">im Umfang der vertragsgegenständlichen Rechteeinräumung zustehen; hiervon ausgenommen sind jene Rechte, die von Verwertungsgesellschaften für </w:t>
            </w:r>
            <w:r w:rsidR="00877F58" w:rsidRPr="009C1ED0">
              <w:rPr>
                <w:rFonts w:ascii="Arial Narrow" w:hAnsi="Arial Narrow" w:cs="Frutiger LT 55 Roman"/>
                <w:spacing w:val="2"/>
                <w:sz w:val="20"/>
                <w:szCs w:val="20"/>
              </w:rPr>
              <w:t xml:space="preserve">Musikschaffende </w:t>
            </w:r>
            <w:r w:rsidRPr="009C1ED0">
              <w:rPr>
                <w:rFonts w:ascii="Arial Narrow" w:hAnsi="Arial Narrow" w:cs="Frutiger LT 55 Roman"/>
                <w:spacing w:val="2"/>
                <w:sz w:val="20"/>
                <w:szCs w:val="20"/>
              </w:rPr>
              <w:t xml:space="preserve">treuhändig wahrgenommen werden und die daher vom </w:t>
            </w:r>
            <w:r w:rsidR="00916887" w:rsidRPr="009C1ED0">
              <w:rPr>
                <w:rFonts w:ascii="Arial Narrow" w:hAnsi="Arial Narrow" w:cs="Frutiger LT 55 Roman"/>
                <w:spacing w:val="2"/>
                <w:sz w:val="20"/>
                <w:szCs w:val="20"/>
              </w:rPr>
              <w:t>Auftraggeber</w:t>
            </w:r>
            <w:r w:rsidRPr="009C1ED0">
              <w:rPr>
                <w:rFonts w:ascii="Arial Narrow" w:hAnsi="Arial Narrow" w:cs="Frutiger LT 55 Roman"/>
                <w:spacing w:val="2"/>
                <w:sz w:val="20"/>
                <w:szCs w:val="20"/>
              </w:rPr>
              <w:t xml:space="preserve"> oder Verwerter gesondert abgegolten werden müssen;  </w:t>
            </w:r>
          </w:p>
          <w:p w14:paraId="172B241B" w14:textId="77777777" w:rsidR="0009074C" w:rsidRPr="009C1ED0" w:rsidRDefault="0009074C" w:rsidP="00F02124">
            <w:pPr>
              <w:widowControl/>
              <w:numPr>
                <w:ilvl w:val="0"/>
                <w:numId w:val="9"/>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rPr>
            </w:pPr>
            <w:r w:rsidRPr="009C1ED0">
              <w:rPr>
                <w:rFonts w:ascii="Arial Narrow" w:hAnsi="Arial Narrow" w:cs="Frutiger LT 55 Roman"/>
                <w:spacing w:val="2"/>
                <w:sz w:val="20"/>
                <w:szCs w:val="20"/>
              </w:rPr>
              <w:t xml:space="preserve">er zur Einräumung der vertragsgegenständlichen Rechte </w:t>
            </w:r>
            <w:r w:rsidR="00A8199C" w:rsidRPr="009C1ED0">
              <w:rPr>
                <w:rFonts w:ascii="Arial Narrow" w:hAnsi="Arial Narrow" w:cs="Frutiger LT 55 Roman"/>
                <w:spacing w:val="2"/>
                <w:sz w:val="20"/>
                <w:szCs w:val="20"/>
              </w:rPr>
              <w:t xml:space="preserve">an den Vertragsaufnahmen </w:t>
            </w:r>
            <w:r w:rsidRPr="009C1ED0">
              <w:rPr>
                <w:rFonts w:ascii="Arial Narrow" w:hAnsi="Arial Narrow" w:cs="Frutiger LT 55 Roman"/>
                <w:spacing w:val="2"/>
                <w:sz w:val="20"/>
                <w:szCs w:val="20"/>
              </w:rPr>
              <w:t>berechtigt ist;</w:t>
            </w:r>
          </w:p>
          <w:p w14:paraId="6D14D18F" w14:textId="77777777" w:rsidR="0009074C" w:rsidRPr="009C1ED0" w:rsidRDefault="00A8199C" w:rsidP="00F02124">
            <w:pPr>
              <w:widowControl/>
              <w:numPr>
                <w:ilvl w:val="0"/>
                <w:numId w:val="9"/>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rPr>
            </w:pPr>
            <w:r w:rsidRPr="009C1ED0">
              <w:rPr>
                <w:rFonts w:ascii="Arial Narrow" w:hAnsi="Arial Narrow" w:cs="Frutiger LT 55 Roman"/>
                <w:spacing w:val="2"/>
                <w:sz w:val="20"/>
                <w:szCs w:val="20"/>
              </w:rPr>
              <w:t xml:space="preserve">die Vertragsaufnahmen </w:t>
            </w:r>
            <w:r w:rsidR="0009074C" w:rsidRPr="009C1ED0">
              <w:rPr>
                <w:rFonts w:ascii="Arial Narrow" w:hAnsi="Arial Narrow" w:cs="Frutiger LT 55 Roman"/>
                <w:spacing w:val="2"/>
                <w:sz w:val="20"/>
                <w:szCs w:val="20"/>
              </w:rPr>
              <w:t>keine Rechte Dritter verletzen oder gegen geltendes Recht verstoßen;</w:t>
            </w:r>
          </w:p>
          <w:p w14:paraId="52B84C2A" w14:textId="77777777" w:rsidR="00B45657" w:rsidRPr="009C1ED0" w:rsidRDefault="0009074C" w:rsidP="009A353C">
            <w:pPr>
              <w:widowControl/>
              <w:numPr>
                <w:ilvl w:val="0"/>
                <w:numId w:val="9"/>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rPr>
            </w:pPr>
            <w:r w:rsidRPr="009C1ED0">
              <w:rPr>
                <w:rFonts w:ascii="Arial Narrow" w:hAnsi="Arial Narrow" w:cs="Frutiger LT 55 Roman"/>
                <w:spacing w:val="2"/>
                <w:sz w:val="20"/>
                <w:szCs w:val="20"/>
              </w:rPr>
              <w:t xml:space="preserve">insbesondere sämtliche </w:t>
            </w:r>
            <w:r w:rsidR="00A8199C" w:rsidRPr="009C1ED0">
              <w:rPr>
                <w:rFonts w:ascii="Arial Narrow" w:hAnsi="Arial Narrow" w:cs="Frutiger LT 55 Roman"/>
                <w:spacing w:val="2"/>
                <w:sz w:val="20"/>
                <w:szCs w:val="20"/>
              </w:rPr>
              <w:t>in den Vertragsaufnahmen</w:t>
            </w:r>
            <w:r w:rsidR="006E0BFA" w:rsidRPr="009C1ED0">
              <w:rPr>
                <w:rFonts w:ascii="Arial Narrow" w:hAnsi="Arial Narrow" w:cs="Frutiger LT 55 Roman"/>
                <w:spacing w:val="2"/>
                <w:sz w:val="20"/>
                <w:szCs w:val="20"/>
              </w:rPr>
              <w:t xml:space="preserve"> </w:t>
            </w:r>
            <w:r w:rsidRPr="009C1ED0">
              <w:rPr>
                <w:rFonts w:ascii="Arial Narrow" w:hAnsi="Arial Narrow" w:cs="Frutiger LT 55 Roman"/>
                <w:spacing w:val="2"/>
                <w:sz w:val="20"/>
                <w:szCs w:val="20"/>
              </w:rPr>
              <w:t>enthaltene</w:t>
            </w:r>
            <w:r w:rsidR="00ED36A3" w:rsidRPr="009C1ED0">
              <w:rPr>
                <w:rFonts w:ascii="Arial Narrow" w:hAnsi="Arial Narrow" w:cs="Frutiger LT 55 Roman"/>
                <w:spacing w:val="2"/>
                <w:sz w:val="20"/>
                <w:szCs w:val="20"/>
              </w:rPr>
              <w:t>n</w:t>
            </w:r>
            <w:r w:rsidRPr="009C1ED0">
              <w:rPr>
                <w:rFonts w:ascii="Arial Narrow" w:hAnsi="Arial Narrow" w:cs="Frutiger LT 55 Roman"/>
                <w:spacing w:val="2"/>
                <w:sz w:val="20"/>
                <w:szCs w:val="20"/>
              </w:rPr>
              <w:t xml:space="preserve"> „Samples“ </w:t>
            </w:r>
            <w:proofErr w:type="spellStart"/>
            <w:r w:rsidRPr="009C1ED0">
              <w:rPr>
                <w:rFonts w:ascii="Arial Narrow" w:hAnsi="Arial Narrow" w:cs="Frutiger LT 55 Roman"/>
                <w:spacing w:val="2"/>
                <w:sz w:val="20"/>
                <w:szCs w:val="20"/>
              </w:rPr>
              <w:t>gecleart</w:t>
            </w:r>
            <w:proofErr w:type="spellEnd"/>
            <w:r w:rsidRPr="009C1ED0">
              <w:rPr>
                <w:rFonts w:ascii="Arial Narrow" w:hAnsi="Arial Narrow" w:cs="Frutiger LT 55 Roman"/>
                <w:spacing w:val="2"/>
                <w:sz w:val="20"/>
                <w:szCs w:val="20"/>
              </w:rPr>
              <w:t xml:space="preserve"> wurden</w:t>
            </w:r>
            <w:r w:rsidR="000A697F" w:rsidRPr="009C1ED0">
              <w:rPr>
                <w:rFonts w:ascii="Arial Narrow" w:hAnsi="Arial Narrow" w:cs="Frutiger LT 55 Roman"/>
                <w:spacing w:val="2"/>
                <w:sz w:val="20"/>
                <w:szCs w:val="20"/>
              </w:rPr>
              <w:t>;</w:t>
            </w:r>
          </w:p>
          <w:p w14:paraId="034ED2C9" w14:textId="77777777" w:rsidR="00A8199C" w:rsidRPr="009C1ED0" w:rsidRDefault="00ED36A3" w:rsidP="00A8199C">
            <w:pPr>
              <w:widowControl/>
              <w:numPr>
                <w:ilvl w:val="0"/>
                <w:numId w:val="9"/>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rPr>
            </w:pPr>
            <w:r w:rsidRPr="009C1ED0">
              <w:rPr>
                <w:rFonts w:ascii="Arial Narrow" w:hAnsi="Arial Narrow"/>
                <w:sz w:val="20"/>
                <w:szCs w:val="20"/>
              </w:rPr>
              <w:t xml:space="preserve">er sämtliche ihm aufgrund der Vertragsbeziehung bekannt werdenden Informationen über </w:t>
            </w:r>
            <w:r w:rsidR="007A2283" w:rsidRPr="009C1ED0">
              <w:rPr>
                <w:rFonts w:ascii="Arial Narrow" w:hAnsi="Arial Narrow"/>
                <w:sz w:val="20"/>
                <w:szCs w:val="20"/>
              </w:rPr>
              <w:t xml:space="preserve">das </w:t>
            </w:r>
            <w:r w:rsidR="00916887" w:rsidRPr="009C1ED0">
              <w:rPr>
                <w:rFonts w:ascii="Arial Narrow" w:hAnsi="Arial Narrow"/>
                <w:sz w:val="20"/>
                <w:szCs w:val="20"/>
              </w:rPr>
              <w:t>Auftraggeber</w:t>
            </w:r>
            <w:r w:rsidRPr="009C1ED0">
              <w:rPr>
                <w:rFonts w:ascii="Arial Narrow" w:hAnsi="Arial Narrow"/>
                <w:sz w:val="20"/>
                <w:szCs w:val="20"/>
              </w:rPr>
              <w:t>, dessen Kunden und dessen Vertragsproduktion vertraulich behandel</w:t>
            </w:r>
            <w:r w:rsidR="000A697F" w:rsidRPr="009C1ED0">
              <w:rPr>
                <w:rFonts w:ascii="Arial Narrow" w:hAnsi="Arial Narrow"/>
                <w:sz w:val="20"/>
                <w:szCs w:val="20"/>
              </w:rPr>
              <w:t>t.</w:t>
            </w:r>
          </w:p>
        </w:tc>
      </w:tr>
      <w:tr w:rsidR="001E6B23" w:rsidRPr="009C1ED0" w14:paraId="2AA9D87C" w14:textId="77777777" w:rsidTr="00D236C2">
        <w:trPr>
          <w:trHeight w:val="339"/>
        </w:trPr>
        <w:tc>
          <w:tcPr>
            <w:tcW w:w="2345" w:type="dxa"/>
            <w:vMerge w:val="restart"/>
          </w:tcPr>
          <w:p w14:paraId="4ACA3CB4" w14:textId="77777777" w:rsidR="001E6B23" w:rsidRPr="009C1ED0" w:rsidRDefault="001E6B23" w:rsidP="004B23F5">
            <w:pPr>
              <w:numPr>
                <w:ilvl w:val="0"/>
                <w:numId w:val="6"/>
              </w:numPr>
              <w:spacing w:line="360" w:lineRule="auto"/>
              <w:ind w:left="426" w:hanging="284"/>
              <w:rPr>
                <w:rFonts w:ascii="Arial Narrow" w:hAnsi="Arial Narrow" w:cs="Frutiger LT 55 Roman"/>
                <w:b/>
                <w:spacing w:val="2"/>
                <w:sz w:val="20"/>
                <w:szCs w:val="20"/>
                <w:lang w:val="es-PE"/>
              </w:rPr>
            </w:pPr>
            <w:r w:rsidRPr="009C1ED0">
              <w:rPr>
                <w:rFonts w:ascii="Arial Narrow" w:hAnsi="Arial Narrow" w:cs="Frutiger LT 55 Roman"/>
                <w:b/>
                <w:spacing w:val="2"/>
                <w:sz w:val="20"/>
                <w:szCs w:val="20"/>
                <w:lang w:val="es-PE"/>
              </w:rPr>
              <w:t>Honorar</w:t>
            </w:r>
          </w:p>
        </w:tc>
        <w:tc>
          <w:tcPr>
            <w:tcW w:w="6716" w:type="dxa"/>
            <w:gridSpan w:val="5"/>
          </w:tcPr>
          <w:p w14:paraId="4B878FF0" w14:textId="77777777" w:rsidR="00544A19" w:rsidRPr="009C1ED0" w:rsidRDefault="00544A19" w:rsidP="00544A19">
            <w:pPr>
              <w:widowControl/>
              <w:numPr>
                <w:ilvl w:val="0"/>
                <w:numId w:val="8"/>
              </w:numPr>
              <w:autoSpaceDE/>
              <w:autoSpaceDN/>
              <w:adjustRightInd/>
              <w:spacing w:line="360" w:lineRule="auto"/>
              <w:ind w:left="276" w:hanging="276"/>
              <w:jc w:val="both"/>
              <w:rPr>
                <w:rFonts w:ascii="Arial Narrow" w:hAnsi="Arial Narrow"/>
                <w:b/>
                <w:sz w:val="20"/>
                <w:szCs w:val="20"/>
                <w:u w:val="single"/>
              </w:rPr>
            </w:pPr>
            <w:r w:rsidRPr="009C1ED0">
              <w:rPr>
                <w:rFonts w:ascii="Arial Narrow" w:hAnsi="Arial Narrow"/>
                <w:b/>
                <w:sz w:val="20"/>
                <w:szCs w:val="20"/>
                <w:u w:val="single"/>
              </w:rPr>
              <w:t>7</w:t>
            </w:r>
            <w:r w:rsidRPr="009C1ED0">
              <w:rPr>
                <w:rFonts w:ascii="Arial Narrow" w:hAnsi="Arial Narrow" w:cs="Frutiger LT 55 Roman"/>
                <w:b/>
                <w:spacing w:val="2"/>
                <w:sz w:val="20"/>
                <w:szCs w:val="20"/>
                <w:u w:val="single"/>
                <w:lang w:val="es-PE"/>
              </w:rPr>
              <w:t>.1. Variante A: Pauschalhonorar</w:t>
            </w:r>
          </w:p>
        </w:tc>
      </w:tr>
      <w:tr w:rsidR="001E6B23" w:rsidRPr="009C1ED0" w14:paraId="7270C718" w14:textId="77777777" w:rsidTr="00D236C2">
        <w:trPr>
          <w:trHeight w:val="3046"/>
        </w:trPr>
        <w:tc>
          <w:tcPr>
            <w:tcW w:w="2345" w:type="dxa"/>
            <w:vMerge/>
          </w:tcPr>
          <w:p w14:paraId="50E2CEE8" w14:textId="77777777" w:rsidR="001E6B23" w:rsidRPr="009C1ED0" w:rsidRDefault="001E6B23" w:rsidP="004B23F5">
            <w:pPr>
              <w:widowControl/>
              <w:numPr>
                <w:ilvl w:val="0"/>
                <w:numId w:val="6"/>
              </w:numPr>
              <w:spacing w:line="360" w:lineRule="auto"/>
              <w:ind w:left="426" w:hanging="284"/>
              <w:rPr>
                <w:rFonts w:ascii="Arial Narrow" w:hAnsi="Arial Narrow" w:cs="Frutiger LT 55 Roman"/>
                <w:b/>
                <w:spacing w:val="2"/>
                <w:sz w:val="20"/>
                <w:szCs w:val="20"/>
                <w:lang w:val="es-PE"/>
              </w:rPr>
            </w:pPr>
          </w:p>
        </w:tc>
        <w:tc>
          <w:tcPr>
            <w:tcW w:w="6716" w:type="dxa"/>
            <w:gridSpan w:val="5"/>
          </w:tcPr>
          <w:p w14:paraId="28288D86" w14:textId="77777777" w:rsidR="001E6B23" w:rsidRPr="009C1ED0" w:rsidRDefault="001E6B23" w:rsidP="009A353C">
            <w:pPr>
              <w:spacing w:line="360" w:lineRule="auto"/>
              <w:jc w:val="both"/>
              <w:rPr>
                <w:rFonts w:ascii="Arial Narrow" w:hAnsi="Arial Narrow"/>
                <w:sz w:val="20"/>
                <w:szCs w:val="20"/>
              </w:rPr>
            </w:pPr>
            <w:r w:rsidRPr="009C1ED0">
              <w:rPr>
                <w:rFonts w:ascii="Arial Narrow" w:hAnsi="Arial Narrow"/>
                <w:sz w:val="20"/>
                <w:szCs w:val="20"/>
              </w:rPr>
              <w:t xml:space="preserve">Für die vertragsgegenständlichen Leistungen und Rechteübertragungen steht dem </w:t>
            </w:r>
            <w:r w:rsidR="007861E4" w:rsidRPr="009C1ED0">
              <w:rPr>
                <w:rFonts w:ascii="Arial Narrow" w:hAnsi="Arial Narrow"/>
                <w:sz w:val="20"/>
                <w:szCs w:val="20"/>
              </w:rPr>
              <w:t>Produzenten</w:t>
            </w:r>
            <w:r w:rsidRPr="009C1ED0">
              <w:rPr>
                <w:rFonts w:ascii="Arial Narrow" w:hAnsi="Arial Narrow"/>
                <w:sz w:val="20"/>
                <w:szCs w:val="20"/>
              </w:rPr>
              <w:t xml:space="preserve"> </w:t>
            </w:r>
          </w:p>
          <w:p w14:paraId="36CA0F18" w14:textId="77777777" w:rsidR="001E6B23" w:rsidRPr="009C1ED0" w:rsidRDefault="001E6B23" w:rsidP="0077193B">
            <w:pPr>
              <w:widowControl/>
              <w:numPr>
                <w:ilvl w:val="0"/>
                <w:numId w:val="8"/>
              </w:numPr>
              <w:autoSpaceDE/>
              <w:autoSpaceDN/>
              <w:adjustRightInd/>
              <w:spacing w:line="360" w:lineRule="auto"/>
              <w:ind w:left="276" w:hanging="276"/>
              <w:jc w:val="both"/>
              <w:rPr>
                <w:rFonts w:ascii="Arial Narrow" w:hAnsi="Arial Narrow"/>
                <w:sz w:val="20"/>
                <w:szCs w:val="20"/>
              </w:rPr>
            </w:pPr>
            <w:r w:rsidRPr="009C1ED0">
              <w:rPr>
                <w:rFonts w:ascii="Arial Narrow" w:hAnsi="Arial Narrow"/>
                <w:sz w:val="20"/>
                <w:szCs w:val="20"/>
              </w:rPr>
              <w:t xml:space="preserve">ein Honorar von pauschal netto EUR </w:t>
            </w:r>
            <w:r w:rsidR="003736C8" w:rsidRPr="009C1ED0">
              <w:rPr>
                <w:rFonts w:ascii="Arial Narrow" w:hAnsi="Arial Narrow"/>
                <w:sz w:val="20"/>
                <w:szCs w:val="20"/>
                <w:highlight w:val="yellow"/>
              </w:rPr>
              <w:t>xxx</w:t>
            </w:r>
            <w:r w:rsidRPr="009C1ED0">
              <w:rPr>
                <w:rFonts w:ascii="Arial Narrow" w:hAnsi="Arial Narrow"/>
                <w:sz w:val="20"/>
                <w:szCs w:val="20"/>
              </w:rPr>
              <w:t xml:space="preserve"> (zzgl. Umsatzsteuer) zu;</w:t>
            </w:r>
          </w:p>
          <w:p w14:paraId="00B1D527" w14:textId="77777777" w:rsidR="001E6B23" w:rsidRPr="009C1ED0" w:rsidRDefault="001E6B23" w:rsidP="0077193B">
            <w:pPr>
              <w:widowControl/>
              <w:numPr>
                <w:ilvl w:val="0"/>
                <w:numId w:val="8"/>
              </w:numPr>
              <w:autoSpaceDE/>
              <w:autoSpaceDN/>
              <w:adjustRightInd/>
              <w:spacing w:line="360" w:lineRule="auto"/>
              <w:ind w:left="276" w:hanging="276"/>
              <w:jc w:val="both"/>
              <w:rPr>
                <w:rFonts w:ascii="Arial Narrow" w:hAnsi="Arial Narrow"/>
                <w:sz w:val="20"/>
                <w:szCs w:val="20"/>
              </w:rPr>
            </w:pPr>
            <w:r w:rsidRPr="009C1ED0">
              <w:rPr>
                <w:rFonts w:ascii="Arial Narrow" w:hAnsi="Arial Narrow" w:cs="Frutiger LT 55 Roman"/>
                <w:spacing w:val="2"/>
                <w:sz w:val="20"/>
                <w:szCs w:val="20"/>
              </w:rPr>
              <w:t xml:space="preserve">Das Pauschalhonorar von netto EUR </w:t>
            </w:r>
            <w:r w:rsidR="003736C8" w:rsidRPr="009C1ED0">
              <w:rPr>
                <w:rFonts w:ascii="Arial Narrow" w:hAnsi="Arial Narrow" w:cs="Frutiger LT 55 Roman"/>
                <w:spacing w:val="2"/>
                <w:sz w:val="20"/>
                <w:szCs w:val="20"/>
                <w:highlight w:val="yellow"/>
              </w:rPr>
              <w:t>xxx</w:t>
            </w:r>
            <w:r w:rsidRPr="009C1ED0">
              <w:rPr>
                <w:rFonts w:ascii="Arial Narrow" w:hAnsi="Arial Narrow" w:cs="Frutiger LT 55 Roman"/>
                <w:spacing w:val="2"/>
                <w:sz w:val="20"/>
                <w:szCs w:val="20"/>
              </w:rPr>
              <w:t xml:space="preserve"> </w:t>
            </w:r>
            <w:r w:rsidRPr="009C1ED0">
              <w:rPr>
                <w:rFonts w:ascii="Arial Narrow" w:hAnsi="Arial Narrow"/>
                <w:sz w:val="20"/>
                <w:szCs w:val="20"/>
              </w:rPr>
              <w:t xml:space="preserve">(zzgl. Umsatzsteuer) </w:t>
            </w:r>
            <w:r w:rsidRPr="009C1ED0">
              <w:rPr>
                <w:rFonts w:ascii="Arial Narrow" w:hAnsi="Arial Narrow" w:cs="Frutiger LT 55 Roman"/>
                <w:spacing w:val="2"/>
                <w:sz w:val="20"/>
                <w:szCs w:val="20"/>
              </w:rPr>
              <w:t xml:space="preserve">umfasst die Verwertung von 10.000 Einheiten der Vertragsaufnahme (körperlich, beispielsweise auf CD, oder unkörperlich, beispielsweise über einen Online-Vertrieb). Mit der Verwertung der 10.001 Einheit wird das Pauschalhonorar neuerlich zu Zahlung fällig. Diese Regelung gilt für die 20.001, 30.001 usw. Einheit entsprechend. Der </w:t>
            </w:r>
            <w:r w:rsidR="00916887" w:rsidRPr="009C1ED0">
              <w:rPr>
                <w:rFonts w:ascii="Arial Narrow" w:hAnsi="Arial Narrow" w:cs="Frutiger LT 55 Roman"/>
                <w:spacing w:val="2"/>
                <w:sz w:val="20"/>
                <w:szCs w:val="20"/>
              </w:rPr>
              <w:t>Auftraggeber</w:t>
            </w:r>
            <w:r w:rsidRPr="009C1ED0">
              <w:rPr>
                <w:rFonts w:ascii="Arial Narrow" w:hAnsi="Arial Narrow" w:cs="Frutiger LT 55 Roman"/>
                <w:spacing w:val="2"/>
                <w:sz w:val="20"/>
                <w:szCs w:val="20"/>
              </w:rPr>
              <w:t xml:space="preserve"> hat die Pflicht, das jeweilige Überschreiten der 10.000-Einheiten dem </w:t>
            </w:r>
            <w:r w:rsidR="007861E4" w:rsidRPr="009C1ED0">
              <w:rPr>
                <w:rFonts w:ascii="Arial Narrow" w:hAnsi="Arial Narrow" w:cs="Frutiger LT 55 Roman"/>
                <w:spacing w:val="2"/>
                <w:sz w:val="20"/>
                <w:szCs w:val="20"/>
              </w:rPr>
              <w:t>Produzenten</w:t>
            </w:r>
            <w:r w:rsidRPr="009C1ED0">
              <w:rPr>
                <w:rFonts w:ascii="Arial Narrow" w:hAnsi="Arial Narrow" w:cs="Frutiger LT 55 Roman"/>
                <w:spacing w:val="2"/>
                <w:sz w:val="20"/>
                <w:szCs w:val="20"/>
              </w:rPr>
              <w:t xml:space="preserve"> umgehend anzuzeigen. Er ist auf Verlangen verpflichtet, dem </w:t>
            </w:r>
            <w:r w:rsidR="007861E4" w:rsidRPr="009C1ED0">
              <w:rPr>
                <w:rFonts w:ascii="Arial Narrow" w:hAnsi="Arial Narrow" w:cs="Frutiger LT 55 Roman"/>
                <w:spacing w:val="2"/>
                <w:sz w:val="20"/>
                <w:szCs w:val="20"/>
              </w:rPr>
              <w:t>Produzenten</w:t>
            </w:r>
            <w:r w:rsidRPr="009C1ED0">
              <w:rPr>
                <w:rFonts w:ascii="Arial Narrow" w:hAnsi="Arial Narrow" w:cs="Frutiger LT 55 Roman"/>
                <w:spacing w:val="2"/>
                <w:sz w:val="20"/>
                <w:szCs w:val="20"/>
              </w:rPr>
              <w:t xml:space="preserve"> einmal jährlich die verwerteten Einheiten bekannt zu geben und entsprechende Unterlagen zu den Verkaufszahlen beizulegen.    </w:t>
            </w:r>
          </w:p>
          <w:p w14:paraId="414AECF2" w14:textId="77777777" w:rsidR="001E6B23" w:rsidRPr="009C1ED0" w:rsidRDefault="001E6B23" w:rsidP="007861E4">
            <w:pPr>
              <w:widowControl/>
              <w:spacing w:line="360" w:lineRule="auto"/>
              <w:jc w:val="both"/>
              <w:rPr>
                <w:rFonts w:ascii="Arial Narrow" w:hAnsi="Arial Narrow"/>
                <w:sz w:val="20"/>
                <w:szCs w:val="20"/>
              </w:rPr>
            </w:pPr>
            <w:r w:rsidRPr="009C1ED0">
              <w:rPr>
                <w:rFonts w:ascii="Arial Narrow" w:hAnsi="Arial Narrow"/>
                <w:sz w:val="20"/>
                <w:szCs w:val="20"/>
              </w:rPr>
              <w:t xml:space="preserve">Das Honorar ist binnen 14 Tagen nach vollständiger Leistungserbringung und ordnungsgemäßer Rechnungslegung zur Zahlung fällig. Mit der Zahlung sind sämtliche vertragsgegenständlichen Ansprüche des </w:t>
            </w:r>
            <w:r w:rsidR="007861E4" w:rsidRPr="009C1ED0">
              <w:rPr>
                <w:rFonts w:ascii="Arial Narrow" w:hAnsi="Arial Narrow"/>
                <w:sz w:val="20"/>
                <w:szCs w:val="20"/>
              </w:rPr>
              <w:t>Produzenten</w:t>
            </w:r>
            <w:r w:rsidRPr="009C1ED0">
              <w:rPr>
                <w:rFonts w:ascii="Arial Narrow" w:hAnsi="Arial Narrow"/>
                <w:sz w:val="20"/>
                <w:szCs w:val="20"/>
              </w:rPr>
              <w:t xml:space="preserve"> abgegolten.  </w:t>
            </w:r>
          </w:p>
        </w:tc>
      </w:tr>
      <w:tr w:rsidR="00544A19" w:rsidRPr="009C1ED0" w14:paraId="75744AF7" w14:textId="77777777" w:rsidTr="00D236C2">
        <w:trPr>
          <w:trHeight w:val="448"/>
        </w:trPr>
        <w:tc>
          <w:tcPr>
            <w:tcW w:w="2345" w:type="dxa"/>
            <w:vMerge/>
          </w:tcPr>
          <w:p w14:paraId="6B92DE73" w14:textId="77777777" w:rsidR="00544A19" w:rsidRPr="009C1ED0" w:rsidRDefault="00544A19" w:rsidP="004B23F5">
            <w:pPr>
              <w:widowControl/>
              <w:numPr>
                <w:ilvl w:val="0"/>
                <w:numId w:val="6"/>
              </w:numPr>
              <w:spacing w:line="360" w:lineRule="auto"/>
              <w:ind w:left="426" w:hanging="284"/>
              <w:rPr>
                <w:rFonts w:ascii="Arial Narrow" w:hAnsi="Arial Narrow" w:cs="Frutiger LT 55 Roman"/>
                <w:b/>
                <w:spacing w:val="2"/>
                <w:sz w:val="20"/>
                <w:szCs w:val="20"/>
                <w:lang w:val="de-AT"/>
              </w:rPr>
            </w:pPr>
          </w:p>
        </w:tc>
        <w:tc>
          <w:tcPr>
            <w:tcW w:w="6716" w:type="dxa"/>
            <w:gridSpan w:val="5"/>
          </w:tcPr>
          <w:p w14:paraId="7C6CCFFE" w14:textId="77777777" w:rsidR="00544A19" w:rsidRPr="00A823BC" w:rsidRDefault="00544A19" w:rsidP="00544A19">
            <w:pPr>
              <w:spacing w:line="360" w:lineRule="auto"/>
              <w:jc w:val="both"/>
              <w:rPr>
                <w:rFonts w:ascii="Arial Narrow" w:hAnsi="Arial Narrow"/>
                <w:sz w:val="20"/>
                <w:szCs w:val="20"/>
                <w:lang w:val="es-PE"/>
              </w:rPr>
            </w:pPr>
            <w:r w:rsidRPr="00A823BC">
              <w:rPr>
                <w:rFonts w:ascii="Arial Narrow" w:hAnsi="Arial Narrow"/>
                <w:b/>
                <w:sz w:val="20"/>
                <w:szCs w:val="20"/>
                <w:u w:val="single"/>
              </w:rPr>
              <w:t>7</w:t>
            </w:r>
            <w:r w:rsidRPr="00A823BC">
              <w:rPr>
                <w:rFonts w:ascii="Arial Narrow" w:hAnsi="Arial Narrow" w:cs="Frutiger LT 55 Roman"/>
                <w:b/>
                <w:spacing w:val="2"/>
                <w:sz w:val="20"/>
                <w:szCs w:val="20"/>
                <w:u w:val="single"/>
                <w:lang w:val="es-PE"/>
              </w:rPr>
              <w:t>.1. Variante B: Beteiligung</w:t>
            </w:r>
            <w:r w:rsidR="00B23991" w:rsidRPr="00A823BC">
              <w:rPr>
                <w:rStyle w:val="Funotenzeichen"/>
                <w:rFonts w:ascii="Arial Narrow" w:hAnsi="Arial Narrow" w:cs="Frutiger LT 55 Roman"/>
                <w:b/>
                <w:spacing w:val="2"/>
                <w:sz w:val="20"/>
                <w:szCs w:val="20"/>
                <w:u w:val="single"/>
                <w:vertAlign w:val="superscript"/>
                <w:lang w:val="es-PE"/>
              </w:rPr>
              <w:footnoteReference w:id="3"/>
            </w:r>
          </w:p>
        </w:tc>
      </w:tr>
      <w:tr w:rsidR="001E6B23" w:rsidRPr="009C1ED0" w14:paraId="24574F2B" w14:textId="77777777" w:rsidTr="00D236C2">
        <w:trPr>
          <w:trHeight w:val="3046"/>
        </w:trPr>
        <w:tc>
          <w:tcPr>
            <w:tcW w:w="2345" w:type="dxa"/>
            <w:vMerge/>
          </w:tcPr>
          <w:p w14:paraId="096CE423" w14:textId="77777777" w:rsidR="001E6B23" w:rsidRPr="009C1ED0" w:rsidRDefault="001E6B23" w:rsidP="004B23F5">
            <w:pPr>
              <w:widowControl/>
              <w:numPr>
                <w:ilvl w:val="0"/>
                <w:numId w:val="6"/>
              </w:numPr>
              <w:spacing w:line="360" w:lineRule="auto"/>
              <w:ind w:left="426" w:hanging="284"/>
              <w:rPr>
                <w:rFonts w:ascii="Arial Narrow" w:hAnsi="Arial Narrow" w:cs="Frutiger LT 55 Roman"/>
                <w:b/>
                <w:spacing w:val="2"/>
                <w:sz w:val="20"/>
                <w:szCs w:val="20"/>
                <w:lang w:val="es-PE"/>
              </w:rPr>
            </w:pPr>
          </w:p>
        </w:tc>
        <w:tc>
          <w:tcPr>
            <w:tcW w:w="6716" w:type="dxa"/>
            <w:gridSpan w:val="5"/>
          </w:tcPr>
          <w:p w14:paraId="3178D6AD" w14:textId="77777777" w:rsidR="001E6B23" w:rsidRPr="009C1ED0" w:rsidRDefault="00544A19" w:rsidP="009A353C">
            <w:pPr>
              <w:spacing w:line="360" w:lineRule="auto"/>
              <w:jc w:val="both"/>
              <w:rPr>
                <w:rFonts w:ascii="Arial Narrow" w:hAnsi="Arial Narrow"/>
                <w:sz w:val="20"/>
                <w:szCs w:val="20"/>
                <w:lang w:val="de-AT"/>
              </w:rPr>
            </w:pPr>
            <w:r w:rsidRPr="009C1ED0">
              <w:rPr>
                <w:rFonts w:ascii="Arial Narrow" w:hAnsi="Arial Narrow"/>
                <w:sz w:val="20"/>
                <w:szCs w:val="20"/>
                <w:lang w:val="de-AT"/>
              </w:rPr>
              <w:t xml:space="preserve">7.1 Der Produzent erhält an sämtlichen Netto-Einnahmen des </w:t>
            </w:r>
            <w:r w:rsidR="00916887" w:rsidRPr="009C1ED0">
              <w:rPr>
                <w:rFonts w:ascii="Arial Narrow" w:hAnsi="Arial Narrow"/>
                <w:sz w:val="20"/>
                <w:szCs w:val="20"/>
                <w:lang w:val="de-AT"/>
              </w:rPr>
              <w:t>Auftraggeber</w:t>
            </w:r>
            <w:r w:rsidRPr="009C1ED0">
              <w:rPr>
                <w:rFonts w:ascii="Arial Narrow" w:hAnsi="Arial Narrow"/>
                <w:sz w:val="20"/>
                <w:szCs w:val="20"/>
                <w:lang w:val="de-AT"/>
              </w:rPr>
              <w:t xml:space="preserve">s aus der Verwertung </w:t>
            </w:r>
            <w:r w:rsidR="00A8199C" w:rsidRPr="009C1ED0">
              <w:rPr>
                <w:rFonts w:ascii="Arial Narrow" w:hAnsi="Arial Narrow"/>
                <w:sz w:val="20"/>
                <w:szCs w:val="20"/>
                <w:lang w:val="de-AT"/>
              </w:rPr>
              <w:t>der Vertragsaufnahmen</w:t>
            </w:r>
            <w:r w:rsidRPr="009C1ED0">
              <w:rPr>
                <w:rFonts w:ascii="Arial Narrow" w:hAnsi="Arial Narrow"/>
                <w:sz w:val="20"/>
                <w:szCs w:val="20"/>
                <w:lang w:val="de-AT"/>
              </w:rPr>
              <w:t xml:space="preserve"> eine Beteiligung von </w:t>
            </w:r>
            <w:r w:rsidR="003736C8" w:rsidRPr="009C1ED0">
              <w:rPr>
                <w:rFonts w:ascii="Arial Narrow" w:hAnsi="Arial Narrow"/>
                <w:sz w:val="20"/>
                <w:szCs w:val="20"/>
                <w:highlight w:val="yellow"/>
                <w:lang w:val="de-AT"/>
              </w:rPr>
              <w:t>xxx</w:t>
            </w:r>
            <w:r w:rsidRPr="009C1ED0">
              <w:rPr>
                <w:rFonts w:ascii="Arial Narrow" w:hAnsi="Arial Narrow"/>
                <w:sz w:val="20"/>
                <w:szCs w:val="20"/>
                <w:lang w:val="de-AT"/>
              </w:rPr>
              <w:t>%.</w:t>
            </w:r>
            <w:r w:rsidR="00C75450" w:rsidRPr="009C1ED0">
              <w:rPr>
                <w:rFonts w:ascii="Arial Narrow" w:hAnsi="Arial Narrow"/>
                <w:sz w:val="20"/>
                <w:szCs w:val="20"/>
              </w:rPr>
              <w:t xml:space="preserve"> Befinden sich auf einem Tonträger nicht ausschließlich vertragsgegenständliche Tonaufnahmen, </w:t>
            </w:r>
            <w:r w:rsidR="00C75450" w:rsidRPr="009C1ED0">
              <w:rPr>
                <w:rFonts w:ascii="Arial Narrow" w:hAnsi="Arial Narrow" w:cs="Frutiger LT 55 Roman"/>
                <w:spacing w:val="2"/>
                <w:sz w:val="20"/>
                <w:szCs w:val="20"/>
              </w:rPr>
              <w:t>so errechnet sich die Beteiligung titelanteilig.</w:t>
            </w:r>
          </w:p>
          <w:p w14:paraId="03D07B06" w14:textId="77777777" w:rsidR="00544A19" w:rsidRPr="009C1ED0" w:rsidRDefault="00544A19" w:rsidP="00544A19">
            <w:pPr>
              <w:widowControl/>
              <w:spacing w:line="360" w:lineRule="auto"/>
              <w:jc w:val="both"/>
              <w:rPr>
                <w:rFonts w:ascii="Arial Narrow" w:hAnsi="Arial Narrow" w:cs="Frutiger LT 55 Roman"/>
                <w:spacing w:val="2"/>
                <w:sz w:val="20"/>
                <w:szCs w:val="20"/>
              </w:rPr>
            </w:pPr>
            <w:r w:rsidRPr="009C1ED0">
              <w:rPr>
                <w:rFonts w:ascii="Arial Narrow" w:hAnsi="Arial Narrow" w:cs="Frutiger LT 55 Roman"/>
                <w:spacing w:val="2"/>
                <w:sz w:val="20"/>
                <w:szCs w:val="20"/>
              </w:rPr>
              <w:t xml:space="preserve">7.2 Das </w:t>
            </w:r>
            <w:r w:rsidR="00916887" w:rsidRPr="009C1ED0">
              <w:rPr>
                <w:rFonts w:ascii="Arial Narrow" w:hAnsi="Arial Narrow" w:cs="Frutiger LT 55 Roman"/>
                <w:spacing w:val="2"/>
                <w:sz w:val="20"/>
                <w:szCs w:val="20"/>
              </w:rPr>
              <w:t>Auftraggeber</w:t>
            </w:r>
            <w:r w:rsidRPr="009C1ED0">
              <w:rPr>
                <w:rFonts w:ascii="Arial Narrow" w:hAnsi="Arial Narrow" w:cs="Frutiger LT 55 Roman"/>
                <w:spacing w:val="2"/>
                <w:sz w:val="20"/>
                <w:szCs w:val="20"/>
              </w:rPr>
              <w:t xml:space="preserve"> rechnet mit dem Produzenten jeweils innerhalb von 1 Monat nach Ende eines jeden Kalenderhalbjahres ab. Die Auszahlung der Beteiligung erfolgt innerhalb von 14 Tagen nach ordnungsgemäßer Rechnungslegung durch den Produzenten, gegebenenfalls zuzüglich der Umsatzsteuer. Bei ein</w:t>
            </w:r>
            <w:r w:rsidR="00512565" w:rsidRPr="009C1ED0">
              <w:rPr>
                <w:rFonts w:ascii="Arial Narrow" w:hAnsi="Arial Narrow" w:cs="Frutiger LT 55 Roman"/>
                <w:spacing w:val="2"/>
                <w:sz w:val="20"/>
                <w:szCs w:val="20"/>
              </w:rPr>
              <w:t>em Auszahlungsbetrag von unter EUR</w:t>
            </w:r>
            <w:r w:rsidRPr="009C1ED0">
              <w:rPr>
                <w:rFonts w:ascii="Arial Narrow" w:hAnsi="Arial Narrow" w:cs="Frutiger LT 55 Roman"/>
                <w:spacing w:val="2"/>
                <w:sz w:val="20"/>
                <w:szCs w:val="20"/>
              </w:rPr>
              <w:t xml:space="preserve"> 2</w:t>
            </w:r>
            <w:r w:rsidR="00C75450" w:rsidRPr="009C1ED0">
              <w:rPr>
                <w:rFonts w:ascii="Arial Narrow" w:hAnsi="Arial Narrow" w:cs="Frutiger LT 55 Roman"/>
                <w:spacing w:val="2"/>
                <w:sz w:val="20"/>
                <w:szCs w:val="20"/>
              </w:rPr>
              <w:t>5</w:t>
            </w:r>
            <w:r w:rsidRPr="009C1ED0">
              <w:rPr>
                <w:rFonts w:ascii="Arial Narrow" w:hAnsi="Arial Narrow" w:cs="Frutiger LT 55 Roman"/>
                <w:spacing w:val="2"/>
                <w:sz w:val="20"/>
                <w:szCs w:val="20"/>
              </w:rPr>
              <w:t>,00 kann die Auszahlung unterbleiben und wird der Auszahlungsbetrag auf das nächste Jahr weitergerollt. Im darauffolgenden Jahr hat jedenfalls eine Auszahlung zu erfolgen.</w:t>
            </w:r>
          </w:p>
          <w:p w14:paraId="700C564A" w14:textId="77777777" w:rsidR="00544A19" w:rsidRPr="009C1ED0" w:rsidRDefault="00544A19" w:rsidP="00512565">
            <w:pPr>
              <w:widowControl/>
              <w:spacing w:line="360" w:lineRule="auto"/>
              <w:jc w:val="both"/>
              <w:rPr>
                <w:rFonts w:ascii="Arial Narrow" w:hAnsi="Arial Narrow" w:cs="Frutiger LT 55 Roman"/>
                <w:spacing w:val="2"/>
                <w:sz w:val="20"/>
                <w:szCs w:val="20"/>
              </w:rPr>
            </w:pPr>
            <w:r w:rsidRPr="009C1ED0">
              <w:rPr>
                <w:rFonts w:ascii="Arial Narrow" w:hAnsi="Arial Narrow" w:cs="Frutiger LT 55 Roman"/>
                <w:spacing w:val="2"/>
                <w:sz w:val="20"/>
                <w:szCs w:val="20"/>
              </w:rPr>
              <w:t xml:space="preserve">7.3 Der Produzent hat das Recht, die den Abrechnungen zugrunde liegenden Unterlagen des </w:t>
            </w:r>
            <w:r w:rsidR="00916887" w:rsidRPr="009C1ED0">
              <w:rPr>
                <w:rFonts w:ascii="Arial Narrow" w:hAnsi="Arial Narrow" w:cs="Frutiger LT 55 Roman"/>
                <w:spacing w:val="2"/>
                <w:sz w:val="20"/>
                <w:szCs w:val="20"/>
              </w:rPr>
              <w:t>Auftraggeber</w:t>
            </w:r>
            <w:r w:rsidRPr="009C1ED0">
              <w:rPr>
                <w:rFonts w:ascii="Arial Narrow" w:hAnsi="Arial Narrow" w:cs="Frutiger LT 55 Roman"/>
                <w:spacing w:val="2"/>
                <w:sz w:val="20"/>
                <w:szCs w:val="20"/>
              </w:rPr>
              <w:t>s selbst oder durch einen zur Verschwiegenheit verpflichteten Parteienvertreter (Rechtsanwalt oder Wirtschaftstreuhänder) überprüfen zu lassen. Ergibt die Überprüfung bei nur einer einzigen Abrechnung eine Abweichung von mehr als 3%, zumin</w:t>
            </w:r>
            <w:r w:rsidR="00446783" w:rsidRPr="009C1ED0">
              <w:rPr>
                <w:rFonts w:ascii="Arial Narrow" w:hAnsi="Arial Narrow" w:cs="Frutiger LT 55 Roman"/>
                <w:spacing w:val="2"/>
                <w:sz w:val="20"/>
                <w:szCs w:val="20"/>
              </w:rPr>
              <w:t xml:space="preserve">dest aber </w:t>
            </w:r>
            <w:r w:rsidR="00512565" w:rsidRPr="009C1ED0">
              <w:rPr>
                <w:rFonts w:ascii="Arial Narrow" w:hAnsi="Arial Narrow" w:cs="Frutiger LT 55 Roman"/>
                <w:spacing w:val="2"/>
                <w:sz w:val="20"/>
                <w:szCs w:val="20"/>
              </w:rPr>
              <w:t>EUR</w:t>
            </w:r>
            <w:r w:rsidR="00446783" w:rsidRPr="009C1ED0">
              <w:rPr>
                <w:rFonts w:ascii="Arial Narrow" w:hAnsi="Arial Narrow" w:cs="Frutiger LT 55 Roman"/>
                <w:spacing w:val="2"/>
                <w:sz w:val="20"/>
                <w:szCs w:val="20"/>
              </w:rPr>
              <w:t xml:space="preserve"> </w:t>
            </w:r>
            <w:r w:rsidR="00C75450" w:rsidRPr="009C1ED0">
              <w:rPr>
                <w:rFonts w:ascii="Arial Narrow" w:hAnsi="Arial Narrow" w:cs="Frutiger LT 55 Roman"/>
                <w:spacing w:val="2"/>
                <w:sz w:val="20"/>
                <w:szCs w:val="20"/>
              </w:rPr>
              <w:t>3</w:t>
            </w:r>
            <w:r w:rsidRPr="009C1ED0">
              <w:rPr>
                <w:rFonts w:ascii="Arial Narrow" w:hAnsi="Arial Narrow" w:cs="Frutiger LT 55 Roman"/>
                <w:spacing w:val="2"/>
                <w:sz w:val="20"/>
                <w:szCs w:val="20"/>
              </w:rPr>
              <w:t xml:space="preserve">00,00, zu Ungunsten des </w:t>
            </w:r>
            <w:r w:rsidR="00446783" w:rsidRPr="009C1ED0">
              <w:rPr>
                <w:rFonts w:ascii="Arial Narrow" w:hAnsi="Arial Narrow" w:cs="Frutiger LT 55 Roman"/>
                <w:spacing w:val="2"/>
                <w:sz w:val="20"/>
                <w:szCs w:val="20"/>
              </w:rPr>
              <w:t>Produzenten</w:t>
            </w:r>
            <w:r w:rsidRPr="009C1ED0">
              <w:rPr>
                <w:rFonts w:ascii="Arial Narrow" w:hAnsi="Arial Narrow" w:cs="Frutiger LT 55 Roman"/>
                <w:spacing w:val="2"/>
                <w:sz w:val="20"/>
                <w:szCs w:val="20"/>
              </w:rPr>
              <w:t xml:space="preserve">, so trägt </w:t>
            </w:r>
            <w:r w:rsidR="00A8199C" w:rsidRPr="009C1ED0">
              <w:rPr>
                <w:rFonts w:ascii="Arial Narrow" w:hAnsi="Arial Narrow" w:cs="Frutiger LT 55 Roman"/>
                <w:spacing w:val="2"/>
                <w:sz w:val="20"/>
                <w:szCs w:val="20"/>
              </w:rPr>
              <w:t>der</w:t>
            </w:r>
            <w:r w:rsidRPr="009C1ED0">
              <w:rPr>
                <w:rFonts w:ascii="Arial Narrow" w:hAnsi="Arial Narrow" w:cs="Frutiger LT 55 Roman"/>
                <w:spacing w:val="2"/>
                <w:sz w:val="20"/>
                <w:szCs w:val="20"/>
              </w:rPr>
              <w:t xml:space="preserve"> </w:t>
            </w:r>
            <w:r w:rsidR="00916887" w:rsidRPr="009C1ED0">
              <w:rPr>
                <w:rFonts w:ascii="Arial Narrow" w:hAnsi="Arial Narrow" w:cs="Frutiger LT 55 Roman"/>
                <w:spacing w:val="2"/>
                <w:sz w:val="20"/>
                <w:szCs w:val="20"/>
              </w:rPr>
              <w:t>Auftraggeber</w:t>
            </w:r>
            <w:r w:rsidRPr="009C1ED0">
              <w:rPr>
                <w:rFonts w:ascii="Arial Narrow" w:hAnsi="Arial Narrow" w:cs="Frutiger LT 55 Roman"/>
                <w:spacing w:val="2"/>
                <w:sz w:val="20"/>
                <w:szCs w:val="20"/>
              </w:rPr>
              <w:t xml:space="preserve"> die Kosten der Überprüfung, sonst der </w:t>
            </w:r>
            <w:r w:rsidR="00446783" w:rsidRPr="009C1ED0">
              <w:rPr>
                <w:rFonts w:ascii="Arial Narrow" w:hAnsi="Arial Narrow" w:cs="Frutiger LT 55 Roman"/>
                <w:spacing w:val="2"/>
                <w:sz w:val="20"/>
                <w:szCs w:val="20"/>
              </w:rPr>
              <w:t>Produzent</w:t>
            </w:r>
            <w:r w:rsidRPr="009C1ED0">
              <w:rPr>
                <w:rFonts w:ascii="Arial Narrow" w:hAnsi="Arial Narrow" w:cs="Frutiger LT 55 Roman"/>
                <w:spacing w:val="2"/>
                <w:sz w:val="20"/>
                <w:szCs w:val="20"/>
              </w:rPr>
              <w:t xml:space="preserve">. </w:t>
            </w:r>
          </w:p>
        </w:tc>
      </w:tr>
      <w:tr w:rsidR="00D236C2" w:rsidRPr="009C1ED0" w14:paraId="6E49CADD" w14:textId="77777777" w:rsidTr="00D236C2">
        <w:tc>
          <w:tcPr>
            <w:tcW w:w="2345" w:type="dxa"/>
          </w:tcPr>
          <w:p w14:paraId="36F92C07" w14:textId="38B8065D" w:rsidR="00D236C2" w:rsidRPr="009C1ED0" w:rsidRDefault="00D236C2" w:rsidP="004B23F5">
            <w:pPr>
              <w:widowControl/>
              <w:numPr>
                <w:ilvl w:val="0"/>
                <w:numId w:val="6"/>
              </w:numPr>
              <w:spacing w:line="360" w:lineRule="auto"/>
              <w:ind w:left="426" w:hanging="284"/>
              <w:rPr>
                <w:rFonts w:ascii="Arial Narrow" w:hAnsi="Arial Narrow" w:cs="Frutiger LT 55 Roman"/>
                <w:b/>
                <w:spacing w:val="2"/>
                <w:sz w:val="20"/>
                <w:szCs w:val="20"/>
                <w:lang w:val="es-PE"/>
              </w:rPr>
            </w:pPr>
            <w:r>
              <w:rPr>
                <w:rFonts w:ascii="Arial Narrow" w:hAnsi="Arial Narrow" w:cs="Frutiger LT 55 Roman"/>
                <w:b/>
                <w:spacing w:val="2"/>
                <w:sz w:val="20"/>
                <w:szCs w:val="20"/>
                <w:lang w:val="es-PE"/>
              </w:rPr>
              <w:t xml:space="preserve">Code of </w:t>
            </w:r>
            <w:proofErr w:type="spellStart"/>
            <w:r>
              <w:rPr>
                <w:rFonts w:ascii="Arial Narrow" w:hAnsi="Arial Narrow" w:cs="Frutiger LT 55 Roman"/>
                <w:b/>
                <w:spacing w:val="2"/>
                <w:sz w:val="20"/>
                <w:szCs w:val="20"/>
                <w:lang w:val="es-PE"/>
              </w:rPr>
              <w:t>Ethics</w:t>
            </w:r>
            <w:proofErr w:type="spellEnd"/>
          </w:p>
        </w:tc>
        <w:tc>
          <w:tcPr>
            <w:tcW w:w="6716" w:type="dxa"/>
            <w:gridSpan w:val="5"/>
          </w:tcPr>
          <w:p w14:paraId="70FE17EE" w14:textId="0B1FD2FA" w:rsidR="00D236C2" w:rsidRPr="00D236C2" w:rsidRDefault="00D236C2" w:rsidP="00D236C2">
            <w:pPr>
              <w:widowControl/>
              <w:spacing w:line="360" w:lineRule="auto"/>
              <w:jc w:val="both"/>
              <w:rPr>
                <w:rFonts w:ascii="Arial Narrow" w:hAnsi="Arial Narrow" w:cs="Frutiger LT 55 Roman"/>
                <w:spacing w:val="2"/>
                <w:sz w:val="20"/>
                <w:szCs w:val="20"/>
                <w:lang w:val="de-AT"/>
              </w:rPr>
            </w:pPr>
            <w:r>
              <w:rPr>
                <w:rFonts w:ascii="Arial Narrow" w:hAnsi="Arial Narrow" w:cs="Frutiger LT 55 Roman"/>
                <w:spacing w:val="2"/>
                <w:sz w:val="20"/>
                <w:szCs w:val="20"/>
                <w:lang w:val="de-AT"/>
              </w:rPr>
              <w:t>8</w:t>
            </w:r>
            <w:r w:rsidRPr="00D236C2">
              <w:rPr>
                <w:rFonts w:ascii="Arial Narrow" w:hAnsi="Arial Narrow" w:cs="Frutiger LT 55 Roman"/>
                <w:spacing w:val="2"/>
                <w:sz w:val="20"/>
                <w:szCs w:val="20"/>
                <w:lang w:val="de-AT"/>
              </w:rPr>
              <w:t xml:space="preserve">.1 Die Vertragsparteien bekennen sich zu einem respektvollen, wertschätzenden und inklusiven Umgang miteinander. Sie verpflichten sich, jede Form von Diskriminierung, Belästigung oder sexueller Belästigung, Machtmissbrauch, Ausbeutung oder Gewalt zu unterlassen (im Folgenden kurz: „respektvoller Umgang“). Dies gilt insbesondere im </w:t>
            </w:r>
            <w:r w:rsidRPr="00D236C2">
              <w:rPr>
                <w:rFonts w:ascii="Arial Narrow" w:hAnsi="Arial Narrow" w:cs="Frutiger LT 55 Roman"/>
                <w:spacing w:val="2"/>
                <w:sz w:val="20"/>
                <w:szCs w:val="20"/>
                <w:lang w:val="de-AT"/>
              </w:rPr>
              <w:lastRenderedPageBreak/>
              <w:t>Hinblick auf Merkmale wie Geschlecht, ethnische Zugehörigkeit, Religion oder Weltanschauung, Alter, sexuelle Orientierung sowie Behinderung. </w:t>
            </w:r>
          </w:p>
          <w:p w14:paraId="101AC6D0" w14:textId="521C79B0" w:rsidR="00D236C2" w:rsidRPr="009C1ED0" w:rsidRDefault="00D236C2" w:rsidP="00D236C2">
            <w:pPr>
              <w:widowControl/>
              <w:spacing w:line="360" w:lineRule="auto"/>
              <w:jc w:val="both"/>
              <w:rPr>
                <w:rFonts w:ascii="Arial Narrow" w:hAnsi="Arial Narrow" w:cs="Frutiger LT 55 Roman"/>
                <w:spacing w:val="2"/>
                <w:sz w:val="20"/>
                <w:szCs w:val="20"/>
              </w:rPr>
            </w:pPr>
            <w:r>
              <w:rPr>
                <w:rFonts w:ascii="Arial Narrow" w:hAnsi="Arial Narrow" w:cs="Frutiger LT 55 Roman"/>
                <w:spacing w:val="2"/>
                <w:sz w:val="20"/>
                <w:szCs w:val="20"/>
                <w:lang w:val="de-AT"/>
              </w:rPr>
              <w:t>8</w:t>
            </w:r>
            <w:r w:rsidRPr="00D236C2">
              <w:rPr>
                <w:rFonts w:ascii="Arial Narrow" w:hAnsi="Arial Narrow" w:cs="Frutiger LT 55 Roman"/>
                <w:spacing w:val="2"/>
                <w:sz w:val="20"/>
                <w:szCs w:val="20"/>
                <w:lang w:val="de-AT"/>
              </w:rPr>
              <w:t>.2 Jede Vertragspartei verpflichtet sich hiermit vertraglich zu einem respektvollen Umgang. Schwerwiegende oder – nach Abmahnung - wiederholte Verstöße gegen diese Verpflichtungen berechtigen die jeweils andere Vertragspartei, unbeschadet sonstiger gesetzlicher Ansprüche, zur vorzeitigen Auflösung des Vertragsverhältnisses aus wichtigem Grund.</w:t>
            </w:r>
          </w:p>
        </w:tc>
      </w:tr>
      <w:tr w:rsidR="003D11C9" w:rsidRPr="009C1ED0" w14:paraId="3EB70544" w14:textId="77777777" w:rsidTr="00D236C2">
        <w:tc>
          <w:tcPr>
            <w:tcW w:w="2345" w:type="dxa"/>
          </w:tcPr>
          <w:p w14:paraId="4484E8E1" w14:textId="77777777" w:rsidR="003D11C9" w:rsidRPr="009C1ED0" w:rsidRDefault="003D11C9" w:rsidP="004B23F5">
            <w:pPr>
              <w:widowControl/>
              <w:numPr>
                <w:ilvl w:val="0"/>
                <w:numId w:val="6"/>
              </w:numPr>
              <w:spacing w:line="360" w:lineRule="auto"/>
              <w:ind w:left="426" w:hanging="284"/>
              <w:rPr>
                <w:rFonts w:ascii="Arial Narrow" w:hAnsi="Arial Narrow" w:cs="Frutiger LT 55 Roman"/>
                <w:b/>
                <w:spacing w:val="2"/>
                <w:sz w:val="20"/>
                <w:szCs w:val="20"/>
                <w:lang w:val="es-PE"/>
              </w:rPr>
            </w:pPr>
            <w:proofErr w:type="spellStart"/>
            <w:r w:rsidRPr="009C1ED0">
              <w:rPr>
                <w:rFonts w:ascii="Arial Narrow" w:hAnsi="Arial Narrow" w:cs="Frutiger LT 55 Roman"/>
                <w:b/>
                <w:spacing w:val="2"/>
                <w:sz w:val="20"/>
                <w:szCs w:val="20"/>
                <w:lang w:val="es-PE"/>
              </w:rPr>
              <w:lastRenderedPageBreak/>
              <w:t>Sonstiges</w:t>
            </w:r>
            <w:proofErr w:type="spellEnd"/>
          </w:p>
        </w:tc>
        <w:tc>
          <w:tcPr>
            <w:tcW w:w="6716" w:type="dxa"/>
            <w:gridSpan w:val="5"/>
          </w:tcPr>
          <w:p w14:paraId="39E6EBC9" w14:textId="125EF9A3" w:rsidR="003D11C9" w:rsidRPr="009C1ED0" w:rsidRDefault="00D236C2" w:rsidP="00F02124">
            <w:pPr>
              <w:widowControl/>
              <w:spacing w:line="360" w:lineRule="auto"/>
              <w:jc w:val="both"/>
              <w:rPr>
                <w:rFonts w:ascii="Arial Narrow" w:hAnsi="Arial Narrow" w:cs="Frutiger LT 55 Roman"/>
                <w:spacing w:val="2"/>
                <w:sz w:val="20"/>
                <w:szCs w:val="20"/>
              </w:rPr>
            </w:pPr>
            <w:r>
              <w:rPr>
                <w:rFonts w:ascii="Arial Narrow" w:hAnsi="Arial Narrow" w:cs="Frutiger LT 55 Roman"/>
                <w:spacing w:val="2"/>
                <w:sz w:val="20"/>
                <w:szCs w:val="20"/>
              </w:rPr>
              <w:t>9</w:t>
            </w:r>
            <w:r w:rsidR="003D11C9" w:rsidRPr="009C1ED0">
              <w:rPr>
                <w:rFonts w:ascii="Arial Narrow" w:hAnsi="Arial Narrow" w:cs="Frutiger LT 55 Roman"/>
                <w:spacing w:val="2"/>
                <w:sz w:val="20"/>
                <w:szCs w:val="20"/>
              </w:rPr>
              <w:t xml:space="preserve">.1 Jede Vertragspartei ist für die steuerlichen und versicherungsrechtlichen Belange selbst verantwortlich. Im Falle der Direktabführung von Steuern durch </w:t>
            </w:r>
            <w:r w:rsidR="00A8199C" w:rsidRPr="009C1ED0">
              <w:rPr>
                <w:rFonts w:ascii="Arial Narrow" w:hAnsi="Arial Narrow" w:cs="Frutiger LT 55 Roman"/>
                <w:spacing w:val="2"/>
                <w:sz w:val="20"/>
                <w:szCs w:val="20"/>
              </w:rPr>
              <w:t>den</w:t>
            </w:r>
            <w:r w:rsidR="007861E4" w:rsidRPr="009C1ED0">
              <w:rPr>
                <w:rFonts w:ascii="Arial Narrow" w:hAnsi="Arial Narrow" w:cs="Frutiger LT 55 Roman"/>
                <w:spacing w:val="2"/>
                <w:sz w:val="20"/>
                <w:szCs w:val="20"/>
              </w:rPr>
              <w:t xml:space="preserve"> </w:t>
            </w:r>
            <w:r w:rsidR="00916887" w:rsidRPr="009C1ED0">
              <w:rPr>
                <w:rFonts w:ascii="Arial Narrow" w:hAnsi="Arial Narrow" w:cs="Frutiger LT 55 Roman"/>
                <w:spacing w:val="2"/>
                <w:sz w:val="20"/>
                <w:szCs w:val="20"/>
              </w:rPr>
              <w:t>Auftraggeber</w:t>
            </w:r>
            <w:r w:rsidR="007861E4" w:rsidRPr="009C1ED0">
              <w:rPr>
                <w:rFonts w:ascii="Arial Narrow" w:hAnsi="Arial Narrow" w:cs="Frutiger LT 55 Roman"/>
                <w:spacing w:val="2"/>
                <w:sz w:val="20"/>
                <w:szCs w:val="20"/>
              </w:rPr>
              <w:t xml:space="preserve"> </w:t>
            </w:r>
            <w:r w:rsidR="003D11C9" w:rsidRPr="009C1ED0">
              <w:rPr>
                <w:rFonts w:ascii="Arial Narrow" w:hAnsi="Arial Narrow" w:cs="Frutiger LT 55 Roman"/>
                <w:spacing w:val="2"/>
                <w:sz w:val="20"/>
                <w:szCs w:val="20"/>
              </w:rPr>
              <w:t>oder deren Lizenznehmer aufgrund gesetzlicher Bestim</w:t>
            </w:r>
            <w:r w:rsidR="00A03C54" w:rsidRPr="009C1ED0">
              <w:rPr>
                <w:rFonts w:ascii="Arial Narrow" w:hAnsi="Arial Narrow" w:cs="Frutiger LT 55 Roman"/>
                <w:spacing w:val="2"/>
                <w:sz w:val="20"/>
                <w:szCs w:val="20"/>
              </w:rPr>
              <w:t xml:space="preserve">mungen </w:t>
            </w:r>
            <w:r w:rsidR="007861E4" w:rsidRPr="009C1ED0">
              <w:rPr>
                <w:rFonts w:ascii="Arial Narrow" w:hAnsi="Arial Narrow" w:cs="Frutiger LT 55 Roman"/>
                <w:spacing w:val="2"/>
                <w:sz w:val="20"/>
                <w:szCs w:val="20"/>
              </w:rPr>
              <w:t xml:space="preserve">ist </w:t>
            </w:r>
            <w:r w:rsidR="00A8199C" w:rsidRPr="009C1ED0">
              <w:rPr>
                <w:rFonts w:ascii="Arial Narrow" w:hAnsi="Arial Narrow" w:cs="Frutiger LT 55 Roman"/>
                <w:spacing w:val="2"/>
                <w:sz w:val="20"/>
                <w:szCs w:val="20"/>
              </w:rPr>
              <w:t>der</w:t>
            </w:r>
            <w:r w:rsidR="007861E4" w:rsidRPr="009C1ED0">
              <w:rPr>
                <w:rFonts w:ascii="Arial Narrow" w:hAnsi="Arial Narrow" w:cs="Frutiger LT 55 Roman"/>
                <w:spacing w:val="2"/>
                <w:sz w:val="20"/>
                <w:szCs w:val="20"/>
              </w:rPr>
              <w:t xml:space="preserve"> </w:t>
            </w:r>
            <w:r w:rsidR="00916887" w:rsidRPr="009C1ED0">
              <w:rPr>
                <w:rFonts w:ascii="Arial Narrow" w:hAnsi="Arial Narrow" w:cs="Frutiger LT 55 Roman"/>
                <w:spacing w:val="2"/>
                <w:sz w:val="20"/>
                <w:szCs w:val="20"/>
              </w:rPr>
              <w:t>Auftraggeber</w:t>
            </w:r>
            <w:r w:rsidR="003D11C9" w:rsidRPr="009C1ED0">
              <w:rPr>
                <w:rFonts w:ascii="Arial Narrow" w:hAnsi="Arial Narrow" w:cs="Frutiger LT 55 Roman"/>
                <w:spacing w:val="2"/>
                <w:sz w:val="20"/>
                <w:szCs w:val="20"/>
              </w:rPr>
              <w:t xml:space="preserve"> zur entsprechenden Verrechnung mit den Beteiligungsansprü</w:t>
            </w:r>
            <w:r w:rsidR="00A03C54" w:rsidRPr="009C1ED0">
              <w:rPr>
                <w:rFonts w:ascii="Arial Narrow" w:hAnsi="Arial Narrow" w:cs="Frutiger LT 55 Roman"/>
                <w:spacing w:val="2"/>
                <w:sz w:val="20"/>
                <w:szCs w:val="20"/>
              </w:rPr>
              <w:t xml:space="preserve">chen </w:t>
            </w:r>
            <w:r w:rsidR="007861E4" w:rsidRPr="009C1ED0">
              <w:rPr>
                <w:rFonts w:ascii="Arial Narrow" w:hAnsi="Arial Narrow" w:cs="Frutiger LT 55 Roman"/>
                <w:spacing w:val="2"/>
                <w:sz w:val="20"/>
                <w:szCs w:val="20"/>
              </w:rPr>
              <w:t>des Produzenten</w:t>
            </w:r>
            <w:r w:rsidR="003D11C9" w:rsidRPr="009C1ED0">
              <w:rPr>
                <w:rFonts w:ascii="Arial Narrow" w:hAnsi="Arial Narrow" w:cs="Frutiger LT 55 Roman"/>
                <w:spacing w:val="2"/>
                <w:sz w:val="20"/>
                <w:szCs w:val="20"/>
              </w:rPr>
              <w:t xml:space="preserve"> befugt. Eine allfällige Umsatzsteuer erhält der </w:t>
            </w:r>
            <w:r w:rsidR="007861E4" w:rsidRPr="009C1ED0">
              <w:rPr>
                <w:rFonts w:ascii="Arial Narrow" w:hAnsi="Arial Narrow" w:cs="Frutiger LT 55 Roman"/>
                <w:spacing w:val="2"/>
                <w:sz w:val="20"/>
                <w:szCs w:val="20"/>
              </w:rPr>
              <w:t>Produzent</w:t>
            </w:r>
            <w:r w:rsidR="003D11C9" w:rsidRPr="009C1ED0">
              <w:rPr>
                <w:rFonts w:ascii="Arial Narrow" w:hAnsi="Arial Narrow" w:cs="Frutiger LT 55 Roman"/>
                <w:spacing w:val="2"/>
                <w:sz w:val="20"/>
                <w:szCs w:val="20"/>
              </w:rPr>
              <w:t xml:space="preserve"> zusätzlich.</w:t>
            </w:r>
          </w:p>
          <w:p w14:paraId="6AF05502" w14:textId="4C8DF02E" w:rsidR="003D11C9" w:rsidRPr="009C1ED0" w:rsidRDefault="00D236C2" w:rsidP="00F02124">
            <w:pPr>
              <w:widowControl/>
              <w:spacing w:line="360" w:lineRule="auto"/>
              <w:jc w:val="both"/>
              <w:rPr>
                <w:rFonts w:ascii="Arial Narrow" w:hAnsi="Arial Narrow" w:cs="Frutiger LT 55 Roman"/>
                <w:spacing w:val="2"/>
                <w:sz w:val="20"/>
                <w:szCs w:val="20"/>
              </w:rPr>
            </w:pPr>
            <w:r>
              <w:rPr>
                <w:rFonts w:ascii="Arial Narrow" w:hAnsi="Arial Narrow" w:cs="Frutiger LT 55 Roman"/>
                <w:spacing w:val="2"/>
                <w:sz w:val="20"/>
                <w:szCs w:val="20"/>
              </w:rPr>
              <w:t>9</w:t>
            </w:r>
            <w:r w:rsidR="003D11C9" w:rsidRPr="009C1ED0">
              <w:rPr>
                <w:rFonts w:ascii="Arial Narrow" w:hAnsi="Arial Narrow" w:cs="Frutiger LT 55 Roman"/>
                <w:spacing w:val="2"/>
                <w:sz w:val="20"/>
                <w:szCs w:val="20"/>
              </w:rPr>
              <w:t xml:space="preserve">.2 Der </w:t>
            </w:r>
            <w:r w:rsidR="007861E4" w:rsidRPr="009C1ED0">
              <w:rPr>
                <w:rFonts w:ascii="Arial Narrow" w:hAnsi="Arial Narrow" w:cs="Frutiger LT 55 Roman"/>
                <w:spacing w:val="2"/>
                <w:sz w:val="20"/>
                <w:szCs w:val="20"/>
              </w:rPr>
              <w:t>Produzent</w:t>
            </w:r>
            <w:r w:rsidR="009258D7" w:rsidRPr="009C1ED0">
              <w:rPr>
                <w:rFonts w:ascii="Arial Narrow" w:hAnsi="Arial Narrow" w:cs="Frutiger LT 55 Roman"/>
                <w:spacing w:val="2"/>
                <w:sz w:val="20"/>
                <w:szCs w:val="20"/>
              </w:rPr>
              <w:t xml:space="preserve"> wird </w:t>
            </w:r>
            <w:r w:rsidR="00A8199C" w:rsidRPr="009C1ED0">
              <w:rPr>
                <w:rFonts w:ascii="Arial Narrow" w:hAnsi="Arial Narrow" w:cs="Frutiger LT 55 Roman"/>
                <w:spacing w:val="2"/>
                <w:sz w:val="20"/>
                <w:szCs w:val="20"/>
              </w:rPr>
              <w:t>den</w:t>
            </w:r>
            <w:r w:rsidR="007861E4" w:rsidRPr="009C1ED0">
              <w:rPr>
                <w:rFonts w:ascii="Arial Narrow" w:hAnsi="Arial Narrow" w:cs="Frutiger LT 55 Roman"/>
                <w:spacing w:val="2"/>
                <w:sz w:val="20"/>
                <w:szCs w:val="20"/>
              </w:rPr>
              <w:t xml:space="preserve"> </w:t>
            </w:r>
            <w:r w:rsidR="00916887" w:rsidRPr="009C1ED0">
              <w:rPr>
                <w:rFonts w:ascii="Arial Narrow" w:hAnsi="Arial Narrow" w:cs="Frutiger LT 55 Roman"/>
                <w:spacing w:val="2"/>
                <w:sz w:val="20"/>
                <w:szCs w:val="20"/>
              </w:rPr>
              <w:t>Auftraggeber</w:t>
            </w:r>
            <w:r w:rsidR="003D11C9" w:rsidRPr="009C1ED0">
              <w:rPr>
                <w:rFonts w:ascii="Arial Narrow" w:hAnsi="Arial Narrow" w:cs="Frutiger LT 55 Roman"/>
                <w:spacing w:val="2"/>
                <w:sz w:val="20"/>
                <w:szCs w:val="20"/>
              </w:rPr>
              <w:t xml:space="preserve"> bei gerichtlicher oder außergerichtlicher Geltendmachung der erw</w:t>
            </w:r>
            <w:r w:rsidR="007861E4" w:rsidRPr="009C1ED0">
              <w:rPr>
                <w:rFonts w:ascii="Arial Narrow" w:hAnsi="Arial Narrow" w:cs="Frutiger LT 55 Roman"/>
                <w:spacing w:val="2"/>
                <w:sz w:val="20"/>
                <w:szCs w:val="20"/>
              </w:rPr>
              <w:t xml:space="preserve">orbenen Rechte unterstützen. </w:t>
            </w:r>
            <w:r w:rsidR="00A8199C" w:rsidRPr="009C1ED0">
              <w:rPr>
                <w:rFonts w:ascii="Arial Narrow" w:hAnsi="Arial Narrow" w:cs="Frutiger LT 55 Roman"/>
                <w:spacing w:val="2"/>
                <w:sz w:val="20"/>
                <w:szCs w:val="20"/>
              </w:rPr>
              <w:t>Der</w:t>
            </w:r>
            <w:r w:rsidR="007861E4" w:rsidRPr="009C1ED0">
              <w:rPr>
                <w:rFonts w:ascii="Arial Narrow" w:hAnsi="Arial Narrow" w:cs="Frutiger LT 55 Roman"/>
                <w:spacing w:val="2"/>
                <w:sz w:val="20"/>
                <w:szCs w:val="20"/>
              </w:rPr>
              <w:t xml:space="preserve"> </w:t>
            </w:r>
            <w:r w:rsidR="00916887" w:rsidRPr="009C1ED0">
              <w:rPr>
                <w:rFonts w:ascii="Arial Narrow" w:hAnsi="Arial Narrow" w:cs="Frutiger LT 55 Roman"/>
                <w:spacing w:val="2"/>
                <w:sz w:val="20"/>
                <w:szCs w:val="20"/>
              </w:rPr>
              <w:t>Auftraggeber</w:t>
            </w:r>
            <w:r w:rsidR="007861E4" w:rsidRPr="009C1ED0">
              <w:rPr>
                <w:rFonts w:ascii="Arial Narrow" w:hAnsi="Arial Narrow" w:cs="Frutiger LT 55 Roman"/>
                <w:spacing w:val="2"/>
                <w:sz w:val="20"/>
                <w:szCs w:val="20"/>
              </w:rPr>
              <w:t xml:space="preserve"> </w:t>
            </w:r>
            <w:r w:rsidR="003D11C9" w:rsidRPr="009C1ED0">
              <w:rPr>
                <w:rFonts w:ascii="Arial Narrow" w:hAnsi="Arial Narrow" w:cs="Frutiger LT 55 Roman"/>
                <w:spacing w:val="2"/>
                <w:sz w:val="20"/>
                <w:szCs w:val="20"/>
              </w:rPr>
              <w:t>ist berechtigt, aber nicht verpflichtet, Verstöße Dritter gegen die Vertragsrechte im eigenen Namen und auf eigene Kosten zu verfolgen.</w:t>
            </w:r>
          </w:p>
          <w:p w14:paraId="20FA2983" w14:textId="5351BDD8" w:rsidR="003D11C9" w:rsidRPr="009C1ED0" w:rsidRDefault="00D236C2" w:rsidP="00F02124">
            <w:pPr>
              <w:widowControl/>
              <w:spacing w:line="360" w:lineRule="auto"/>
              <w:jc w:val="both"/>
              <w:rPr>
                <w:rFonts w:ascii="Arial Narrow" w:hAnsi="Arial Narrow" w:cs="Frutiger LT 55 Roman"/>
                <w:spacing w:val="2"/>
                <w:sz w:val="20"/>
                <w:szCs w:val="20"/>
              </w:rPr>
            </w:pPr>
            <w:r>
              <w:rPr>
                <w:rFonts w:ascii="Arial Narrow" w:hAnsi="Arial Narrow" w:cs="Frutiger LT 55 Roman"/>
                <w:spacing w:val="2"/>
                <w:sz w:val="20"/>
                <w:szCs w:val="20"/>
              </w:rPr>
              <w:t>9</w:t>
            </w:r>
            <w:r w:rsidR="003D11C9" w:rsidRPr="009C1ED0">
              <w:rPr>
                <w:rFonts w:ascii="Arial Narrow" w:hAnsi="Arial Narrow" w:cs="Frutiger LT 55 Roman"/>
                <w:spacing w:val="2"/>
                <w:sz w:val="20"/>
                <w:szCs w:val="20"/>
              </w:rPr>
              <w:t xml:space="preserve">.3 Für alle im Zusammenhang mit dem gegenständlichen Vertrag entstehenden Streitigkeiten, einschließlich der Vor- und Nachwirkungen, wird die ausschließliche Zuständigkeit des für </w:t>
            </w:r>
            <w:r w:rsidR="003D11C9" w:rsidRPr="009C1ED0">
              <w:rPr>
                <w:rFonts w:ascii="Arial Narrow" w:hAnsi="Arial Narrow" w:cs="Frutiger LT 55 Roman"/>
                <w:spacing w:val="2"/>
                <w:sz w:val="20"/>
                <w:szCs w:val="20"/>
                <w:highlight w:val="yellow"/>
              </w:rPr>
              <w:t>………………</w:t>
            </w:r>
            <w:proofErr w:type="gramStart"/>
            <w:r w:rsidR="003D11C9" w:rsidRPr="009C1ED0">
              <w:rPr>
                <w:rFonts w:ascii="Arial Narrow" w:hAnsi="Arial Narrow" w:cs="Frutiger LT 55 Roman"/>
                <w:spacing w:val="2"/>
                <w:sz w:val="20"/>
                <w:szCs w:val="20"/>
                <w:highlight w:val="yellow"/>
              </w:rPr>
              <w:t>…….</w:t>
            </w:r>
            <w:proofErr w:type="gramEnd"/>
            <w:r w:rsidR="003D11C9" w:rsidRPr="009C1ED0">
              <w:rPr>
                <w:rFonts w:ascii="Arial Narrow" w:hAnsi="Arial Narrow" w:cs="Frutiger LT 55 Roman"/>
                <w:spacing w:val="2"/>
                <w:sz w:val="20"/>
                <w:szCs w:val="20"/>
                <w:highlight w:val="yellow"/>
              </w:rPr>
              <w:t>.</w:t>
            </w:r>
            <w:r w:rsidR="003D11C9" w:rsidRPr="009C1ED0">
              <w:rPr>
                <w:rFonts w:ascii="Arial Narrow" w:hAnsi="Arial Narrow" w:cs="Frutiger LT 55 Roman"/>
                <w:spacing w:val="2"/>
                <w:sz w:val="20"/>
                <w:szCs w:val="20"/>
              </w:rPr>
              <w:t xml:space="preserve"> (Ort) sachlich zuständigen Gerichtes vereinbart. </w:t>
            </w:r>
          </w:p>
          <w:p w14:paraId="38173CC4" w14:textId="79CB4B81" w:rsidR="003D11C9" w:rsidRPr="009C1ED0" w:rsidRDefault="00D236C2" w:rsidP="00F02124">
            <w:pPr>
              <w:widowControl/>
              <w:spacing w:line="360" w:lineRule="auto"/>
              <w:jc w:val="both"/>
              <w:rPr>
                <w:rFonts w:ascii="Arial Narrow" w:hAnsi="Arial Narrow" w:cs="Frutiger LT 55 Roman"/>
                <w:spacing w:val="2"/>
                <w:sz w:val="20"/>
                <w:szCs w:val="20"/>
              </w:rPr>
            </w:pPr>
            <w:r>
              <w:rPr>
                <w:rFonts w:ascii="Arial Narrow" w:hAnsi="Arial Narrow" w:cs="Frutiger LT 55 Roman"/>
                <w:spacing w:val="2"/>
                <w:sz w:val="20"/>
                <w:szCs w:val="20"/>
              </w:rPr>
              <w:t>9</w:t>
            </w:r>
            <w:r w:rsidR="003D11C9" w:rsidRPr="009C1ED0">
              <w:rPr>
                <w:rFonts w:ascii="Arial Narrow" w:hAnsi="Arial Narrow" w:cs="Frutiger LT 55 Roman"/>
                <w:spacing w:val="2"/>
                <w:sz w:val="20"/>
                <w:szCs w:val="20"/>
              </w:rPr>
              <w:t xml:space="preserve">.4 Erfüllungsort ist am Sitz des </w:t>
            </w:r>
            <w:r w:rsidR="00916887" w:rsidRPr="009C1ED0">
              <w:rPr>
                <w:rFonts w:ascii="Arial Narrow" w:hAnsi="Arial Narrow" w:cs="Frutiger LT 55 Roman"/>
                <w:spacing w:val="2"/>
                <w:sz w:val="20"/>
                <w:szCs w:val="20"/>
              </w:rPr>
              <w:t>Auftraggeber</w:t>
            </w:r>
            <w:r w:rsidR="007861E4" w:rsidRPr="009C1ED0">
              <w:rPr>
                <w:rFonts w:ascii="Arial Narrow" w:hAnsi="Arial Narrow" w:cs="Frutiger LT 55 Roman"/>
                <w:spacing w:val="2"/>
                <w:sz w:val="20"/>
                <w:szCs w:val="20"/>
              </w:rPr>
              <w:t>s</w:t>
            </w:r>
            <w:r w:rsidR="003D11C9" w:rsidRPr="009C1ED0">
              <w:rPr>
                <w:rFonts w:ascii="Arial Narrow" w:hAnsi="Arial Narrow" w:cs="Frutiger LT 55 Roman"/>
                <w:spacing w:val="2"/>
                <w:sz w:val="20"/>
                <w:szCs w:val="20"/>
              </w:rPr>
              <w:t>.</w:t>
            </w:r>
          </w:p>
          <w:p w14:paraId="6E82EB30" w14:textId="1C25D104" w:rsidR="003D11C9" w:rsidRPr="009C1ED0" w:rsidRDefault="00D236C2" w:rsidP="00F02124">
            <w:pPr>
              <w:widowControl/>
              <w:spacing w:line="360" w:lineRule="auto"/>
              <w:jc w:val="both"/>
              <w:rPr>
                <w:rFonts w:ascii="Arial Narrow" w:hAnsi="Arial Narrow" w:cs="Frutiger LT 55 Roman"/>
                <w:spacing w:val="2"/>
                <w:sz w:val="20"/>
                <w:szCs w:val="20"/>
              </w:rPr>
            </w:pPr>
            <w:r>
              <w:rPr>
                <w:rFonts w:ascii="Arial Narrow" w:hAnsi="Arial Narrow" w:cs="Frutiger LT 55 Roman"/>
                <w:spacing w:val="2"/>
                <w:sz w:val="20"/>
                <w:szCs w:val="20"/>
              </w:rPr>
              <w:t>9</w:t>
            </w:r>
            <w:r w:rsidR="003D11C9" w:rsidRPr="009C1ED0">
              <w:rPr>
                <w:rFonts w:ascii="Arial Narrow" w:hAnsi="Arial Narrow" w:cs="Frutiger LT 55 Roman"/>
                <w:spacing w:val="2"/>
                <w:sz w:val="20"/>
                <w:szCs w:val="20"/>
              </w:rPr>
              <w:t>.</w:t>
            </w:r>
            <w:r w:rsidR="009247FD" w:rsidRPr="009C1ED0">
              <w:rPr>
                <w:rFonts w:ascii="Arial Narrow" w:hAnsi="Arial Narrow" w:cs="Frutiger LT 55 Roman"/>
                <w:spacing w:val="2"/>
                <w:sz w:val="20"/>
                <w:szCs w:val="20"/>
              </w:rPr>
              <w:t>5</w:t>
            </w:r>
            <w:r w:rsidR="003D11C9" w:rsidRPr="009C1ED0">
              <w:rPr>
                <w:rFonts w:ascii="Arial Narrow" w:hAnsi="Arial Narrow" w:cs="Frutiger LT 55 Roman"/>
                <w:spacing w:val="2"/>
                <w:sz w:val="20"/>
                <w:szCs w:val="20"/>
              </w:rPr>
              <w:t xml:space="preserve"> Es gilt materielles österreichisches Recht unter Ausschluss der Verweisungsnormen.</w:t>
            </w:r>
          </w:p>
          <w:p w14:paraId="2F859549" w14:textId="5E171C70" w:rsidR="003D11C9" w:rsidRPr="009C1ED0" w:rsidRDefault="00D236C2" w:rsidP="00F02124">
            <w:pPr>
              <w:widowControl/>
              <w:spacing w:line="360" w:lineRule="auto"/>
              <w:jc w:val="both"/>
              <w:rPr>
                <w:rFonts w:ascii="Arial Narrow" w:hAnsi="Arial Narrow" w:cs="Frutiger LT 55 Roman"/>
                <w:spacing w:val="2"/>
                <w:sz w:val="20"/>
                <w:szCs w:val="20"/>
              </w:rPr>
            </w:pPr>
            <w:r>
              <w:rPr>
                <w:rFonts w:ascii="Arial Narrow" w:hAnsi="Arial Narrow" w:cs="Frutiger LT 55 Roman"/>
                <w:spacing w:val="2"/>
                <w:sz w:val="20"/>
                <w:szCs w:val="20"/>
              </w:rPr>
              <w:t>9</w:t>
            </w:r>
            <w:r w:rsidR="009247FD" w:rsidRPr="009C1ED0">
              <w:rPr>
                <w:rFonts w:ascii="Arial Narrow" w:hAnsi="Arial Narrow" w:cs="Frutiger LT 55 Roman"/>
                <w:spacing w:val="2"/>
                <w:sz w:val="20"/>
                <w:szCs w:val="20"/>
              </w:rPr>
              <w:t>.6</w:t>
            </w:r>
            <w:r w:rsidR="003D11C9" w:rsidRPr="009C1ED0">
              <w:rPr>
                <w:rFonts w:ascii="Arial Narrow" w:hAnsi="Arial Narrow" w:cs="Frutiger LT 55 Roman"/>
                <w:spacing w:val="2"/>
                <w:sz w:val="20"/>
                <w:szCs w:val="20"/>
              </w:rPr>
              <w:t xml:space="preserve"> Sollten einzelne Bestimmungen dieses Vertrages ganz oder teilweise unwirksam sein oder werden, oder sollte sich in dem Vertrag eine Lücke befinden, so soll hierdurch die Gültigkeit der übrigen Bestimmungen nicht berührt werden. </w:t>
            </w:r>
          </w:p>
          <w:p w14:paraId="32BCED4F" w14:textId="33622D6F" w:rsidR="003D11C9" w:rsidRPr="009C1ED0" w:rsidRDefault="00D236C2" w:rsidP="00F02124">
            <w:pPr>
              <w:widowControl/>
              <w:spacing w:line="360" w:lineRule="auto"/>
              <w:jc w:val="both"/>
              <w:rPr>
                <w:rFonts w:ascii="Arial Narrow" w:hAnsi="Arial Narrow" w:cs="Frutiger LT 55 Roman"/>
                <w:spacing w:val="2"/>
                <w:sz w:val="20"/>
                <w:szCs w:val="20"/>
              </w:rPr>
            </w:pPr>
            <w:r>
              <w:rPr>
                <w:rFonts w:ascii="Arial Narrow" w:hAnsi="Arial Narrow" w:cs="Frutiger LT 55 Roman"/>
                <w:spacing w:val="2"/>
                <w:sz w:val="20"/>
                <w:szCs w:val="20"/>
              </w:rPr>
              <w:t>9</w:t>
            </w:r>
            <w:r w:rsidR="009247FD" w:rsidRPr="009C1ED0">
              <w:rPr>
                <w:rFonts w:ascii="Arial Narrow" w:hAnsi="Arial Narrow" w:cs="Frutiger LT 55 Roman"/>
                <w:spacing w:val="2"/>
                <w:sz w:val="20"/>
                <w:szCs w:val="20"/>
              </w:rPr>
              <w:t>.7</w:t>
            </w:r>
            <w:r w:rsidR="003D11C9" w:rsidRPr="009C1ED0">
              <w:rPr>
                <w:rFonts w:ascii="Arial Narrow" w:hAnsi="Arial Narrow" w:cs="Frutiger LT 55 Roman"/>
                <w:spacing w:val="2"/>
                <w:sz w:val="20"/>
                <w:szCs w:val="20"/>
              </w:rPr>
              <w:t xml:space="preserve"> Der gegenständliche Vertrag regelt die Vertragsbeziehungen der Vertragsparteien abschließend. </w:t>
            </w:r>
          </w:p>
          <w:p w14:paraId="14E8B6BC" w14:textId="39F2CFC7" w:rsidR="00B55965" w:rsidRPr="009C1ED0" w:rsidRDefault="00D236C2" w:rsidP="00F02124">
            <w:pPr>
              <w:widowControl/>
              <w:spacing w:line="360" w:lineRule="auto"/>
              <w:jc w:val="both"/>
              <w:rPr>
                <w:rFonts w:ascii="Arial Narrow" w:hAnsi="Arial Narrow" w:cs="Frutiger LT 55 Roman"/>
                <w:spacing w:val="2"/>
                <w:sz w:val="20"/>
                <w:szCs w:val="20"/>
              </w:rPr>
            </w:pPr>
            <w:r>
              <w:rPr>
                <w:rFonts w:ascii="Arial Narrow" w:hAnsi="Arial Narrow" w:cs="Frutiger LT 55 Roman"/>
                <w:spacing w:val="2"/>
                <w:sz w:val="20"/>
                <w:szCs w:val="20"/>
              </w:rPr>
              <w:t>9</w:t>
            </w:r>
            <w:r w:rsidR="009247FD" w:rsidRPr="009C1ED0">
              <w:rPr>
                <w:rFonts w:ascii="Arial Narrow" w:hAnsi="Arial Narrow" w:cs="Frutiger LT 55 Roman"/>
                <w:spacing w:val="2"/>
                <w:sz w:val="20"/>
                <w:szCs w:val="20"/>
              </w:rPr>
              <w:t>.8</w:t>
            </w:r>
            <w:r w:rsidR="003D11C9" w:rsidRPr="009C1ED0">
              <w:rPr>
                <w:rFonts w:ascii="Arial Narrow" w:hAnsi="Arial Narrow" w:cs="Frutiger LT 55 Roman"/>
                <w:spacing w:val="2"/>
                <w:sz w:val="20"/>
                <w:szCs w:val="20"/>
              </w:rPr>
              <w:t xml:space="preserve"> Änderungen und Ergänzungen des Vertrages</w:t>
            </w:r>
            <w:r w:rsidR="00B55965" w:rsidRPr="009C1ED0">
              <w:rPr>
                <w:rFonts w:ascii="Arial Narrow" w:hAnsi="Arial Narrow" w:cs="Frutiger LT 55 Roman"/>
                <w:spacing w:val="2"/>
                <w:sz w:val="20"/>
                <w:szCs w:val="20"/>
              </w:rPr>
              <w:t xml:space="preserve"> sowie vertragliche Erklärungen</w:t>
            </w:r>
            <w:r w:rsidR="003D11C9" w:rsidRPr="009C1ED0">
              <w:rPr>
                <w:rFonts w:ascii="Arial Narrow" w:hAnsi="Arial Narrow" w:cs="Frutiger LT 55 Roman"/>
                <w:spacing w:val="2"/>
                <w:sz w:val="20"/>
                <w:szCs w:val="20"/>
              </w:rPr>
              <w:t xml:space="preserve"> bedürfen der Schriftform. Das gilt auch für ein Abgehen </w:t>
            </w:r>
            <w:r w:rsidR="00F36D2E" w:rsidRPr="009C1ED0">
              <w:rPr>
                <w:rFonts w:ascii="Arial Narrow" w:hAnsi="Arial Narrow" w:cs="Frutiger LT 55 Roman"/>
                <w:spacing w:val="2"/>
                <w:sz w:val="20"/>
                <w:szCs w:val="20"/>
              </w:rPr>
              <w:t xml:space="preserve">vom </w:t>
            </w:r>
            <w:r w:rsidR="003D11C9" w:rsidRPr="009C1ED0">
              <w:rPr>
                <w:rFonts w:ascii="Arial Narrow" w:hAnsi="Arial Narrow" w:cs="Frutiger LT 55 Roman"/>
                <w:spacing w:val="2"/>
                <w:sz w:val="20"/>
                <w:szCs w:val="20"/>
              </w:rPr>
              <w:t>Schriftformerfordernis. Erklärungen per E-Mail entsprechen der Schriftform.</w:t>
            </w:r>
          </w:p>
        </w:tc>
      </w:tr>
      <w:tr w:rsidR="00B55965" w:rsidRPr="009C1ED0" w14:paraId="2DDBC007" w14:textId="77777777" w:rsidTr="00D236C2">
        <w:trPr>
          <w:trHeight w:val="87"/>
        </w:trPr>
        <w:tc>
          <w:tcPr>
            <w:tcW w:w="2345" w:type="dxa"/>
            <w:vMerge w:val="restart"/>
          </w:tcPr>
          <w:p w14:paraId="0E51D9AC" w14:textId="77777777" w:rsidR="00B55965" w:rsidRPr="009C1ED0" w:rsidRDefault="00B55965" w:rsidP="004B23F5">
            <w:pPr>
              <w:widowControl/>
              <w:numPr>
                <w:ilvl w:val="0"/>
                <w:numId w:val="6"/>
              </w:numPr>
              <w:spacing w:line="360" w:lineRule="auto"/>
              <w:ind w:left="426" w:hanging="284"/>
              <w:rPr>
                <w:rFonts w:ascii="Arial Narrow" w:hAnsi="Arial Narrow" w:cs="Frutiger LT 55 Roman"/>
                <w:b/>
                <w:spacing w:val="2"/>
                <w:sz w:val="20"/>
                <w:szCs w:val="20"/>
                <w:lang w:val="es-PE"/>
              </w:rPr>
            </w:pPr>
            <w:r w:rsidRPr="009C1ED0">
              <w:rPr>
                <w:rFonts w:ascii="Arial Narrow" w:hAnsi="Arial Narrow" w:cs="Frutiger LT 55 Roman"/>
                <w:b/>
                <w:spacing w:val="2"/>
                <w:sz w:val="20"/>
                <w:szCs w:val="20"/>
                <w:lang w:val="es-PE"/>
              </w:rPr>
              <w:t>Unterschriften</w:t>
            </w:r>
          </w:p>
        </w:tc>
        <w:tc>
          <w:tcPr>
            <w:tcW w:w="3561" w:type="dxa"/>
            <w:gridSpan w:val="2"/>
          </w:tcPr>
          <w:p w14:paraId="75185866" w14:textId="77777777" w:rsidR="00B55965" w:rsidRPr="009C1ED0" w:rsidRDefault="00B55965" w:rsidP="00F02124">
            <w:pPr>
              <w:widowControl/>
              <w:spacing w:line="360" w:lineRule="auto"/>
              <w:jc w:val="both"/>
              <w:rPr>
                <w:rFonts w:ascii="Arial Narrow" w:hAnsi="Arial Narrow" w:cs="Frutiger LT 55 Roman"/>
                <w:spacing w:val="2"/>
                <w:sz w:val="20"/>
                <w:szCs w:val="20"/>
              </w:rPr>
            </w:pPr>
            <w:r w:rsidRPr="009C1ED0">
              <w:rPr>
                <w:rFonts w:ascii="Arial Narrow" w:hAnsi="Arial Narrow" w:cs="Frutiger LT 55 Roman"/>
                <w:spacing w:val="2"/>
                <w:sz w:val="20"/>
                <w:szCs w:val="20"/>
              </w:rPr>
              <w:t>Ort, Datum:</w:t>
            </w:r>
          </w:p>
          <w:p w14:paraId="420434BF" w14:textId="77777777" w:rsidR="00B55965" w:rsidRPr="009C1ED0" w:rsidRDefault="00B55965" w:rsidP="00F02124">
            <w:pPr>
              <w:widowControl/>
              <w:spacing w:line="360" w:lineRule="auto"/>
              <w:jc w:val="both"/>
              <w:rPr>
                <w:rFonts w:ascii="Arial Narrow" w:hAnsi="Arial Narrow" w:cs="Frutiger LT 55 Roman"/>
                <w:spacing w:val="2"/>
                <w:sz w:val="20"/>
                <w:szCs w:val="20"/>
              </w:rPr>
            </w:pPr>
          </w:p>
        </w:tc>
        <w:tc>
          <w:tcPr>
            <w:tcW w:w="3155" w:type="dxa"/>
            <w:gridSpan w:val="3"/>
          </w:tcPr>
          <w:p w14:paraId="3668483F" w14:textId="77777777" w:rsidR="00B55965" w:rsidRPr="009C1ED0" w:rsidRDefault="00B55965" w:rsidP="00F02124">
            <w:pPr>
              <w:widowControl/>
              <w:spacing w:line="360" w:lineRule="auto"/>
              <w:jc w:val="both"/>
              <w:rPr>
                <w:rFonts w:ascii="Arial Narrow" w:hAnsi="Arial Narrow" w:cs="Frutiger LT 55 Roman"/>
                <w:spacing w:val="2"/>
                <w:sz w:val="20"/>
                <w:szCs w:val="20"/>
              </w:rPr>
            </w:pPr>
            <w:r w:rsidRPr="009C1ED0">
              <w:rPr>
                <w:rFonts w:ascii="Arial Narrow" w:hAnsi="Arial Narrow" w:cs="Frutiger LT 55 Roman"/>
                <w:spacing w:val="2"/>
                <w:sz w:val="20"/>
                <w:szCs w:val="20"/>
              </w:rPr>
              <w:t>Ort, Datum:</w:t>
            </w:r>
          </w:p>
          <w:p w14:paraId="59A86FF4" w14:textId="77777777" w:rsidR="00B55965" w:rsidRPr="009C1ED0" w:rsidRDefault="00B55965" w:rsidP="00F02124">
            <w:pPr>
              <w:widowControl/>
              <w:spacing w:line="360" w:lineRule="auto"/>
              <w:jc w:val="both"/>
              <w:rPr>
                <w:rFonts w:ascii="Arial Narrow" w:hAnsi="Arial Narrow" w:cs="Frutiger LT 55 Roman"/>
                <w:spacing w:val="2"/>
                <w:sz w:val="20"/>
                <w:szCs w:val="20"/>
              </w:rPr>
            </w:pPr>
          </w:p>
        </w:tc>
      </w:tr>
      <w:tr w:rsidR="00B55965" w:rsidRPr="009C1ED0" w14:paraId="5325566F" w14:textId="77777777" w:rsidTr="00D236C2">
        <w:trPr>
          <w:trHeight w:val="86"/>
        </w:trPr>
        <w:tc>
          <w:tcPr>
            <w:tcW w:w="2345" w:type="dxa"/>
            <w:vMerge/>
          </w:tcPr>
          <w:p w14:paraId="6262A4F5" w14:textId="77777777" w:rsidR="00B55965" w:rsidRPr="009C1ED0" w:rsidRDefault="00B55965" w:rsidP="004B23F5">
            <w:pPr>
              <w:widowControl/>
              <w:numPr>
                <w:ilvl w:val="0"/>
                <w:numId w:val="11"/>
              </w:numPr>
              <w:spacing w:line="360" w:lineRule="auto"/>
              <w:ind w:left="426" w:hanging="284"/>
              <w:rPr>
                <w:rFonts w:ascii="Arial Narrow" w:hAnsi="Arial Narrow" w:cs="Frutiger LT 55 Roman"/>
                <w:b/>
                <w:spacing w:val="2"/>
                <w:sz w:val="20"/>
                <w:szCs w:val="20"/>
                <w:lang w:val="es-PE"/>
              </w:rPr>
            </w:pPr>
          </w:p>
        </w:tc>
        <w:tc>
          <w:tcPr>
            <w:tcW w:w="3561" w:type="dxa"/>
            <w:gridSpan w:val="2"/>
          </w:tcPr>
          <w:p w14:paraId="7D5F31BA" w14:textId="77777777" w:rsidR="00B55965" w:rsidRPr="009C1ED0" w:rsidRDefault="00B55965" w:rsidP="00F02124">
            <w:pPr>
              <w:widowControl/>
              <w:spacing w:line="360" w:lineRule="auto"/>
              <w:jc w:val="both"/>
              <w:rPr>
                <w:rFonts w:ascii="Arial Narrow" w:hAnsi="Arial Narrow" w:cs="Frutiger LT 55 Roman"/>
                <w:spacing w:val="2"/>
                <w:sz w:val="20"/>
                <w:szCs w:val="20"/>
              </w:rPr>
            </w:pPr>
          </w:p>
          <w:p w14:paraId="4803ADE5" w14:textId="77777777" w:rsidR="00B55965" w:rsidRPr="009C1ED0" w:rsidRDefault="00B55965" w:rsidP="00F02124">
            <w:pPr>
              <w:widowControl/>
              <w:spacing w:line="360" w:lineRule="auto"/>
              <w:jc w:val="both"/>
              <w:rPr>
                <w:rFonts w:ascii="Arial Narrow" w:hAnsi="Arial Narrow" w:cs="Frutiger LT 55 Roman"/>
                <w:spacing w:val="2"/>
                <w:sz w:val="20"/>
                <w:szCs w:val="20"/>
              </w:rPr>
            </w:pPr>
          </w:p>
        </w:tc>
        <w:tc>
          <w:tcPr>
            <w:tcW w:w="3155" w:type="dxa"/>
            <w:gridSpan w:val="3"/>
          </w:tcPr>
          <w:p w14:paraId="503317D0" w14:textId="77777777" w:rsidR="00B55965" w:rsidRPr="009C1ED0" w:rsidRDefault="00B55965" w:rsidP="00F02124">
            <w:pPr>
              <w:widowControl/>
              <w:spacing w:line="360" w:lineRule="auto"/>
              <w:jc w:val="both"/>
              <w:rPr>
                <w:rFonts w:ascii="Arial Narrow" w:hAnsi="Arial Narrow" w:cs="Frutiger LT 55 Roman"/>
                <w:spacing w:val="2"/>
                <w:sz w:val="20"/>
                <w:szCs w:val="20"/>
              </w:rPr>
            </w:pPr>
          </w:p>
        </w:tc>
      </w:tr>
      <w:tr w:rsidR="00B55965" w:rsidRPr="009C1ED0" w14:paraId="02718FB7" w14:textId="77777777" w:rsidTr="00D236C2">
        <w:trPr>
          <w:trHeight w:val="86"/>
        </w:trPr>
        <w:tc>
          <w:tcPr>
            <w:tcW w:w="2345" w:type="dxa"/>
            <w:vMerge/>
          </w:tcPr>
          <w:p w14:paraId="5A71D24A" w14:textId="77777777" w:rsidR="00B55965" w:rsidRPr="009C1ED0" w:rsidRDefault="00B55965" w:rsidP="004B23F5">
            <w:pPr>
              <w:widowControl/>
              <w:numPr>
                <w:ilvl w:val="0"/>
                <w:numId w:val="11"/>
              </w:numPr>
              <w:spacing w:line="360" w:lineRule="auto"/>
              <w:ind w:left="426" w:hanging="284"/>
              <w:rPr>
                <w:rFonts w:ascii="Arial Narrow" w:hAnsi="Arial Narrow" w:cs="Frutiger LT 55 Roman"/>
                <w:b/>
                <w:spacing w:val="2"/>
                <w:sz w:val="20"/>
                <w:szCs w:val="20"/>
                <w:lang w:val="es-PE"/>
              </w:rPr>
            </w:pPr>
          </w:p>
        </w:tc>
        <w:tc>
          <w:tcPr>
            <w:tcW w:w="3561" w:type="dxa"/>
            <w:gridSpan w:val="2"/>
          </w:tcPr>
          <w:p w14:paraId="5B9D4549" w14:textId="77777777" w:rsidR="00B55965" w:rsidRPr="009C1ED0" w:rsidRDefault="007861E4" w:rsidP="00F02124">
            <w:pPr>
              <w:widowControl/>
              <w:spacing w:line="360" w:lineRule="auto"/>
              <w:jc w:val="both"/>
              <w:rPr>
                <w:rFonts w:ascii="Arial Narrow" w:hAnsi="Arial Narrow" w:cs="Frutiger LT 55 Roman"/>
                <w:b/>
                <w:spacing w:val="2"/>
                <w:sz w:val="20"/>
                <w:szCs w:val="20"/>
              </w:rPr>
            </w:pPr>
            <w:r w:rsidRPr="009C1ED0">
              <w:rPr>
                <w:rFonts w:ascii="Arial Narrow" w:hAnsi="Arial Narrow" w:cs="Frutiger LT 55 Roman"/>
                <w:b/>
                <w:spacing w:val="2"/>
                <w:sz w:val="20"/>
                <w:szCs w:val="20"/>
              </w:rPr>
              <w:t>Produzent</w:t>
            </w:r>
          </w:p>
        </w:tc>
        <w:tc>
          <w:tcPr>
            <w:tcW w:w="3155" w:type="dxa"/>
            <w:gridSpan w:val="3"/>
          </w:tcPr>
          <w:p w14:paraId="3B77EAA5" w14:textId="77777777" w:rsidR="00B55965" w:rsidRPr="009C1ED0" w:rsidRDefault="00916887" w:rsidP="00F02124">
            <w:pPr>
              <w:widowControl/>
              <w:spacing w:line="360" w:lineRule="auto"/>
              <w:jc w:val="both"/>
              <w:rPr>
                <w:rFonts w:ascii="Arial Narrow" w:hAnsi="Arial Narrow" w:cs="Frutiger LT 55 Roman"/>
                <w:b/>
                <w:spacing w:val="2"/>
                <w:sz w:val="20"/>
                <w:szCs w:val="20"/>
              </w:rPr>
            </w:pPr>
            <w:r w:rsidRPr="009C1ED0">
              <w:rPr>
                <w:rFonts w:ascii="Arial Narrow" w:hAnsi="Arial Narrow" w:cs="Frutiger LT 55 Roman"/>
                <w:b/>
                <w:spacing w:val="2"/>
                <w:sz w:val="20"/>
                <w:szCs w:val="20"/>
              </w:rPr>
              <w:t>Auftraggeber</w:t>
            </w:r>
          </w:p>
        </w:tc>
      </w:tr>
      <w:tr w:rsidR="00B55965" w:rsidRPr="009C1ED0" w14:paraId="681C1F15" w14:textId="77777777" w:rsidTr="00D236C2">
        <w:trPr>
          <w:trHeight w:val="86"/>
        </w:trPr>
        <w:tc>
          <w:tcPr>
            <w:tcW w:w="2345" w:type="dxa"/>
          </w:tcPr>
          <w:p w14:paraId="59A315CD" w14:textId="77777777" w:rsidR="00B55965" w:rsidRPr="009C1ED0" w:rsidRDefault="00B55965" w:rsidP="004B23F5">
            <w:pPr>
              <w:widowControl/>
              <w:numPr>
                <w:ilvl w:val="0"/>
                <w:numId w:val="6"/>
              </w:numPr>
              <w:spacing w:line="360" w:lineRule="auto"/>
              <w:ind w:left="426" w:hanging="284"/>
              <w:rPr>
                <w:rFonts w:ascii="Arial Narrow" w:hAnsi="Arial Narrow" w:cs="Frutiger LT 55 Roman"/>
                <w:b/>
                <w:spacing w:val="2"/>
                <w:sz w:val="20"/>
                <w:szCs w:val="20"/>
                <w:lang w:val="es-PE"/>
              </w:rPr>
            </w:pPr>
            <w:r w:rsidRPr="009C1ED0">
              <w:rPr>
                <w:rFonts w:ascii="Arial Narrow" w:hAnsi="Arial Narrow" w:cs="Frutiger LT 55 Roman"/>
                <w:b/>
                <w:spacing w:val="2"/>
                <w:sz w:val="20"/>
                <w:szCs w:val="20"/>
                <w:lang w:val="es-PE"/>
              </w:rPr>
              <w:t>Beilagen zum Vertrag</w:t>
            </w:r>
          </w:p>
        </w:tc>
        <w:tc>
          <w:tcPr>
            <w:tcW w:w="6716" w:type="dxa"/>
            <w:gridSpan w:val="5"/>
          </w:tcPr>
          <w:p w14:paraId="60884DC3" w14:textId="77777777" w:rsidR="00B55965" w:rsidRPr="009C1ED0" w:rsidRDefault="00A8199C" w:rsidP="00F02124">
            <w:pPr>
              <w:numPr>
                <w:ilvl w:val="0"/>
                <w:numId w:val="8"/>
              </w:numPr>
              <w:autoSpaceDE/>
              <w:autoSpaceDN/>
              <w:adjustRightInd/>
              <w:spacing w:line="360" w:lineRule="auto"/>
              <w:ind w:left="276" w:hanging="276"/>
              <w:jc w:val="both"/>
              <w:rPr>
                <w:rFonts w:ascii="Arial Narrow" w:hAnsi="Arial Narrow" w:cs="Frutiger LT 55 Roman"/>
                <w:spacing w:val="2"/>
                <w:sz w:val="20"/>
                <w:szCs w:val="20"/>
              </w:rPr>
            </w:pPr>
            <w:r w:rsidRPr="009C1ED0">
              <w:rPr>
                <w:rFonts w:ascii="Arial Narrow" w:hAnsi="Arial Narrow" w:cs="Frutiger LT 55 Roman"/>
                <w:spacing w:val="2"/>
                <w:sz w:val="20"/>
                <w:szCs w:val="20"/>
              </w:rPr>
              <w:t>Beilage ./1: Produktionsbudget</w:t>
            </w:r>
          </w:p>
        </w:tc>
      </w:tr>
    </w:tbl>
    <w:p w14:paraId="19E16264" w14:textId="77777777" w:rsidR="007A0433" w:rsidRPr="009C1ED0" w:rsidRDefault="007A0433" w:rsidP="00FE3CDA">
      <w:pPr>
        <w:widowControl/>
        <w:spacing w:line="360" w:lineRule="auto"/>
        <w:jc w:val="both"/>
        <w:rPr>
          <w:rFonts w:ascii="Arial Narrow" w:hAnsi="Arial Narrow" w:cs="Frutiger LT 55 Roman"/>
          <w:spacing w:val="2"/>
          <w:sz w:val="20"/>
          <w:szCs w:val="20"/>
        </w:rPr>
      </w:pPr>
    </w:p>
    <w:sectPr w:rsidR="007A0433" w:rsidRPr="009C1ED0" w:rsidSect="00AC0493">
      <w:footerReference w:type="even" r:id="rId10"/>
      <w:footerReference w:type="default" r:id="rId11"/>
      <w:pgSz w:w="11907" w:h="16840" w:code="9"/>
      <w:pgMar w:top="1418" w:right="1418" w:bottom="1134" w:left="1418" w:header="567" w:footer="567" w:gutter="0"/>
      <w:pgNumType w:start="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B7747" w14:textId="77777777" w:rsidR="00EF61CC" w:rsidRDefault="00EF61CC">
      <w:r>
        <w:separator/>
      </w:r>
    </w:p>
  </w:endnote>
  <w:endnote w:type="continuationSeparator" w:id="0">
    <w:p w14:paraId="0AE0CF5D" w14:textId="77777777" w:rsidR="00EF61CC" w:rsidRDefault="00EF6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Univers LT 47 CondensedLt">
    <w:altName w:val="Calibri"/>
    <w:panose1 w:val="00000000000000000000"/>
    <w:charset w:val="00"/>
    <w:family w:val="auto"/>
    <w:notTrueType/>
    <w:pitch w:val="variable"/>
    <w:sig w:usb0="00000003" w:usb1="00000000" w:usb2="00000000" w:usb3="00000000" w:csb0="00000001" w:csb1="00000000"/>
  </w:font>
  <w:font w:name="Frutiger LT 55 Roman">
    <w:altName w:val="Lucida Sans Unicode"/>
    <w:charset w:val="00"/>
    <w:family w:val="swiss"/>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3F492" w14:textId="77777777" w:rsidR="002E77F7" w:rsidRDefault="002E77F7" w:rsidP="008F404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8</w:t>
    </w:r>
    <w:r>
      <w:rPr>
        <w:rStyle w:val="Seitenzahl"/>
      </w:rPr>
      <w:fldChar w:fldCharType="end"/>
    </w:r>
  </w:p>
  <w:p w14:paraId="4ABA41A8" w14:textId="77777777" w:rsidR="002E77F7" w:rsidRDefault="002E77F7" w:rsidP="00E6632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ED72D" w14:textId="77777777" w:rsidR="002E77F7" w:rsidRPr="00E6632E" w:rsidRDefault="002E77F7" w:rsidP="008F404D">
    <w:pPr>
      <w:pStyle w:val="Fuzeile"/>
      <w:framePr w:wrap="around" w:vAnchor="text" w:hAnchor="margin" w:xAlign="right" w:y="1"/>
      <w:rPr>
        <w:rStyle w:val="Seitenzahl"/>
        <w:rFonts w:ascii="Univers LT 47 CondensedLt" w:hAnsi="Univers LT 47 CondensedLt"/>
        <w:sz w:val="20"/>
        <w:szCs w:val="20"/>
      </w:rPr>
    </w:pPr>
    <w:r w:rsidRPr="00E6632E">
      <w:rPr>
        <w:rStyle w:val="Seitenzahl"/>
        <w:rFonts w:ascii="Univers LT 47 CondensedLt" w:hAnsi="Univers LT 47 CondensedLt"/>
        <w:sz w:val="20"/>
        <w:szCs w:val="20"/>
      </w:rPr>
      <w:fldChar w:fldCharType="begin"/>
    </w:r>
    <w:r w:rsidRPr="00E6632E">
      <w:rPr>
        <w:rStyle w:val="Seitenzahl"/>
        <w:rFonts w:ascii="Univers LT 47 CondensedLt" w:hAnsi="Univers LT 47 CondensedLt"/>
        <w:sz w:val="20"/>
        <w:szCs w:val="20"/>
      </w:rPr>
      <w:instrText xml:space="preserve">PAGE  </w:instrText>
    </w:r>
    <w:r w:rsidRPr="00E6632E">
      <w:rPr>
        <w:rStyle w:val="Seitenzahl"/>
        <w:rFonts w:ascii="Univers LT 47 CondensedLt" w:hAnsi="Univers LT 47 CondensedLt"/>
        <w:sz w:val="20"/>
        <w:szCs w:val="20"/>
      </w:rPr>
      <w:fldChar w:fldCharType="separate"/>
    </w:r>
    <w:r w:rsidR="00237AB0">
      <w:rPr>
        <w:rStyle w:val="Seitenzahl"/>
        <w:rFonts w:ascii="Univers LT 47 CondensedLt" w:hAnsi="Univers LT 47 CondensedLt"/>
        <w:noProof/>
        <w:sz w:val="20"/>
        <w:szCs w:val="20"/>
      </w:rPr>
      <w:t>5</w:t>
    </w:r>
    <w:r w:rsidRPr="00E6632E">
      <w:rPr>
        <w:rStyle w:val="Seitenzahl"/>
        <w:rFonts w:ascii="Univers LT 47 CondensedLt" w:hAnsi="Univers LT 47 CondensedLt"/>
        <w:sz w:val="20"/>
        <w:szCs w:val="20"/>
      </w:rPr>
      <w:fldChar w:fldCharType="end"/>
    </w:r>
  </w:p>
  <w:p w14:paraId="1F21AEEB" w14:textId="77777777" w:rsidR="002E77F7" w:rsidRPr="00A77A27" w:rsidRDefault="002E77F7" w:rsidP="00E6632E">
    <w:pPr>
      <w:pStyle w:val="Fuzeile"/>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5B936" w14:textId="77777777" w:rsidR="00EF61CC" w:rsidRDefault="00EF61CC">
      <w:r>
        <w:separator/>
      </w:r>
    </w:p>
  </w:footnote>
  <w:footnote w:type="continuationSeparator" w:id="0">
    <w:p w14:paraId="73CE6D7E" w14:textId="77777777" w:rsidR="00EF61CC" w:rsidRDefault="00EF61CC">
      <w:r>
        <w:continuationSeparator/>
      </w:r>
    </w:p>
  </w:footnote>
  <w:footnote w:id="1">
    <w:p w14:paraId="7A655FFA" w14:textId="77777777" w:rsidR="00CC72D9" w:rsidRPr="00160F8F" w:rsidRDefault="00CC72D9" w:rsidP="00CC72D9">
      <w:pPr>
        <w:pStyle w:val="Funotentext"/>
        <w:rPr>
          <w:rFonts w:ascii="Arial Narrow" w:hAnsi="Arial Narrow"/>
          <w:i/>
          <w:sz w:val="18"/>
          <w:szCs w:val="18"/>
        </w:rPr>
      </w:pPr>
      <w:r w:rsidRPr="00160F8F">
        <w:rPr>
          <w:rFonts w:ascii="Arial Narrow" w:hAnsi="Arial Narrow"/>
          <w:i/>
          <w:sz w:val="18"/>
          <w:szCs w:val="18"/>
          <w:vertAlign w:val="superscript"/>
        </w:rPr>
        <w:footnoteRef/>
      </w:r>
      <w:r w:rsidRPr="00160F8F">
        <w:rPr>
          <w:rFonts w:ascii="Arial Narrow" w:hAnsi="Arial Narrow"/>
          <w:i/>
          <w:sz w:val="18"/>
          <w:szCs w:val="18"/>
          <w:vertAlign w:val="superscript"/>
        </w:rPr>
        <w:t xml:space="preserve"> </w:t>
      </w:r>
      <w:r w:rsidRPr="00160F8F">
        <w:rPr>
          <w:rFonts w:ascii="Arial Narrow" w:hAnsi="Arial Narrow"/>
          <w:i/>
          <w:sz w:val="18"/>
          <w:szCs w:val="18"/>
        </w:rPr>
        <w:t>Der vorliegende Vertrag regelt die Beziehung eines Auftraggeber zu einem Tonstudio/</w:t>
      </w:r>
      <w:proofErr w:type="spellStart"/>
      <w:r w:rsidRPr="00160F8F">
        <w:rPr>
          <w:rFonts w:ascii="Arial Narrow" w:hAnsi="Arial Narrow"/>
          <w:i/>
          <w:sz w:val="18"/>
          <w:szCs w:val="18"/>
        </w:rPr>
        <w:t>Toningeneur</w:t>
      </w:r>
      <w:proofErr w:type="spellEnd"/>
      <w:r w:rsidRPr="00160F8F">
        <w:rPr>
          <w:rFonts w:ascii="Arial Narrow" w:hAnsi="Arial Narrow"/>
          <w:i/>
          <w:sz w:val="18"/>
          <w:szCs w:val="18"/>
        </w:rPr>
        <w:t xml:space="preserve"> („Produzenten“). Der Produzent ist nicht mit dem Schallträgerhersteller im Sinne des § 76 </w:t>
      </w:r>
      <w:proofErr w:type="spellStart"/>
      <w:r w:rsidRPr="00160F8F">
        <w:rPr>
          <w:rFonts w:ascii="Arial Narrow" w:hAnsi="Arial Narrow"/>
          <w:i/>
          <w:sz w:val="18"/>
          <w:szCs w:val="18"/>
        </w:rPr>
        <w:t>UhrG</w:t>
      </w:r>
      <w:proofErr w:type="spellEnd"/>
      <w:r w:rsidRPr="00160F8F">
        <w:rPr>
          <w:rFonts w:ascii="Arial Narrow" w:hAnsi="Arial Narrow"/>
          <w:i/>
          <w:sz w:val="18"/>
          <w:szCs w:val="18"/>
        </w:rPr>
        <w:t xml:space="preserve"> zu verwechseln, der oftmals auch als Produzent bezeichnet wird. Dem Schallträgerhersteller kommen die Leistungsschutzrechte an der Aufnahme aufgrund der Finanzierung der Aufnahme zu. Schallträgerhersteller ist damit der Auftraggeber.      </w:t>
      </w:r>
    </w:p>
  </w:footnote>
  <w:footnote w:id="2">
    <w:p w14:paraId="1E1FF4DB" w14:textId="77777777" w:rsidR="00916887" w:rsidRPr="00160F8F" w:rsidRDefault="00916887" w:rsidP="00916887">
      <w:pPr>
        <w:rPr>
          <w:rFonts w:ascii="Arial Narrow" w:hAnsi="Arial Narrow"/>
          <w:i/>
          <w:sz w:val="18"/>
          <w:szCs w:val="18"/>
        </w:rPr>
      </w:pPr>
      <w:r w:rsidRPr="00160F8F">
        <w:rPr>
          <w:rFonts w:ascii="Arial Narrow" w:hAnsi="Arial Narrow"/>
          <w:i/>
          <w:sz w:val="18"/>
          <w:szCs w:val="18"/>
          <w:vertAlign w:val="superscript"/>
        </w:rPr>
        <w:footnoteRef/>
      </w:r>
      <w:r w:rsidRPr="00160F8F">
        <w:rPr>
          <w:rFonts w:ascii="Arial Narrow" w:hAnsi="Arial Narrow"/>
          <w:i/>
          <w:sz w:val="18"/>
          <w:szCs w:val="18"/>
        </w:rPr>
        <w:t xml:space="preserve"> </w:t>
      </w:r>
      <w:r w:rsidRPr="00160F8F">
        <w:rPr>
          <w:rFonts w:ascii="Arial Narrow" w:eastAsia="Open Sans" w:hAnsi="Arial Narrow" w:cs="Open Sans"/>
          <w:i/>
          <w:sz w:val="18"/>
          <w:szCs w:val="18"/>
        </w:rPr>
        <w:t>Sollten in diesem Vertrag auf natürliche Personen bezogene Bezeichnungen nur in männlicher Form angeführt sein, beziehen sie sich auf Frauen und Männer in gleicher Weise. Bei der Anwendung der Bezeichnung auf bestimmte natürliche Personen ist die jeweils geschlechtsspezifische Form zu verwenden.</w:t>
      </w:r>
    </w:p>
  </w:footnote>
  <w:footnote w:id="3">
    <w:p w14:paraId="4B0132ED" w14:textId="77777777" w:rsidR="00B23991" w:rsidRPr="00160F8F" w:rsidRDefault="00B23991">
      <w:pPr>
        <w:pStyle w:val="Funotentext"/>
        <w:rPr>
          <w:rFonts w:ascii="Arial Narrow" w:hAnsi="Arial Narrow"/>
          <w:i/>
          <w:sz w:val="18"/>
          <w:szCs w:val="18"/>
        </w:rPr>
      </w:pPr>
      <w:r w:rsidRPr="00A823BC">
        <w:rPr>
          <w:rStyle w:val="Funotenzeichen"/>
          <w:rFonts w:ascii="Arial Narrow" w:hAnsi="Arial Narrow"/>
          <w:i/>
          <w:sz w:val="18"/>
          <w:szCs w:val="18"/>
          <w:vertAlign w:val="superscript"/>
        </w:rPr>
        <w:footnoteRef/>
      </w:r>
      <w:r w:rsidRPr="00160F8F">
        <w:rPr>
          <w:rFonts w:ascii="Arial Narrow" w:hAnsi="Arial Narrow"/>
          <w:i/>
          <w:sz w:val="18"/>
          <w:szCs w:val="18"/>
        </w:rPr>
        <w:t xml:space="preserve"> Die Varianten werden auch oftmals kombiniert (fixes Honorar plus Beteiligung an den Erlösen); in dem Fall ist </w:t>
      </w:r>
      <w:r w:rsidR="00E16E35" w:rsidRPr="00160F8F">
        <w:rPr>
          <w:rFonts w:ascii="Arial Narrow" w:hAnsi="Arial Narrow"/>
          <w:i/>
          <w:sz w:val="18"/>
          <w:szCs w:val="18"/>
        </w:rPr>
        <w:t>die</w:t>
      </w:r>
      <w:r w:rsidRPr="00160F8F">
        <w:rPr>
          <w:rFonts w:ascii="Arial Narrow" w:hAnsi="Arial Narrow"/>
          <w:i/>
          <w:sz w:val="18"/>
          <w:szCs w:val="18"/>
        </w:rPr>
        <w:t xml:space="preserve"> Variante B </w:t>
      </w:r>
      <w:r w:rsidR="00E16E35" w:rsidRPr="00160F8F">
        <w:rPr>
          <w:rFonts w:ascii="Arial Narrow" w:hAnsi="Arial Narrow"/>
          <w:i/>
          <w:sz w:val="18"/>
          <w:szCs w:val="18"/>
        </w:rPr>
        <w:t xml:space="preserve">wie folgt zu formulieren: </w:t>
      </w:r>
      <w:r w:rsidRPr="00160F8F">
        <w:rPr>
          <w:rFonts w:ascii="Arial Narrow" w:hAnsi="Arial Narrow"/>
          <w:i/>
          <w:sz w:val="18"/>
          <w:szCs w:val="18"/>
        </w:rPr>
        <w:t xml:space="preserve">Der Produzent erhält </w:t>
      </w:r>
      <w:r w:rsidR="00E16E35" w:rsidRPr="00160F8F">
        <w:rPr>
          <w:rFonts w:ascii="Arial Narrow" w:hAnsi="Arial Narrow"/>
          <w:i/>
          <w:sz w:val="18"/>
          <w:szCs w:val="18"/>
        </w:rPr>
        <w:t>zusätzlich zum Pauschalhonorar an sämtlichen …; weiters ist die Nummerierung zu korrigieren (7.1 (Pausch</w:t>
      </w:r>
      <w:r w:rsidR="003F3C02" w:rsidRPr="00160F8F">
        <w:rPr>
          <w:rFonts w:ascii="Arial Narrow" w:hAnsi="Arial Narrow"/>
          <w:i/>
          <w:sz w:val="18"/>
          <w:szCs w:val="18"/>
        </w:rPr>
        <w:t>alhonorar), 7.2 Beteiligung usw</w:t>
      </w:r>
      <w:r w:rsidR="00E16E35" w:rsidRPr="00160F8F">
        <w:rPr>
          <w:rFonts w:ascii="Arial Narrow" w:hAnsi="Arial Narrow"/>
          <w:i/>
          <w:sz w:val="18"/>
          <w:szCs w:val="18"/>
        </w:rPr>
        <w:t>.</w:t>
      </w:r>
      <w:r w:rsidR="009D4F3B" w:rsidRPr="00160F8F">
        <w:rPr>
          <w:rFonts w:ascii="Arial Narrow" w:hAnsi="Arial Narrow"/>
          <w:i/>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9033F"/>
    <w:multiLevelType w:val="multilevel"/>
    <w:tmpl w:val="5B1E1568"/>
    <w:lvl w:ilvl="0">
      <w:start w:val="2"/>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1" w15:restartNumberingAfterBreak="0">
    <w:nsid w:val="14FE11F1"/>
    <w:multiLevelType w:val="hybridMultilevel"/>
    <w:tmpl w:val="DDCC6B46"/>
    <w:lvl w:ilvl="0" w:tplc="0C070001">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5278E9"/>
    <w:multiLevelType w:val="hybridMultilevel"/>
    <w:tmpl w:val="45C86D4E"/>
    <w:lvl w:ilvl="0" w:tplc="EBE2F91C">
      <w:start w:val="1"/>
      <w:numFmt w:val="decimal"/>
      <w:lvlText w:val="%1)"/>
      <w:lvlJc w:val="right"/>
      <w:pPr>
        <w:ind w:left="720" w:hanging="360"/>
      </w:pPr>
      <w:rPr>
        <w:rFonts w:ascii="Arial Narrow" w:hAnsi="Arial Narrow" w:hint="default"/>
        <w:b/>
        <w:i w:val="0"/>
        <w:sz w:val="20"/>
        <w:szCs w:val="2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20AD3996"/>
    <w:multiLevelType w:val="multilevel"/>
    <w:tmpl w:val="D1006C9C"/>
    <w:lvl w:ilvl="0">
      <w:start w:val="1"/>
      <w:numFmt w:val="decimal"/>
      <w:lvlText w:val="%1."/>
      <w:lvlJc w:val="left"/>
      <w:pPr>
        <w:ind w:left="1778" w:hanging="360"/>
      </w:pPr>
      <w:rPr>
        <w:b/>
        <w:u w:val="single"/>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25FE4DE3"/>
    <w:multiLevelType w:val="hybridMultilevel"/>
    <w:tmpl w:val="8C6A24D4"/>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2FEE01BA"/>
    <w:multiLevelType w:val="hybridMultilevel"/>
    <w:tmpl w:val="C1240D3A"/>
    <w:lvl w:ilvl="0" w:tplc="236EA4F4">
      <w:start w:val="1"/>
      <w:numFmt w:val="decimal"/>
      <w:lvlText w:val="%1)"/>
      <w:lvlJc w:val="right"/>
      <w:pPr>
        <w:ind w:left="720" w:hanging="360"/>
      </w:pPr>
      <w:rPr>
        <w:rFonts w:ascii="Univers LT 47 CondensedLt" w:hAnsi="Univers LT 47 CondensedLt" w:hint="default"/>
        <w:b w:val="0"/>
        <w:i w:val="0"/>
        <w:sz w:val="2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3A5F085E"/>
    <w:multiLevelType w:val="hybridMultilevel"/>
    <w:tmpl w:val="75468D78"/>
    <w:lvl w:ilvl="0" w:tplc="52B434F0">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426C63B9"/>
    <w:multiLevelType w:val="hybridMultilevel"/>
    <w:tmpl w:val="197E63A6"/>
    <w:lvl w:ilvl="0" w:tplc="6B7AB660">
      <w:numFmt w:val="bullet"/>
      <w:lvlText w:val=""/>
      <w:lvlJc w:val="left"/>
      <w:pPr>
        <w:ind w:left="720" w:hanging="360"/>
      </w:pPr>
      <w:rPr>
        <w:rFonts w:ascii="Symbol" w:eastAsia="Times New Roman" w:hAnsi="Symbol" w:cs="Frutiger LT 55 Roman"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8" w15:restartNumberingAfterBreak="0">
    <w:nsid w:val="4E8160D4"/>
    <w:multiLevelType w:val="hybridMultilevel"/>
    <w:tmpl w:val="CF903E1A"/>
    <w:lvl w:ilvl="0" w:tplc="CB8EB932">
      <w:start w:val="1"/>
      <w:numFmt w:val="bullet"/>
      <w:lvlText w:val="o"/>
      <w:lvlJc w:val="left"/>
      <w:pPr>
        <w:ind w:left="720" w:hanging="360"/>
      </w:pPr>
      <w:rPr>
        <w:rFonts w:ascii="Courier New" w:hAnsi="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54323F28"/>
    <w:multiLevelType w:val="hybridMultilevel"/>
    <w:tmpl w:val="6994F514"/>
    <w:lvl w:ilvl="0" w:tplc="52B434F0">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58852129"/>
    <w:multiLevelType w:val="hybridMultilevel"/>
    <w:tmpl w:val="575CED56"/>
    <w:lvl w:ilvl="0" w:tplc="C1E29AE8">
      <w:start w:val="3"/>
      <w:numFmt w:val="bullet"/>
      <w:lvlText w:val=""/>
      <w:lvlJc w:val="left"/>
      <w:pPr>
        <w:tabs>
          <w:tab w:val="num" w:pos="720"/>
        </w:tabs>
        <w:ind w:left="720" w:hanging="360"/>
      </w:pPr>
      <w:rPr>
        <w:rFonts w:ascii="Symbol" w:eastAsia="Times New Roman" w:hAnsi="Symbol" w:cs="Frutiger LT 55 Roman"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EE5377"/>
    <w:multiLevelType w:val="multilevel"/>
    <w:tmpl w:val="724C5FF4"/>
    <w:lvl w:ilvl="0">
      <w:start w:val="1"/>
      <w:numFmt w:val="bullet"/>
      <w:lvlText w:val="❏"/>
      <w:lvlJc w:val="left"/>
      <w:pPr>
        <w:ind w:left="643" w:hanging="360"/>
      </w:pPr>
      <w:rPr>
        <w:rFonts w:ascii="Arial" w:eastAsia="Arial" w:hAnsi="Arial" w:cs="Arial"/>
        <w:vertAlign w:val="baseline"/>
      </w:rPr>
    </w:lvl>
    <w:lvl w:ilvl="1">
      <w:start w:val="1"/>
      <w:numFmt w:val="bullet"/>
      <w:lvlText w:val="❏"/>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12" w15:restartNumberingAfterBreak="0">
    <w:nsid w:val="614B42ED"/>
    <w:multiLevelType w:val="hybridMultilevel"/>
    <w:tmpl w:val="2D6AB612"/>
    <w:lvl w:ilvl="0" w:tplc="CB8EB932">
      <w:start w:val="1"/>
      <w:numFmt w:val="bullet"/>
      <w:lvlText w:val="o"/>
      <w:lvlJc w:val="left"/>
      <w:pPr>
        <w:ind w:left="501" w:hanging="360"/>
      </w:pPr>
      <w:rPr>
        <w:rFonts w:ascii="Courier New" w:hAnsi="Courier New" w:hint="default"/>
      </w:rPr>
    </w:lvl>
    <w:lvl w:ilvl="1" w:tplc="0C070003" w:tentative="1">
      <w:start w:val="1"/>
      <w:numFmt w:val="bullet"/>
      <w:lvlText w:val="o"/>
      <w:lvlJc w:val="left"/>
      <w:pPr>
        <w:ind w:left="1221" w:hanging="360"/>
      </w:pPr>
      <w:rPr>
        <w:rFonts w:ascii="Courier New" w:hAnsi="Courier New" w:cs="Courier New" w:hint="default"/>
      </w:rPr>
    </w:lvl>
    <w:lvl w:ilvl="2" w:tplc="0C070005" w:tentative="1">
      <w:start w:val="1"/>
      <w:numFmt w:val="bullet"/>
      <w:lvlText w:val=""/>
      <w:lvlJc w:val="left"/>
      <w:pPr>
        <w:ind w:left="1941" w:hanging="360"/>
      </w:pPr>
      <w:rPr>
        <w:rFonts w:ascii="Wingdings" w:hAnsi="Wingdings" w:hint="default"/>
      </w:rPr>
    </w:lvl>
    <w:lvl w:ilvl="3" w:tplc="0C070001" w:tentative="1">
      <w:start w:val="1"/>
      <w:numFmt w:val="bullet"/>
      <w:lvlText w:val=""/>
      <w:lvlJc w:val="left"/>
      <w:pPr>
        <w:ind w:left="2661" w:hanging="360"/>
      </w:pPr>
      <w:rPr>
        <w:rFonts w:ascii="Symbol" w:hAnsi="Symbol" w:hint="default"/>
      </w:rPr>
    </w:lvl>
    <w:lvl w:ilvl="4" w:tplc="0C070003" w:tentative="1">
      <w:start w:val="1"/>
      <w:numFmt w:val="bullet"/>
      <w:lvlText w:val="o"/>
      <w:lvlJc w:val="left"/>
      <w:pPr>
        <w:ind w:left="3381" w:hanging="360"/>
      </w:pPr>
      <w:rPr>
        <w:rFonts w:ascii="Courier New" w:hAnsi="Courier New" w:cs="Courier New" w:hint="default"/>
      </w:rPr>
    </w:lvl>
    <w:lvl w:ilvl="5" w:tplc="0C070005" w:tentative="1">
      <w:start w:val="1"/>
      <w:numFmt w:val="bullet"/>
      <w:lvlText w:val=""/>
      <w:lvlJc w:val="left"/>
      <w:pPr>
        <w:ind w:left="4101" w:hanging="360"/>
      </w:pPr>
      <w:rPr>
        <w:rFonts w:ascii="Wingdings" w:hAnsi="Wingdings" w:hint="default"/>
      </w:rPr>
    </w:lvl>
    <w:lvl w:ilvl="6" w:tplc="0C070001" w:tentative="1">
      <w:start w:val="1"/>
      <w:numFmt w:val="bullet"/>
      <w:lvlText w:val=""/>
      <w:lvlJc w:val="left"/>
      <w:pPr>
        <w:ind w:left="4821" w:hanging="360"/>
      </w:pPr>
      <w:rPr>
        <w:rFonts w:ascii="Symbol" w:hAnsi="Symbol" w:hint="default"/>
      </w:rPr>
    </w:lvl>
    <w:lvl w:ilvl="7" w:tplc="0C070003" w:tentative="1">
      <w:start w:val="1"/>
      <w:numFmt w:val="bullet"/>
      <w:lvlText w:val="o"/>
      <w:lvlJc w:val="left"/>
      <w:pPr>
        <w:ind w:left="5541" w:hanging="360"/>
      </w:pPr>
      <w:rPr>
        <w:rFonts w:ascii="Courier New" w:hAnsi="Courier New" w:cs="Courier New" w:hint="default"/>
      </w:rPr>
    </w:lvl>
    <w:lvl w:ilvl="8" w:tplc="0C070005" w:tentative="1">
      <w:start w:val="1"/>
      <w:numFmt w:val="bullet"/>
      <w:lvlText w:val=""/>
      <w:lvlJc w:val="left"/>
      <w:pPr>
        <w:ind w:left="6261" w:hanging="360"/>
      </w:pPr>
      <w:rPr>
        <w:rFonts w:ascii="Wingdings" w:hAnsi="Wingdings" w:hint="default"/>
      </w:rPr>
    </w:lvl>
  </w:abstractNum>
  <w:abstractNum w:abstractNumId="13" w15:restartNumberingAfterBreak="0">
    <w:nsid w:val="65110A67"/>
    <w:multiLevelType w:val="hybridMultilevel"/>
    <w:tmpl w:val="A33E19EE"/>
    <w:lvl w:ilvl="0" w:tplc="52B434F0">
      <w:start w:val="1"/>
      <w:numFmt w:val="bullet"/>
      <w:lvlText w:val=""/>
      <w:lvlJc w:val="left"/>
      <w:pPr>
        <w:ind w:left="754" w:hanging="360"/>
      </w:pPr>
      <w:rPr>
        <w:rFonts w:ascii="Symbol" w:hAnsi="Symbol" w:hint="default"/>
      </w:rPr>
    </w:lvl>
    <w:lvl w:ilvl="1" w:tplc="0C070003" w:tentative="1">
      <w:start w:val="1"/>
      <w:numFmt w:val="bullet"/>
      <w:lvlText w:val="o"/>
      <w:lvlJc w:val="left"/>
      <w:pPr>
        <w:ind w:left="1474" w:hanging="360"/>
      </w:pPr>
      <w:rPr>
        <w:rFonts w:ascii="Courier New" w:hAnsi="Courier New" w:cs="Courier New" w:hint="default"/>
      </w:rPr>
    </w:lvl>
    <w:lvl w:ilvl="2" w:tplc="0C070005" w:tentative="1">
      <w:start w:val="1"/>
      <w:numFmt w:val="bullet"/>
      <w:lvlText w:val=""/>
      <w:lvlJc w:val="left"/>
      <w:pPr>
        <w:ind w:left="2194" w:hanging="360"/>
      </w:pPr>
      <w:rPr>
        <w:rFonts w:ascii="Wingdings" w:hAnsi="Wingdings" w:hint="default"/>
      </w:rPr>
    </w:lvl>
    <w:lvl w:ilvl="3" w:tplc="0C070001" w:tentative="1">
      <w:start w:val="1"/>
      <w:numFmt w:val="bullet"/>
      <w:lvlText w:val=""/>
      <w:lvlJc w:val="left"/>
      <w:pPr>
        <w:ind w:left="2914" w:hanging="360"/>
      </w:pPr>
      <w:rPr>
        <w:rFonts w:ascii="Symbol" w:hAnsi="Symbol" w:hint="default"/>
      </w:rPr>
    </w:lvl>
    <w:lvl w:ilvl="4" w:tplc="0C070003" w:tentative="1">
      <w:start w:val="1"/>
      <w:numFmt w:val="bullet"/>
      <w:lvlText w:val="o"/>
      <w:lvlJc w:val="left"/>
      <w:pPr>
        <w:ind w:left="3634" w:hanging="360"/>
      </w:pPr>
      <w:rPr>
        <w:rFonts w:ascii="Courier New" w:hAnsi="Courier New" w:cs="Courier New" w:hint="default"/>
      </w:rPr>
    </w:lvl>
    <w:lvl w:ilvl="5" w:tplc="0C070005" w:tentative="1">
      <w:start w:val="1"/>
      <w:numFmt w:val="bullet"/>
      <w:lvlText w:val=""/>
      <w:lvlJc w:val="left"/>
      <w:pPr>
        <w:ind w:left="4354" w:hanging="360"/>
      </w:pPr>
      <w:rPr>
        <w:rFonts w:ascii="Wingdings" w:hAnsi="Wingdings" w:hint="default"/>
      </w:rPr>
    </w:lvl>
    <w:lvl w:ilvl="6" w:tplc="0C070001" w:tentative="1">
      <w:start w:val="1"/>
      <w:numFmt w:val="bullet"/>
      <w:lvlText w:val=""/>
      <w:lvlJc w:val="left"/>
      <w:pPr>
        <w:ind w:left="5074" w:hanging="360"/>
      </w:pPr>
      <w:rPr>
        <w:rFonts w:ascii="Symbol" w:hAnsi="Symbol" w:hint="default"/>
      </w:rPr>
    </w:lvl>
    <w:lvl w:ilvl="7" w:tplc="0C070003" w:tentative="1">
      <w:start w:val="1"/>
      <w:numFmt w:val="bullet"/>
      <w:lvlText w:val="o"/>
      <w:lvlJc w:val="left"/>
      <w:pPr>
        <w:ind w:left="5794" w:hanging="360"/>
      </w:pPr>
      <w:rPr>
        <w:rFonts w:ascii="Courier New" w:hAnsi="Courier New" w:cs="Courier New" w:hint="default"/>
      </w:rPr>
    </w:lvl>
    <w:lvl w:ilvl="8" w:tplc="0C070005" w:tentative="1">
      <w:start w:val="1"/>
      <w:numFmt w:val="bullet"/>
      <w:lvlText w:val=""/>
      <w:lvlJc w:val="left"/>
      <w:pPr>
        <w:ind w:left="6514" w:hanging="360"/>
      </w:pPr>
      <w:rPr>
        <w:rFonts w:ascii="Wingdings" w:hAnsi="Wingdings" w:hint="default"/>
      </w:rPr>
    </w:lvl>
  </w:abstractNum>
  <w:abstractNum w:abstractNumId="14" w15:restartNumberingAfterBreak="0">
    <w:nsid w:val="65826E94"/>
    <w:multiLevelType w:val="hybridMultilevel"/>
    <w:tmpl w:val="7C8EE53A"/>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73361F3A"/>
    <w:multiLevelType w:val="hybridMultilevel"/>
    <w:tmpl w:val="C6764716"/>
    <w:lvl w:ilvl="0" w:tplc="ABE64B10">
      <w:start w:val="1"/>
      <w:numFmt w:val="decimal"/>
      <w:lvlText w:val="%1)"/>
      <w:lvlJc w:val="right"/>
      <w:pPr>
        <w:ind w:left="720" w:hanging="360"/>
      </w:pPr>
      <w:rPr>
        <w:rFonts w:ascii="Univers LT 47 CondensedLt" w:hAnsi="Univers LT 47 CondensedLt" w:hint="default"/>
        <w:b/>
        <w:i w:val="0"/>
        <w:sz w:val="2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1381056816">
    <w:abstractNumId w:val="10"/>
  </w:num>
  <w:num w:numId="2" w16cid:durableId="1246643375">
    <w:abstractNumId w:val="1"/>
  </w:num>
  <w:num w:numId="3" w16cid:durableId="2088191715">
    <w:abstractNumId w:val="14"/>
  </w:num>
  <w:num w:numId="4" w16cid:durableId="878592065">
    <w:abstractNumId w:val="5"/>
  </w:num>
  <w:num w:numId="5" w16cid:durableId="68967580">
    <w:abstractNumId w:val="12"/>
  </w:num>
  <w:num w:numId="6" w16cid:durableId="56589305">
    <w:abstractNumId w:val="2"/>
  </w:num>
  <w:num w:numId="7" w16cid:durableId="2032758673">
    <w:abstractNumId w:val="8"/>
  </w:num>
  <w:num w:numId="8" w16cid:durableId="769205203">
    <w:abstractNumId w:val="11"/>
  </w:num>
  <w:num w:numId="9" w16cid:durableId="223222119">
    <w:abstractNumId w:val="0"/>
  </w:num>
  <w:num w:numId="10" w16cid:durableId="1118917154">
    <w:abstractNumId w:val="3"/>
  </w:num>
  <w:num w:numId="11" w16cid:durableId="143621093">
    <w:abstractNumId w:val="15"/>
  </w:num>
  <w:num w:numId="12" w16cid:durableId="667712623">
    <w:abstractNumId w:val="6"/>
  </w:num>
  <w:num w:numId="13" w16cid:durableId="1179732077">
    <w:abstractNumId w:val="7"/>
  </w:num>
  <w:num w:numId="14" w16cid:durableId="2038263896">
    <w:abstractNumId w:val="10"/>
  </w:num>
  <w:num w:numId="15" w16cid:durableId="1126392259">
    <w:abstractNumId w:val="4"/>
  </w:num>
  <w:num w:numId="16" w16cid:durableId="717701101">
    <w:abstractNumId w:val="13"/>
  </w:num>
  <w:num w:numId="17" w16cid:durableId="14204492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36E4615-FF45-4D9A-A4FA-DAEE0769094A}"/>
    <w:docVar w:name="dgnword-eventsink" w:val="7204976"/>
  </w:docVars>
  <w:rsids>
    <w:rsidRoot w:val="0039466B"/>
    <w:rsid w:val="00053ADF"/>
    <w:rsid w:val="00071FD3"/>
    <w:rsid w:val="0009074C"/>
    <w:rsid w:val="00091234"/>
    <w:rsid w:val="00093FD8"/>
    <w:rsid w:val="000A0B12"/>
    <w:rsid w:val="000A697F"/>
    <w:rsid w:val="000C1703"/>
    <w:rsid w:val="000E54AF"/>
    <w:rsid w:val="000E6349"/>
    <w:rsid w:val="000F4890"/>
    <w:rsid w:val="000F5E18"/>
    <w:rsid w:val="00107EC5"/>
    <w:rsid w:val="00107F75"/>
    <w:rsid w:val="00113541"/>
    <w:rsid w:val="00127E30"/>
    <w:rsid w:val="00130A30"/>
    <w:rsid w:val="001564DF"/>
    <w:rsid w:val="0015719D"/>
    <w:rsid w:val="00157B73"/>
    <w:rsid w:val="00160F8F"/>
    <w:rsid w:val="00172351"/>
    <w:rsid w:val="00175972"/>
    <w:rsid w:val="001974D4"/>
    <w:rsid w:val="001A120C"/>
    <w:rsid w:val="001A44FD"/>
    <w:rsid w:val="001D603C"/>
    <w:rsid w:val="001D6C28"/>
    <w:rsid w:val="001E6B23"/>
    <w:rsid w:val="001F184D"/>
    <w:rsid w:val="00210A66"/>
    <w:rsid w:val="00232D27"/>
    <w:rsid w:val="00237AB0"/>
    <w:rsid w:val="0024234E"/>
    <w:rsid w:val="00243B3E"/>
    <w:rsid w:val="00255C19"/>
    <w:rsid w:val="002877AB"/>
    <w:rsid w:val="002B1013"/>
    <w:rsid w:val="002C65BD"/>
    <w:rsid w:val="002C6867"/>
    <w:rsid w:val="002D61B5"/>
    <w:rsid w:val="002E77F7"/>
    <w:rsid w:val="002F2A11"/>
    <w:rsid w:val="002F588C"/>
    <w:rsid w:val="00300AD1"/>
    <w:rsid w:val="00310208"/>
    <w:rsid w:val="00311588"/>
    <w:rsid w:val="00313AE1"/>
    <w:rsid w:val="00351806"/>
    <w:rsid w:val="0036744D"/>
    <w:rsid w:val="003736C8"/>
    <w:rsid w:val="00382F86"/>
    <w:rsid w:val="003869E8"/>
    <w:rsid w:val="0039466B"/>
    <w:rsid w:val="003A1E3D"/>
    <w:rsid w:val="003B45D2"/>
    <w:rsid w:val="003C1B26"/>
    <w:rsid w:val="003C2917"/>
    <w:rsid w:val="003D11C9"/>
    <w:rsid w:val="003E3838"/>
    <w:rsid w:val="003F3C02"/>
    <w:rsid w:val="003F3F6A"/>
    <w:rsid w:val="00417B03"/>
    <w:rsid w:val="004243A8"/>
    <w:rsid w:val="00427C1E"/>
    <w:rsid w:val="0043518C"/>
    <w:rsid w:val="00444BFC"/>
    <w:rsid w:val="00446783"/>
    <w:rsid w:val="0045592A"/>
    <w:rsid w:val="00473441"/>
    <w:rsid w:val="00474959"/>
    <w:rsid w:val="004774B1"/>
    <w:rsid w:val="00483CBD"/>
    <w:rsid w:val="004A7E24"/>
    <w:rsid w:val="004B23F5"/>
    <w:rsid w:val="004D02E4"/>
    <w:rsid w:val="004D3669"/>
    <w:rsid w:val="004D4DB1"/>
    <w:rsid w:val="004D56BA"/>
    <w:rsid w:val="004E50A4"/>
    <w:rsid w:val="004E5EE8"/>
    <w:rsid w:val="00512565"/>
    <w:rsid w:val="005426E6"/>
    <w:rsid w:val="00544A19"/>
    <w:rsid w:val="00555D9F"/>
    <w:rsid w:val="00584032"/>
    <w:rsid w:val="005B13AC"/>
    <w:rsid w:val="005C00EB"/>
    <w:rsid w:val="005C294F"/>
    <w:rsid w:val="005E5228"/>
    <w:rsid w:val="00606128"/>
    <w:rsid w:val="006118B2"/>
    <w:rsid w:val="00616ED5"/>
    <w:rsid w:val="006430F5"/>
    <w:rsid w:val="0064460B"/>
    <w:rsid w:val="00651121"/>
    <w:rsid w:val="00653200"/>
    <w:rsid w:val="00675820"/>
    <w:rsid w:val="00676DE5"/>
    <w:rsid w:val="0067744D"/>
    <w:rsid w:val="00690262"/>
    <w:rsid w:val="006E0BFA"/>
    <w:rsid w:val="006E640D"/>
    <w:rsid w:val="00702656"/>
    <w:rsid w:val="0070494E"/>
    <w:rsid w:val="0071694A"/>
    <w:rsid w:val="0072562F"/>
    <w:rsid w:val="00741CE3"/>
    <w:rsid w:val="0074552A"/>
    <w:rsid w:val="0076249A"/>
    <w:rsid w:val="00767746"/>
    <w:rsid w:val="0077193B"/>
    <w:rsid w:val="0077771C"/>
    <w:rsid w:val="007861E4"/>
    <w:rsid w:val="00787C9C"/>
    <w:rsid w:val="00791EBB"/>
    <w:rsid w:val="007A0433"/>
    <w:rsid w:val="007A2283"/>
    <w:rsid w:val="007A3BF9"/>
    <w:rsid w:val="007B5B25"/>
    <w:rsid w:val="007C0693"/>
    <w:rsid w:val="007C2A8A"/>
    <w:rsid w:val="007C2E8F"/>
    <w:rsid w:val="007D3CCC"/>
    <w:rsid w:val="007D7326"/>
    <w:rsid w:val="007E0B58"/>
    <w:rsid w:val="007E2851"/>
    <w:rsid w:val="007E52BD"/>
    <w:rsid w:val="007F6D93"/>
    <w:rsid w:val="00804DA5"/>
    <w:rsid w:val="008617D4"/>
    <w:rsid w:val="00870979"/>
    <w:rsid w:val="00877F58"/>
    <w:rsid w:val="008A1070"/>
    <w:rsid w:val="008A4530"/>
    <w:rsid w:val="008A62E5"/>
    <w:rsid w:val="008C3BA7"/>
    <w:rsid w:val="008C4F8F"/>
    <w:rsid w:val="008D126E"/>
    <w:rsid w:val="008E06CA"/>
    <w:rsid w:val="008E4FF5"/>
    <w:rsid w:val="008E61BE"/>
    <w:rsid w:val="008E6E84"/>
    <w:rsid w:val="008F404D"/>
    <w:rsid w:val="008F7371"/>
    <w:rsid w:val="00910171"/>
    <w:rsid w:val="00910A19"/>
    <w:rsid w:val="00916887"/>
    <w:rsid w:val="0092124D"/>
    <w:rsid w:val="009247FD"/>
    <w:rsid w:val="009258D7"/>
    <w:rsid w:val="00937247"/>
    <w:rsid w:val="00950F14"/>
    <w:rsid w:val="0097120D"/>
    <w:rsid w:val="0098476B"/>
    <w:rsid w:val="009917A6"/>
    <w:rsid w:val="0099386D"/>
    <w:rsid w:val="009A353C"/>
    <w:rsid w:val="009B13D4"/>
    <w:rsid w:val="009B488C"/>
    <w:rsid w:val="009B4A21"/>
    <w:rsid w:val="009B5B34"/>
    <w:rsid w:val="009C1ED0"/>
    <w:rsid w:val="009C1EF5"/>
    <w:rsid w:val="009C2318"/>
    <w:rsid w:val="009D3B8C"/>
    <w:rsid w:val="009D481F"/>
    <w:rsid w:val="009D4F3B"/>
    <w:rsid w:val="009F2CF0"/>
    <w:rsid w:val="009F479F"/>
    <w:rsid w:val="00A01046"/>
    <w:rsid w:val="00A03C54"/>
    <w:rsid w:val="00A268DF"/>
    <w:rsid w:val="00A41805"/>
    <w:rsid w:val="00A525C5"/>
    <w:rsid w:val="00A648D7"/>
    <w:rsid w:val="00A64EA0"/>
    <w:rsid w:val="00A7216A"/>
    <w:rsid w:val="00A77C78"/>
    <w:rsid w:val="00A8199C"/>
    <w:rsid w:val="00A823BC"/>
    <w:rsid w:val="00A85EFC"/>
    <w:rsid w:val="00AB4E28"/>
    <w:rsid w:val="00AC0493"/>
    <w:rsid w:val="00AD3319"/>
    <w:rsid w:val="00AE2F09"/>
    <w:rsid w:val="00AE7ED3"/>
    <w:rsid w:val="00B15DCB"/>
    <w:rsid w:val="00B23991"/>
    <w:rsid w:val="00B45657"/>
    <w:rsid w:val="00B47B0F"/>
    <w:rsid w:val="00B55965"/>
    <w:rsid w:val="00B57483"/>
    <w:rsid w:val="00B6745A"/>
    <w:rsid w:val="00B70849"/>
    <w:rsid w:val="00B77B7F"/>
    <w:rsid w:val="00B81E97"/>
    <w:rsid w:val="00B9666A"/>
    <w:rsid w:val="00B96FF1"/>
    <w:rsid w:val="00BA241B"/>
    <w:rsid w:val="00BA2A59"/>
    <w:rsid w:val="00BA37CC"/>
    <w:rsid w:val="00BC20B9"/>
    <w:rsid w:val="00BD25B9"/>
    <w:rsid w:val="00BD5CD8"/>
    <w:rsid w:val="00BE5520"/>
    <w:rsid w:val="00C045F5"/>
    <w:rsid w:val="00C437C3"/>
    <w:rsid w:val="00C43889"/>
    <w:rsid w:val="00C57432"/>
    <w:rsid w:val="00C75450"/>
    <w:rsid w:val="00C94C03"/>
    <w:rsid w:val="00CC27B0"/>
    <w:rsid w:val="00CC72D9"/>
    <w:rsid w:val="00CD4E20"/>
    <w:rsid w:val="00CF67F1"/>
    <w:rsid w:val="00D004D3"/>
    <w:rsid w:val="00D1280A"/>
    <w:rsid w:val="00D22C2A"/>
    <w:rsid w:val="00D236C2"/>
    <w:rsid w:val="00D42070"/>
    <w:rsid w:val="00D42A7C"/>
    <w:rsid w:val="00D57392"/>
    <w:rsid w:val="00D573FA"/>
    <w:rsid w:val="00D61046"/>
    <w:rsid w:val="00D61C8C"/>
    <w:rsid w:val="00D75FD1"/>
    <w:rsid w:val="00D80110"/>
    <w:rsid w:val="00D80F4E"/>
    <w:rsid w:val="00DA323C"/>
    <w:rsid w:val="00DA6692"/>
    <w:rsid w:val="00DB1909"/>
    <w:rsid w:val="00DB1BF0"/>
    <w:rsid w:val="00DB77D3"/>
    <w:rsid w:val="00DC67E9"/>
    <w:rsid w:val="00DC7BED"/>
    <w:rsid w:val="00DD1E93"/>
    <w:rsid w:val="00DE1954"/>
    <w:rsid w:val="00E07CB6"/>
    <w:rsid w:val="00E16E35"/>
    <w:rsid w:val="00E36A25"/>
    <w:rsid w:val="00E42A3B"/>
    <w:rsid w:val="00E51BB3"/>
    <w:rsid w:val="00E6632E"/>
    <w:rsid w:val="00E737E8"/>
    <w:rsid w:val="00E76FA8"/>
    <w:rsid w:val="00E82E4D"/>
    <w:rsid w:val="00E8561A"/>
    <w:rsid w:val="00E86C2B"/>
    <w:rsid w:val="00E93D02"/>
    <w:rsid w:val="00E954C8"/>
    <w:rsid w:val="00EC0AF3"/>
    <w:rsid w:val="00EC4373"/>
    <w:rsid w:val="00ED23DA"/>
    <w:rsid w:val="00ED36A3"/>
    <w:rsid w:val="00EF5297"/>
    <w:rsid w:val="00EF5E68"/>
    <w:rsid w:val="00EF61CC"/>
    <w:rsid w:val="00F02124"/>
    <w:rsid w:val="00F24E5B"/>
    <w:rsid w:val="00F36D2E"/>
    <w:rsid w:val="00F43E1D"/>
    <w:rsid w:val="00F44FC2"/>
    <w:rsid w:val="00F5725B"/>
    <w:rsid w:val="00F62064"/>
    <w:rsid w:val="00F63086"/>
    <w:rsid w:val="00F73D0A"/>
    <w:rsid w:val="00F835D0"/>
    <w:rsid w:val="00F86B5C"/>
    <w:rsid w:val="00FA11BB"/>
    <w:rsid w:val="00FA246D"/>
    <w:rsid w:val="00FA4B9E"/>
    <w:rsid w:val="00FA7B61"/>
    <w:rsid w:val="00FD65B3"/>
    <w:rsid w:val="00FD6B77"/>
    <w:rsid w:val="00FE3CD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7066B8B"/>
  <w15:docId w15:val="{D91D7F72-D9C5-8741-BFBD-C99668D41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widowControl w:val="0"/>
      <w:autoSpaceDE w:val="0"/>
      <w:autoSpaceDN w:val="0"/>
      <w:adjustRightInd w:val="0"/>
    </w:pPr>
    <w:rPr>
      <w:sz w:val="24"/>
      <w:szCs w:val="24"/>
      <w:lang w:val="de-DE" w:eastAsia="de-DE"/>
    </w:rPr>
  </w:style>
  <w:style w:type="paragraph" w:styleId="berschrift1">
    <w:name w:val="heading 1"/>
    <w:basedOn w:val="Standard"/>
    <w:qFormat/>
    <w:pPr>
      <w:keepNext/>
      <w:keepLines/>
      <w:pageBreakBefore/>
      <w:spacing w:before="480" w:after="240" w:line="280" w:lineRule="auto"/>
      <w:outlineLvl w:val="0"/>
    </w:pPr>
    <w:rPr>
      <w:b/>
      <w:bCs/>
      <w:sz w:val="32"/>
      <w:szCs w:val="32"/>
    </w:rPr>
  </w:style>
  <w:style w:type="paragraph" w:styleId="berschrift2">
    <w:name w:val="heading 2"/>
    <w:basedOn w:val="berschrift1"/>
    <w:next w:val="berschrift3"/>
    <w:qFormat/>
    <w:pPr>
      <w:pageBreakBefore w:val="0"/>
      <w:spacing w:before="240" w:after="120"/>
      <w:outlineLvl w:val="1"/>
    </w:pPr>
    <w:rPr>
      <w:sz w:val="28"/>
      <w:szCs w:val="28"/>
    </w:rPr>
  </w:style>
  <w:style w:type="paragraph" w:styleId="berschrift3">
    <w:name w:val="heading 3"/>
    <w:basedOn w:val="berschrift2"/>
    <w:next w:val="Standard"/>
    <w:qFormat/>
    <w:pPr>
      <w:keepNext w:val="0"/>
      <w:spacing w:after="240" w:line="240" w:lineRule="auto"/>
      <w:outlineLvl w:val="2"/>
    </w:pPr>
    <w:rPr>
      <w:sz w:val="26"/>
      <w:szCs w:val="26"/>
    </w:rPr>
  </w:style>
  <w:style w:type="paragraph" w:styleId="berschrift4">
    <w:name w:val="heading 4"/>
    <w:basedOn w:val="berschrift3"/>
    <w:next w:val="Standard"/>
    <w:qFormat/>
    <w:pPr>
      <w:outlineLvl w:val="3"/>
    </w:pPr>
    <w:rPr>
      <w:sz w:val="24"/>
      <w:szCs w:val="24"/>
    </w:rPr>
  </w:style>
  <w:style w:type="paragraph" w:styleId="berschrift5">
    <w:name w:val="heading 5"/>
    <w:basedOn w:val="Standard"/>
    <w:next w:val="Standardeinzug"/>
    <w:qFormat/>
    <w:pPr>
      <w:ind w:left="708"/>
      <w:outlineLvl w:val="4"/>
    </w:pPr>
    <w:rPr>
      <w:rFonts w:ascii="Courier" w:hAnsi="Courier" w:cs="Courier"/>
      <w:b/>
      <w:bCs/>
      <w:sz w:val="20"/>
      <w:szCs w:val="20"/>
    </w:rPr>
  </w:style>
  <w:style w:type="paragraph" w:styleId="berschrift6">
    <w:name w:val="heading 6"/>
    <w:basedOn w:val="Standard"/>
    <w:next w:val="Standardeinzug"/>
    <w:qFormat/>
    <w:pPr>
      <w:ind w:left="708"/>
      <w:outlineLvl w:val="5"/>
    </w:pPr>
    <w:rPr>
      <w:rFonts w:ascii="Courier" w:hAnsi="Courier" w:cs="Courier"/>
      <w:sz w:val="20"/>
      <w:szCs w:val="20"/>
      <w:u w:val="single"/>
    </w:rPr>
  </w:style>
  <w:style w:type="paragraph" w:styleId="berschrift7">
    <w:name w:val="heading 7"/>
    <w:basedOn w:val="Standard"/>
    <w:next w:val="Standardeinzug"/>
    <w:qFormat/>
    <w:pPr>
      <w:ind w:left="708"/>
      <w:outlineLvl w:val="6"/>
    </w:pPr>
    <w:rPr>
      <w:rFonts w:ascii="Courier" w:hAnsi="Courier" w:cs="Courier"/>
      <w:i/>
      <w:iCs/>
      <w:sz w:val="20"/>
      <w:szCs w:val="20"/>
    </w:rPr>
  </w:style>
  <w:style w:type="paragraph" w:styleId="berschrift8">
    <w:name w:val="heading 8"/>
    <w:basedOn w:val="Standard"/>
    <w:next w:val="Standardeinzug"/>
    <w:qFormat/>
    <w:pPr>
      <w:ind w:left="708"/>
      <w:outlineLvl w:val="7"/>
    </w:pPr>
    <w:rPr>
      <w:rFonts w:ascii="Courier" w:hAnsi="Courier" w:cs="Courier"/>
      <w:i/>
      <w:iCs/>
      <w:sz w:val="20"/>
      <w:szCs w:val="20"/>
    </w:rPr>
  </w:style>
  <w:style w:type="paragraph" w:styleId="berschrift9">
    <w:name w:val="heading 9"/>
    <w:basedOn w:val="Standard"/>
    <w:next w:val="Standardeinzug"/>
    <w:qFormat/>
    <w:pPr>
      <w:ind w:left="708"/>
      <w:outlineLvl w:val="8"/>
    </w:pPr>
    <w:rPr>
      <w:rFonts w:ascii="Courier" w:hAnsi="Courier" w:cs="Courier"/>
      <w:i/>
      <w:iCs/>
      <w:sz w:val="20"/>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style>
  <w:style w:type="character" w:styleId="Funotenzeichen">
    <w:name w:val="footnote reference"/>
    <w:semiHidden/>
    <w:rPr>
      <w:position w:val="6"/>
      <w:sz w:val="16"/>
      <w:szCs w:val="16"/>
    </w:rPr>
  </w:style>
  <w:style w:type="paragraph" w:styleId="Fuzeile">
    <w:name w:val="footer"/>
    <w:basedOn w:val="Standard"/>
    <w:pPr>
      <w:tabs>
        <w:tab w:val="center" w:pos="4819"/>
        <w:tab w:val="right" w:pos="9071"/>
      </w:tabs>
    </w:pPr>
    <w:rPr>
      <w:rFonts w:ascii="Courier New" w:hAnsi="Courier New" w:cs="Courier New"/>
    </w:rPr>
  </w:style>
  <w:style w:type="paragraph" w:styleId="Kopfzeile">
    <w:name w:val="header"/>
    <w:basedOn w:val="Standard"/>
    <w:pPr>
      <w:tabs>
        <w:tab w:val="center" w:pos="4819"/>
        <w:tab w:val="right" w:pos="9071"/>
      </w:tabs>
    </w:pPr>
  </w:style>
  <w:style w:type="paragraph" w:styleId="Standardeinzug">
    <w:name w:val="Normal Indent"/>
    <w:basedOn w:val="Standard"/>
    <w:pPr>
      <w:ind w:left="708"/>
    </w:pPr>
  </w:style>
  <w:style w:type="paragraph" w:styleId="Endnotentext">
    <w:name w:val="endnote text"/>
    <w:basedOn w:val="Standard"/>
    <w:semiHidden/>
  </w:style>
  <w:style w:type="paragraph" w:styleId="Liste">
    <w:name w:val="List"/>
    <w:basedOn w:val="Standard"/>
    <w:rPr>
      <w:sz w:val="20"/>
      <w:szCs w:val="20"/>
    </w:rPr>
  </w:style>
  <w:style w:type="paragraph" w:customStyle="1" w:styleId="Feld">
    <w:name w:val="Feld"/>
    <w:basedOn w:val="Standard"/>
    <w:pPr>
      <w:keepNext/>
      <w:keepLines/>
      <w:spacing w:after="120"/>
      <w:jc w:val="both"/>
    </w:pPr>
    <w:rPr>
      <w:rFonts w:ascii="Arial" w:hAnsi="Arial" w:cs="Arial"/>
      <w:b/>
      <w:bCs/>
      <w:sz w:val="18"/>
      <w:szCs w:val="18"/>
    </w:rPr>
  </w:style>
  <w:style w:type="paragraph" w:styleId="Verzeichnis1">
    <w:name w:val="toc 1"/>
    <w:basedOn w:val="Standard"/>
    <w:next w:val="Standard"/>
    <w:autoRedefine/>
    <w:semiHidden/>
    <w:pPr>
      <w:tabs>
        <w:tab w:val="right" w:pos="9071"/>
      </w:tabs>
    </w:pPr>
    <w:rPr>
      <w:b/>
      <w:bCs/>
    </w:rPr>
  </w:style>
  <w:style w:type="paragraph" w:styleId="Verzeichnis2">
    <w:name w:val="toc 2"/>
    <w:basedOn w:val="Verzeichnis1"/>
    <w:next w:val="Standard"/>
    <w:autoRedefine/>
    <w:semiHidden/>
    <w:pPr>
      <w:ind w:left="567"/>
    </w:pPr>
    <w:rPr>
      <w:b w:val="0"/>
      <w:bCs w:val="0"/>
    </w:rPr>
  </w:style>
  <w:style w:type="character" w:styleId="Hyperlink">
    <w:name w:val="Hyperlink"/>
    <w:rPr>
      <w:color w:val="0000FF"/>
      <w:u w:val="single"/>
    </w:rPr>
  </w:style>
  <w:style w:type="paragraph" w:styleId="Sprechblasentext">
    <w:name w:val="Balloon Text"/>
    <w:basedOn w:val="Standard"/>
    <w:semiHidden/>
    <w:rsid w:val="0039466B"/>
    <w:rPr>
      <w:rFonts w:ascii="Tahoma" w:hAnsi="Tahoma" w:cs="Tahoma"/>
      <w:sz w:val="16"/>
      <w:szCs w:val="16"/>
    </w:rPr>
  </w:style>
  <w:style w:type="paragraph" w:customStyle="1" w:styleId="Formulartext">
    <w:name w:val="Formulartext"/>
    <w:basedOn w:val="Standard"/>
    <w:rsid w:val="00FD65B3"/>
    <w:pPr>
      <w:widowControl/>
      <w:autoSpaceDE/>
      <w:autoSpaceDN/>
      <w:adjustRightInd/>
      <w:jc w:val="both"/>
    </w:pPr>
    <w:rPr>
      <w:rFonts w:ascii="Arial" w:hAnsi="Arial" w:cs="Arial"/>
      <w:sz w:val="18"/>
      <w:szCs w:val="20"/>
      <w:lang w:eastAsia="en-US"/>
    </w:rPr>
  </w:style>
  <w:style w:type="paragraph" w:customStyle="1" w:styleId="HalbeLeerzeile">
    <w:name w:val="HalbeLeerzeile"/>
    <w:basedOn w:val="Standard"/>
    <w:next w:val="Standard"/>
    <w:rsid w:val="00CC27B0"/>
    <w:pPr>
      <w:widowControl/>
      <w:autoSpaceDE/>
      <w:autoSpaceDN/>
      <w:adjustRightInd/>
      <w:spacing w:line="117" w:lineRule="exact"/>
      <w:jc w:val="both"/>
    </w:pPr>
    <w:rPr>
      <w:rFonts w:ascii="Arial" w:hAnsi="Arial" w:cs="Arial"/>
      <w:kern w:val="8"/>
      <w:sz w:val="20"/>
      <w:szCs w:val="20"/>
      <w:lang w:eastAsia="en-US"/>
    </w:rPr>
  </w:style>
  <w:style w:type="character" w:styleId="Seitenzahl">
    <w:name w:val="page number"/>
    <w:basedOn w:val="Absatz-Standardschriftart"/>
    <w:rsid w:val="00E6632E"/>
  </w:style>
  <w:style w:type="table" w:styleId="Tabellenraster">
    <w:name w:val="Table Grid"/>
    <w:basedOn w:val="NormaleTabelle"/>
    <w:rsid w:val="00FE3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uiPriority w:val="1"/>
    <w:qFormat/>
    <w:rsid w:val="00DB77D3"/>
    <w:rPr>
      <w:rFonts w:ascii="Arial Narrow" w:hAnsi="Arial Narrow" w:cs="Arial Narrow"/>
      <w:sz w:val="20"/>
      <w:szCs w:val="20"/>
      <w:lang w:val="de-AT" w:eastAsia="de-AT"/>
    </w:rPr>
  </w:style>
  <w:style w:type="character" w:customStyle="1" w:styleId="TextkrperZchn">
    <w:name w:val="Textkörper Zchn"/>
    <w:link w:val="Textkrper"/>
    <w:uiPriority w:val="1"/>
    <w:rsid w:val="00DB77D3"/>
    <w:rPr>
      <w:rFonts w:ascii="Arial Narrow" w:hAnsi="Arial Narrow" w:cs="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4409">
      <w:bodyDiv w:val="1"/>
      <w:marLeft w:val="0"/>
      <w:marRight w:val="0"/>
      <w:marTop w:val="0"/>
      <w:marBottom w:val="0"/>
      <w:divBdr>
        <w:top w:val="none" w:sz="0" w:space="0" w:color="auto"/>
        <w:left w:val="none" w:sz="0" w:space="0" w:color="auto"/>
        <w:bottom w:val="none" w:sz="0" w:space="0" w:color="auto"/>
        <w:right w:val="none" w:sz="0" w:space="0" w:color="auto"/>
      </w:divBdr>
    </w:div>
    <w:div w:id="236936501">
      <w:bodyDiv w:val="1"/>
      <w:marLeft w:val="0"/>
      <w:marRight w:val="0"/>
      <w:marTop w:val="0"/>
      <w:marBottom w:val="0"/>
      <w:divBdr>
        <w:top w:val="none" w:sz="0" w:space="0" w:color="auto"/>
        <w:left w:val="none" w:sz="0" w:space="0" w:color="auto"/>
        <w:bottom w:val="none" w:sz="0" w:space="0" w:color="auto"/>
        <w:right w:val="none" w:sz="0" w:space="0" w:color="auto"/>
      </w:divBdr>
    </w:div>
    <w:div w:id="1050033382">
      <w:bodyDiv w:val="1"/>
      <w:marLeft w:val="0"/>
      <w:marRight w:val="0"/>
      <w:marTop w:val="0"/>
      <w:marBottom w:val="0"/>
      <w:divBdr>
        <w:top w:val="none" w:sz="0" w:space="0" w:color="auto"/>
        <w:left w:val="none" w:sz="0" w:space="0" w:color="auto"/>
        <w:bottom w:val="none" w:sz="0" w:space="0" w:color="auto"/>
        <w:right w:val="none" w:sz="0" w:space="0" w:color="auto"/>
      </w:divBdr>
    </w:div>
    <w:div w:id="1502043308">
      <w:bodyDiv w:val="1"/>
      <w:marLeft w:val="0"/>
      <w:marRight w:val="0"/>
      <w:marTop w:val="0"/>
      <w:marBottom w:val="0"/>
      <w:divBdr>
        <w:top w:val="none" w:sz="0" w:space="0" w:color="auto"/>
        <w:left w:val="none" w:sz="0" w:space="0" w:color="auto"/>
        <w:bottom w:val="none" w:sz="0" w:space="0" w:color="auto"/>
        <w:right w:val="none" w:sz="0" w:space="0" w:color="auto"/>
      </w:divBdr>
    </w:div>
    <w:div w:id="1609580432">
      <w:bodyDiv w:val="1"/>
      <w:marLeft w:val="0"/>
      <w:marRight w:val="0"/>
      <w:marTop w:val="0"/>
      <w:marBottom w:val="0"/>
      <w:divBdr>
        <w:top w:val="none" w:sz="0" w:space="0" w:color="auto"/>
        <w:left w:val="none" w:sz="0" w:space="0" w:color="auto"/>
        <w:bottom w:val="none" w:sz="0" w:space="0" w:color="auto"/>
        <w:right w:val="none" w:sz="0" w:space="0" w:color="auto"/>
      </w:divBdr>
    </w:div>
    <w:div w:id="166844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usicaustria.a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27CC1-6E99-43B6-9C23-9B4496E20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1740</Words>
  <Characters>10966</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Aktenvermerk</vt:lpstr>
    </vt:vector>
  </TitlesOfParts>
  <Company>mica - music austria</Company>
  <LinksUpToDate>false</LinksUpToDate>
  <CharactersWithSpaces>12681</CharactersWithSpaces>
  <SharedDoc>false</SharedDoc>
  <HLinks>
    <vt:vector size="6" baseType="variant">
      <vt:variant>
        <vt:i4>6553644</vt:i4>
      </vt:variant>
      <vt:variant>
        <vt:i4>3</vt:i4>
      </vt:variant>
      <vt:variant>
        <vt:i4>0</vt:i4>
      </vt:variant>
      <vt:variant>
        <vt:i4>5</vt:i4>
      </vt:variant>
      <vt:variant>
        <vt:lpwstr>http://www.musicaustria.at/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Produzentenvertrag (Muster)</dc:title>
  <dc:subject/>
  <dc:creator>Mag. Wolfgang Renzl</dc:creator>
  <cp:keywords>Mustervertrag, Vertragsmuster, Vertragsvorlage</cp:keywords>
  <dc:description>Dieser Mustervertrag darf ausschließlich für persönliche Zwecke verwendet werden.</dc:description>
  <cp:lastModifiedBy>Antonia Grüner</cp:lastModifiedBy>
  <cp:revision>3</cp:revision>
  <cp:lastPrinted>2010-09-18T21:23:00Z</cp:lastPrinted>
  <dcterms:created xsi:type="dcterms:W3CDTF">2026-04-30T11:30:00Z</dcterms:created>
  <dcterms:modified xsi:type="dcterms:W3CDTF">2026-04-30T11:31:00Z</dcterms:modified>
  <cp:category>Mustervertrag</cp:category>
</cp:coreProperties>
</file>