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A9287D" w14:textId="77777777" w:rsidR="001C62C6" w:rsidRPr="001E2299" w:rsidRDefault="00067882" w:rsidP="0002785A">
      <w:pPr>
        <w:pStyle w:val="Textkrper"/>
        <w:kinsoku w:val="0"/>
        <w:overflowPunct w:val="0"/>
        <w:spacing w:before="9"/>
        <w:ind w:left="142" w:right="71"/>
        <w:rPr>
          <w:rFonts w:cs="Times New Roman"/>
          <w:sz w:val="24"/>
          <w:szCs w:val="24"/>
        </w:rPr>
      </w:pPr>
      <w:bookmarkStart w:id="0" w:name="Deckblatt"/>
      <w:r>
        <w:rPr>
          <w:rFonts w:ascii="Times New Roman" w:hAnsi="Times New Roman" w:cs="Times New Roman"/>
          <w:noProof/>
        </w:rPr>
        <w:drawing>
          <wp:inline distT="0" distB="0" distL="0" distR="0" wp14:anchorId="0CD1C97F" wp14:editId="678685C9">
            <wp:extent cx="2438400" cy="508000"/>
            <wp:effectExtent l="0" t="0" r="0" b="0"/>
            <wp:docPr id="1" name="Bild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38400" cy="508000"/>
                    </a:xfrm>
                    <a:prstGeom prst="rect">
                      <a:avLst/>
                    </a:prstGeom>
                    <a:noFill/>
                    <a:ln>
                      <a:noFill/>
                    </a:ln>
                  </pic:spPr>
                </pic:pic>
              </a:graphicData>
            </a:graphic>
          </wp:inline>
        </w:drawing>
      </w:r>
      <w:r w:rsidR="001C62C6">
        <w:rPr>
          <w:rFonts w:ascii="Times New Roman" w:hAnsi="Times New Roman" w:cs="Times New Roman"/>
        </w:rPr>
        <w:tab/>
      </w:r>
      <w:r w:rsidR="001C62C6">
        <w:rPr>
          <w:rFonts w:ascii="Times New Roman" w:hAnsi="Times New Roman" w:cs="Times New Roman"/>
        </w:rPr>
        <w:tab/>
        <w:t xml:space="preserve">         </w:t>
      </w:r>
      <w:hyperlink w:history="1">
        <w:r w:rsidR="001C62C6" w:rsidRPr="001C62C6">
          <w:rPr>
            <w:rStyle w:val="Hyperlink"/>
            <w:color w:val="E3000F"/>
            <w:sz w:val="24"/>
            <w:szCs w:val="24"/>
            <w:u w:val="none"/>
          </w:rPr>
          <w:t>→ www.musicaustria.at/mustervertraege</w:t>
        </w:r>
      </w:hyperlink>
    </w:p>
    <w:p w14:paraId="1B831F6D" w14:textId="77777777" w:rsidR="001C62C6" w:rsidRDefault="001C62C6" w:rsidP="004345A7">
      <w:pPr>
        <w:pStyle w:val="Textkrper"/>
        <w:kinsoku w:val="0"/>
        <w:overflowPunct w:val="0"/>
        <w:spacing w:before="231" w:line="242" w:lineRule="auto"/>
        <w:rPr>
          <w:rFonts w:ascii="Arial" w:hAnsi="Arial" w:cs="Arial"/>
          <w:sz w:val="72"/>
          <w:szCs w:val="72"/>
        </w:rPr>
      </w:pPr>
    </w:p>
    <w:p w14:paraId="10594E2D" w14:textId="77777777" w:rsidR="001C62C6" w:rsidRDefault="001C62C6" w:rsidP="0002785A">
      <w:pPr>
        <w:pStyle w:val="Textkrper"/>
        <w:kinsoku w:val="0"/>
        <w:overflowPunct w:val="0"/>
        <w:spacing w:before="231" w:line="242" w:lineRule="auto"/>
        <w:ind w:left="142"/>
        <w:rPr>
          <w:rFonts w:ascii="Arial" w:hAnsi="Arial" w:cs="Arial"/>
          <w:sz w:val="72"/>
          <w:szCs w:val="72"/>
        </w:rPr>
      </w:pPr>
    </w:p>
    <w:p w14:paraId="4D18C2F4" w14:textId="77777777" w:rsidR="001C62C6" w:rsidRPr="00AE3FA3" w:rsidRDefault="00420874" w:rsidP="00F423EC">
      <w:pPr>
        <w:pStyle w:val="Textkrper"/>
        <w:kinsoku w:val="0"/>
        <w:overflowPunct w:val="0"/>
        <w:spacing w:before="91"/>
        <w:rPr>
          <w:rFonts w:ascii="Arial" w:hAnsi="Arial" w:cs="Arial"/>
          <w:b/>
          <w:bCs/>
          <w:color w:val="231F20"/>
          <w:spacing w:val="-22"/>
          <w:sz w:val="96"/>
          <w:szCs w:val="96"/>
        </w:rPr>
      </w:pPr>
      <w:r>
        <w:rPr>
          <w:rFonts w:ascii="Arial" w:hAnsi="Arial" w:cs="Arial"/>
          <w:b/>
          <w:bCs/>
          <w:color w:val="231F20"/>
          <w:spacing w:val="-22"/>
          <w:sz w:val="96"/>
          <w:szCs w:val="96"/>
        </w:rPr>
        <w:t>Konzertvertrag</w:t>
      </w:r>
    </w:p>
    <w:p w14:paraId="49FBE3BB" w14:textId="77777777" w:rsidR="001C62C6" w:rsidRPr="00AE3FA3" w:rsidRDefault="005B1868" w:rsidP="0002785A">
      <w:pPr>
        <w:pStyle w:val="Textkrper"/>
        <w:kinsoku w:val="0"/>
        <w:overflowPunct w:val="0"/>
        <w:spacing w:before="91"/>
        <w:rPr>
          <w:rFonts w:ascii="Arial" w:hAnsi="Arial" w:cs="Arial"/>
          <w:b/>
          <w:bCs/>
          <w:color w:val="231F20"/>
          <w:spacing w:val="-22"/>
          <w:sz w:val="96"/>
          <w:szCs w:val="96"/>
        </w:rPr>
      </w:pPr>
      <w:r>
        <w:rPr>
          <w:rFonts w:ascii="Arial" w:hAnsi="Arial" w:cs="Arial"/>
          <w:b/>
          <w:bCs/>
          <w:color w:val="231F20"/>
          <w:spacing w:val="-22"/>
          <w:sz w:val="96"/>
          <w:szCs w:val="96"/>
        </w:rPr>
        <w:t>(Muster</w:t>
      </w:r>
      <w:r w:rsidR="001C62C6" w:rsidRPr="00AE3FA3">
        <w:rPr>
          <w:rFonts w:ascii="Arial" w:hAnsi="Arial" w:cs="Arial"/>
          <w:b/>
          <w:bCs/>
          <w:color w:val="231F20"/>
          <w:spacing w:val="-22"/>
          <w:sz w:val="96"/>
          <w:szCs w:val="96"/>
        </w:rPr>
        <w:t>)</w:t>
      </w:r>
    </w:p>
    <w:p w14:paraId="5F5C55A6" w14:textId="77777777" w:rsidR="00B4395A" w:rsidRPr="00C81011" w:rsidRDefault="00B4395A" w:rsidP="00B4395A">
      <w:pPr>
        <w:pStyle w:val="Textkrper"/>
        <w:kinsoku w:val="0"/>
        <w:overflowPunct w:val="0"/>
        <w:spacing w:before="91"/>
        <w:rPr>
          <w:rFonts w:ascii="Arial" w:hAnsi="Arial" w:cs="Arial"/>
          <w:bCs/>
          <w:iCs/>
          <w:color w:val="231F20"/>
          <w:sz w:val="28"/>
          <w:szCs w:val="28"/>
          <w:lang w:val="en-US"/>
        </w:rPr>
      </w:pPr>
    </w:p>
    <w:p w14:paraId="744E9D8A" w14:textId="77777777" w:rsidR="00B4395A" w:rsidRPr="009F4323" w:rsidRDefault="00034216" w:rsidP="00B4395A">
      <w:pPr>
        <w:pStyle w:val="Textkrper"/>
        <w:kinsoku w:val="0"/>
        <w:overflowPunct w:val="0"/>
        <w:spacing w:before="91"/>
        <w:ind w:left="142"/>
        <w:rPr>
          <w:rFonts w:ascii="Arial" w:hAnsi="Arial" w:cs="Arial"/>
          <w:color w:val="231F20"/>
          <w:sz w:val="24"/>
          <w:szCs w:val="24"/>
        </w:rPr>
      </w:pPr>
      <w:r w:rsidRPr="009F4323">
        <w:rPr>
          <w:rFonts w:ascii="Arial" w:hAnsi="Arial" w:cs="Arial"/>
          <w:color w:val="231F20"/>
          <w:sz w:val="24"/>
          <w:szCs w:val="24"/>
        </w:rPr>
        <w:t>zwischen Band/Ensemble/Musiker</w:t>
      </w:r>
      <w:r w:rsidR="000C164E" w:rsidRPr="009F4323">
        <w:rPr>
          <w:rFonts w:ascii="Arial" w:hAnsi="Arial" w:cs="Arial"/>
          <w:color w:val="231F20"/>
          <w:sz w:val="24"/>
          <w:szCs w:val="24"/>
        </w:rPr>
        <w:t xml:space="preserve"> und Booking-Agentur/Konzert-Agentur/Veranstalter. Verwendung ausschließlich für persönliche </w:t>
      </w:r>
      <w:r w:rsidR="000836B2" w:rsidRPr="009F4323">
        <w:rPr>
          <w:rFonts w:ascii="Arial" w:hAnsi="Arial" w:cs="Arial"/>
          <w:color w:val="231F20"/>
          <w:sz w:val="24"/>
          <w:szCs w:val="24"/>
        </w:rPr>
        <w:br/>
      </w:r>
      <w:r w:rsidR="000C164E" w:rsidRPr="009F4323">
        <w:rPr>
          <w:rFonts w:ascii="Arial" w:hAnsi="Arial" w:cs="Arial"/>
          <w:color w:val="231F20"/>
          <w:sz w:val="24"/>
          <w:szCs w:val="24"/>
        </w:rPr>
        <w:t>Zwecke</w:t>
      </w:r>
      <w:r w:rsidR="00B4395A" w:rsidRPr="009F4323">
        <w:rPr>
          <w:rFonts w:ascii="Arial" w:hAnsi="Arial" w:cs="Arial"/>
          <w:color w:val="231F20"/>
          <w:sz w:val="24"/>
          <w:szCs w:val="24"/>
        </w:rPr>
        <w:t>*</w:t>
      </w:r>
    </w:p>
    <w:p w14:paraId="06FEA7FB" w14:textId="77777777" w:rsidR="001C62C6" w:rsidRDefault="001C62C6" w:rsidP="00B4395A">
      <w:pPr>
        <w:pStyle w:val="Textkrper"/>
        <w:kinsoku w:val="0"/>
        <w:overflowPunct w:val="0"/>
        <w:spacing w:before="91"/>
        <w:rPr>
          <w:rFonts w:ascii="Arial" w:hAnsi="Arial" w:cs="Arial"/>
          <w:b/>
          <w:bCs/>
          <w:i/>
          <w:iCs/>
          <w:color w:val="231F20"/>
          <w:sz w:val="28"/>
          <w:szCs w:val="28"/>
        </w:rPr>
      </w:pPr>
    </w:p>
    <w:p w14:paraId="727EEA93" w14:textId="77777777" w:rsidR="00315849" w:rsidRDefault="00315849" w:rsidP="00B4395A">
      <w:pPr>
        <w:pStyle w:val="Textkrper"/>
        <w:kinsoku w:val="0"/>
        <w:overflowPunct w:val="0"/>
        <w:spacing w:before="91"/>
        <w:rPr>
          <w:rFonts w:ascii="Arial" w:hAnsi="Arial" w:cs="Arial"/>
          <w:b/>
          <w:bCs/>
          <w:i/>
          <w:iCs/>
          <w:color w:val="231F20"/>
          <w:sz w:val="28"/>
          <w:szCs w:val="28"/>
        </w:rPr>
      </w:pPr>
    </w:p>
    <w:p w14:paraId="09F9F18E" w14:textId="77777777" w:rsidR="00315849" w:rsidRDefault="00315849" w:rsidP="00B4395A">
      <w:pPr>
        <w:pStyle w:val="Textkrper"/>
        <w:kinsoku w:val="0"/>
        <w:overflowPunct w:val="0"/>
        <w:spacing w:before="91"/>
        <w:rPr>
          <w:rFonts w:ascii="Arial" w:hAnsi="Arial" w:cs="Arial"/>
          <w:b/>
          <w:bCs/>
          <w:i/>
          <w:iCs/>
          <w:color w:val="231F20"/>
          <w:sz w:val="28"/>
          <w:szCs w:val="28"/>
        </w:rPr>
      </w:pPr>
    </w:p>
    <w:p w14:paraId="54B49AA5" w14:textId="77777777" w:rsidR="00315849" w:rsidRDefault="00315849" w:rsidP="00B4395A">
      <w:pPr>
        <w:pStyle w:val="Textkrper"/>
        <w:kinsoku w:val="0"/>
        <w:overflowPunct w:val="0"/>
        <w:spacing w:before="91"/>
        <w:rPr>
          <w:rFonts w:ascii="Arial" w:hAnsi="Arial" w:cs="Arial"/>
          <w:b/>
          <w:bCs/>
          <w:i/>
          <w:iCs/>
          <w:color w:val="231F20"/>
          <w:sz w:val="28"/>
          <w:szCs w:val="28"/>
        </w:rPr>
      </w:pPr>
    </w:p>
    <w:p w14:paraId="2F9D7F6A" w14:textId="77777777" w:rsidR="001C62C6" w:rsidRPr="00D661B9" w:rsidRDefault="001C62C6" w:rsidP="00785A12">
      <w:pPr>
        <w:pStyle w:val="Textkrper"/>
        <w:kinsoku w:val="0"/>
        <w:overflowPunct w:val="0"/>
        <w:spacing w:before="91"/>
        <w:ind w:left="142"/>
        <w:rPr>
          <w:rFonts w:ascii="Verdana" w:hAnsi="Verdana" w:cs="Arial"/>
          <w:b/>
          <w:bCs/>
          <w:i/>
          <w:iCs/>
          <w:color w:val="231F20"/>
          <w:sz w:val="28"/>
          <w:szCs w:val="28"/>
        </w:rPr>
      </w:pPr>
      <w:r w:rsidRPr="00D661B9">
        <w:rPr>
          <w:rFonts w:ascii="Verdana" w:hAnsi="Verdana" w:cs="Arial"/>
          <w:b/>
          <w:bCs/>
          <w:i/>
          <w:iCs/>
          <w:color w:val="231F20"/>
          <w:sz w:val="28"/>
          <w:szCs w:val="28"/>
        </w:rPr>
        <w:t xml:space="preserve">mica </w:t>
      </w:r>
      <w:r w:rsidR="00785A12">
        <w:rPr>
          <w:rFonts w:ascii="Verdana" w:hAnsi="Verdana" w:cs="Arial"/>
          <w:b/>
          <w:bCs/>
          <w:i/>
          <w:iCs/>
          <w:color w:val="231F20"/>
          <w:sz w:val="28"/>
          <w:szCs w:val="28"/>
        </w:rPr>
        <w:t>–</w:t>
      </w:r>
      <w:r w:rsidRPr="00D661B9">
        <w:rPr>
          <w:rFonts w:ascii="Verdana" w:hAnsi="Verdana" w:cs="Arial"/>
          <w:b/>
          <w:bCs/>
          <w:i/>
          <w:iCs/>
          <w:color w:val="231F20"/>
          <w:sz w:val="28"/>
          <w:szCs w:val="28"/>
        </w:rPr>
        <w:t xml:space="preserve"> music austria</w:t>
      </w:r>
    </w:p>
    <w:p w14:paraId="482DC652" w14:textId="77777777" w:rsidR="001C62C6" w:rsidRPr="00AB65A8" w:rsidRDefault="001C62C6" w:rsidP="0002785A">
      <w:pPr>
        <w:pStyle w:val="Textkrper"/>
        <w:kinsoku w:val="0"/>
        <w:overflowPunct w:val="0"/>
        <w:spacing w:before="91"/>
        <w:ind w:left="142"/>
        <w:rPr>
          <w:rFonts w:cs="Arial"/>
          <w:bCs/>
          <w:iCs/>
          <w:color w:val="231F20"/>
          <w:sz w:val="24"/>
          <w:szCs w:val="24"/>
        </w:rPr>
      </w:pPr>
      <w:r w:rsidRPr="00AB65A8">
        <w:rPr>
          <w:rFonts w:cs="Arial"/>
          <w:bCs/>
          <w:iCs/>
          <w:color w:val="231F20"/>
          <w:sz w:val="24"/>
          <w:szCs w:val="24"/>
        </w:rPr>
        <w:t>Stiftgasse 29, 1070 Wien</w:t>
      </w:r>
    </w:p>
    <w:p w14:paraId="1F1E1633" w14:textId="77777777" w:rsidR="001C62C6" w:rsidRPr="00AB65A8" w:rsidRDefault="001C62C6" w:rsidP="0002785A">
      <w:pPr>
        <w:pStyle w:val="Textkrper"/>
        <w:kinsoku w:val="0"/>
        <w:overflowPunct w:val="0"/>
        <w:spacing w:before="91"/>
        <w:ind w:left="142"/>
        <w:rPr>
          <w:rFonts w:cs="Arial"/>
          <w:bCs/>
          <w:iCs/>
          <w:color w:val="231F20"/>
          <w:sz w:val="24"/>
          <w:szCs w:val="24"/>
        </w:rPr>
      </w:pPr>
      <w:r w:rsidRPr="00AB65A8">
        <w:rPr>
          <w:rFonts w:cs="Arial"/>
          <w:bCs/>
          <w:iCs/>
          <w:color w:val="231F20"/>
          <w:sz w:val="24"/>
          <w:szCs w:val="24"/>
        </w:rPr>
        <w:t>Tel: +43 1 52104</w:t>
      </w:r>
    </w:p>
    <w:p w14:paraId="60467745" w14:textId="77777777" w:rsidR="001C62C6" w:rsidRPr="00AB65A8" w:rsidRDefault="001C62C6" w:rsidP="0002785A">
      <w:pPr>
        <w:pStyle w:val="Textkrper"/>
        <w:kinsoku w:val="0"/>
        <w:overflowPunct w:val="0"/>
        <w:spacing w:before="91"/>
        <w:ind w:left="142"/>
        <w:rPr>
          <w:rFonts w:cs="Arial"/>
          <w:bCs/>
          <w:iCs/>
          <w:color w:val="231F20"/>
          <w:sz w:val="24"/>
          <w:szCs w:val="24"/>
        </w:rPr>
      </w:pPr>
      <w:r w:rsidRPr="00AB65A8">
        <w:rPr>
          <w:rFonts w:cs="Arial"/>
          <w:bCs/>
          <w:iCs/>
          <w:color w:val="231F20"/>
          <w:sz w:val="24"/>
          <w:szCs w:val="24"/>
        </w:rPr>
        <w:t xml:space="preserve">E-Mail: </w:t>
      </w:r>
      <w:r w:rsidRPr="00BF3065">
        <w:rPr>
          <w:rFonts w:cs="Arial"/>
          <w:bCs/>
          <w:iCs/>
          <w:color w:val="E3000F"/>
          <w:sz w:val="24"/>
          <w:szCs w:val="24"/>
        </w:rPr>
        <w:t>office@musicaustria.at</w:t>
      </w:r>
    </w:p>
    <w:p w14:paraId="0A5A7C9E" w14:textId="77777777" w:rsidR="001C62C6" w:rsidRPr="00AB65A8" w:rsidRDefault="001C62C6" w:rsidP="0002785A">
      <w:pPr>
        <w:pStyle w:val="Textkrper"/>
        <w:kinsoku w:val="0"/>
        <w:overflowPunct w:val="0"/>
        <w:spacing w:before="91"/>
        <w:ind w:left="142"/>
        <w:rPr>
          <w:rFonts w:cs="Arial"/>
          <w:bCs/>
          <w:iCs/>
          <w:color w:val="231F20"/>
          <w:sz w:val="24"/>
          <w:szCs w:val="24"/>
        </w:rPr>
      </w:pPr>
      <w:r w:rsidRPr="00AB65A8">
        <w:rPr>
          <w:rFonts w:cs="Arial"/>
          <w:bCs/>
          <w:iCs/>
          <w:color w:val="231F20"/>
          <w:sz w:val="24"/>
          <w:szCs w:val="24"/>
        </w:rPr>
        <w:t xml:space="preserve">Website: </w:t>
      </w:r>
      <w:hyperlink r:id="rId8" w:history="1">
        <w:r w:rsidRPr="001C62C6">
          <w:rPr>
            <w:rStyle w:val="Hyperlink"/>
            <w:rFonts w:cs="Arial"/>
            <w:bCs/>
            <w:iCs/>
            <w:color w:val="E3000F"/>
            <w:sz w:val="24"/>
            <w:szCs w:val="24"/>
            <w:u w:val="none"/>
          </w:rPr>
          <w:t>www.musicaustria.at</w:t>
        </w:r>
      </w:hyperlink>
    </w:p>
    <w:p w14:paraId="4C6B781D" w14:textId="77777777" w:rsidR="001C62C6" w:rsidRDefault="001C62C6" w:rsidP="00BF0933">
      <w:pPr>
        <w:pStyle w:val="Textkrper"/>
        <w:kinsoku w:val="0"/>
        <w:overflowPunct w:val="0"/>
        <w:spacing w:before="91" w:line="280" w:lineRule="exact"/>
        <w:jc w:val="both"/>
        <w:rPr>
          <w:rFonts w:cs="Arial"/>
          <w:bCs/>
          <w:iCs/>
          <w:color w:val="231F20"/>
          <w:sz w:val="28"/>
          <w:szCs w:val="28"/>
        </w:rPr>
      </w:pPr>
    </w:p>
    <w:p w14:paraId="51EBCBA6" w14:textId="77777777" w:rsidR="00BF0933" w:rsidRPr="00FC4AB3" w:rsidRDefault="001C62C6" w:rsidP="00BF0933">
      <w:pPr>
        <w:pStyle w:val="Textkrper"/>
        <w:kinsoku w:val="0"/>
        <w:overflowPunct w:val="0"/>
        <w:spacing w:before="91" w:line="280" w:lineRule="exact"/>
        <w:ind w:left="142"/>
        <w:jc w:val="both"/>
        <w:rPr>
          <w:rFonts w:cs="Arial"/>
          <w:bCs/>
          <w:iCs/>
          <w:color w:val="A6A6A6"/>
        </w:rPr>
      </w:pPr>
      <w:r w:rsidRPr="00FC4AB3">
        <w:rPr>
          <w:rFonts w:cs="Arial"/>
          <w:bCs/>
          <w:iCs/>
          <w:color w:val="A6A6A6"/>
        </w:rPr>
        <w:t xml:space="preserve">* </w:t>
      </w:r>
      <w:bookmarkEnd w:id="0"/>
      <w:r w:rsidR="00BF0933" w:rsidRPr="00FC4AB3">
        <w:rPr>
          <w:rFonts w:cs="Arial"/>
          <w:bCs/>
          <w:iCs/>
          <w:color w:val="A6A6A6"/>
        </w:rPr>
        <w:t>Die unentgeltliche Weitergabe eines Mustervertrags an einen Dritten ist nur gestattet, wenn der Nutzer mit diesem Dritten den Abschluss eines Vertrags auf der Basis des betreffenden Mustervertrags beabsichtigt.</w:t>
      </w:r>
    </w:p>
    <w:p w14:paraId="5DF07459" w14:textId="77777777" w:rsidR="00BF0933" w:rsidRPr="00FC4AB3" w:rsidRDefault="00BF0933" w:rsidP="00BF0933">
      <w:pPr>
        <w:pStyle w:val="Textkrper"/>
        <w:kinsoku w:val="0"/>
        <w:overflowPunct w:val="0"/>
        <w:spacing w:before="91" w:line="280" w:lineRule="exact"/>
        <w:ind w:left="142"/>
        <w:jc w:val="both"/>
        <w:rPr>
          <w:rFonts w:cs="Arial"/>
          <w:bCs/>
          <w:iCs/>
          <w:color w:val="A6A6A6"/>
        </w:rPr>
      </w:pPr>
      <w:r w:rsidRPr="00FC4AB3">
        <w:rPr>
          <w:rFonts w:cs="Arial"/>
          <w:bCs/>
          <w:iCs/>
          <w:color w:val="A6A6A6"/>
        </w:rPr>
        <w:t>Die sonstige – entgeltliche oder unentgeltliche – Weitergabe der Musterverträge an Dritte, insbesondere im Wege der Verbreitung körperlicher Exemplare oder durch öffentliche Zugänglichmachung im Internet oder in anderen Systemen ist nicht gestattet; auf den Erhalt oder die tatsächliche Nutzung dieses Vertrags durch Dritte kommt es dabei nicht an.</w:t>
      </w:r>
    </w:p>
    <w:p w14:paraId="6CAC5A63" w14:textId="77777777" w:rsidR="00BF0933" w:rsidRPr="00FC4AB3" w:rsidRDefault="00BF0933" w:rsidP="00BF0933">
      <w:pPr>
        <w:pStyle w:val="Textkrper"/>
        <w:kinsoku w:val="0"/>
        <w:overflowPunct w:val="0"/>
        <w:spacing w:before="91" w:line="280" w:lineRule="exact"/>
        <w:ind w:left="142"/>
        <w:jc w:val="both"/>
        <w:rPr>
          <w:rFonts w:cs="Arial"/>
          <w:bCs/>
          <w:iCs/>
          <w:color w:val="A6A6A6"/>
        </w:rPr>
      </w:pPr>
      <w:r w:rsidRPr="00FC4AB3">
        <w:rPr>
          <w:rFonts w:cs="Arial"/>
          <w:bCs/>
          <w:iCs/>
          <w:color w:val="A6A6A6"/>
        </w:rPr>
        <w:t>Die Nutzung der Musterverträge für persönliche Zwecke verstößt nicht gegen Rechte Dritter.</w:t>
      </w:r>
    </w:p>
    <w:p w14:paraId="2B1482EC" w14:textId="77777777" w:rsidR="00BF0933" w:rsidRPr="00FC4AB3" w:rsidRDefault="00BF0933" w:rsidP="00BF0933">
      <w:pPr>
        <w:pStyle w:val="Textkrper"/>
        <w:kinsoku w:val="0"/>
        <w:overflowPunct w:val="0"/>
        <w:spacing w:before="91" w:line="280" w:lineRule="exact"/>
        <w:ind w:left="142"/>
        <w:jc w:val="both"/>
        <w:rPr>
          <w:rFonts w:cs="Arial"/>
          <w:bCs/>
          <w:iCs/>
          <w:color w:val="A6A6A6"/>
        </w:rPr>
      </w:pPr>
      <w:r w:rsidRPr="00FC4AB3">
        <w:rPr>
          <w:rFonts w:cs="Arial"/>
          <w:bCs/>
          <w:iCs/>
          <w:color w:val="A6A6A6"/>
        </w:rPr>
        <w:t>Die vorliegenden Musikverträge ersetzen nicht die Konsultation eines Rechtsanwalts. Für die persönliche Berat</w:t>
      </w:r>
      <w:r>
        <w:rPr>
          <w:rFonts w:cs="Arial"/>
          <w:bCs/>
          <w:iCs/>
          <w:color w:val="A6A6A6"/>
        </w:rPr>
        <w:t>ung stehen mit den Fachreferenti</w:t>
      </w:r>
      <w:r w:rsidRPr="00FC4AB3">
        <w:rPr>
          <w:rFonts w:cs="Arial"/>
          <w:bCs/>
          <w:iCs/>
          <w:color w:val="A6A6A6"/>
        </w:rPr>
        <w:t>nnen</w:t>
      </w:r>
      <w:r>
        <w:rPr>
          <w:rFonts w:cs="Arial"/>
          <w:bCs/>
          <w:iCs/>
          <w:color w:val="A6A6A6"/>
        </w:rPr>
        <w:t xml:space="preserve"> und Fachreferenten</w:t>
      </w:r>
      <w:r w:rsidRPr="00FC4AB3">
        <w:rPr>
          <w:rFonts w:cs="Arial"/>
          <w:bCs/>
          <w:iCs/>
          <w:color w:val="A6A6A6"/>
        </w:rPr>
        <w:t xml:space="preserve"> des </w:t>
      </w:r>
      <w:r w:rsidRPr="00FC4AB3">
        <w:rPr>
          <w:rFonts w:cs="Arial"/>
          <w:bCs/>
          <w:i/>
          <w:iCs/>
          <w:color w:val="A6A6A6"/>
        </w:rPr>
        <w:t>mica – music austria</w:t>
      </w:r>
      <w:r>
        <w:rPr>
          <w:rFonts w:cs="Arial"/>
          <w:bCs/>
          <w:iCs/>
          <w:color w:val="A6A6A6"/>
        </w:rPr>
        <w:t xml:space="preserve"> Spezialisti</w:t>
      </w:r>
      <w:r w:rsidRPr="00FC4AB3">
        <w:rPr>
          <w:rFonts w:cs="Arial"/>
          <w:bCs/>
          <w:iCs/>
          <w:color w:val="A6A6A6"/>
        </w:rPr>
        <w:t>nnen</w:t>
      </w:r>
      <w:r>
        <w:rPr>
          <w:rFonts w:cs="Arial"/>
          <w:bCs/>
          <w:iCs/>
          <w:color w:val="A6A6A6"/>
        </w:rPr>
        <w:t xml:space="preserve"> und Spezialisten</w:t>
      </w:r>
      <w:r w:rsidRPr="00FC4AB3">
        <w:rPr>
          <w:rFonts w:cs="Arial"/>
          <w:bCs/>
          <w:iCs/>
          <w:color w:val="A6A6A6"/>
        </w:rPr>
        <w:t xml:space="preserve"> aus verschiedenen Genres mit jahrzehntelanger Erfahrung in unterschiedlichen Bereichen des Musikbusiness zur Verfügung, für rechtliche Fragen und Vertragsprüfungen wird ein auf Musikverträge spezialisierter Rechtsanwalt hinzugezogen. </w:t>
      </w:r>
    </w:p>
    <w:p w14:paraId="4CEF746C" w14:textId="77777777" w:rsidR="001C62C6" w:rsidRPr="00BF0933" w:rsidRDefault="00BF0933" w:rsidP="00755579">
      <w:pPr>
        <w:pStyle w:val="Textkrper"/>
        <w:kinsoku w:val="0"/>
        <w:overflowPunct w:val="0"/>
        <w:spacing w:before="91" w:line="280" w:lineRule="exact"/>
        <w:ind w:left="142"/>
        <w:jc w:val="both"/>
        <w:rPr>
          <w:rFonts w:cs="Arial"/>
          <w:bCs/>
          <w:iCs/>
          <w:color w:val="A6A6A6"/>
        </w:rPr>
      </w:pPr>
      <w:r w:rsidRPr="00FC4AB3">
        <w:rPr>
          <w:rFonts w:cs="Arial"/>
          <w:bCs/>
          <w:iCs/>
          <w:color w:val="A6A6A6"/>
        </w:rPr>
        <w:t>Das Deckblatt ist nicht Bestandteil des Vertrags.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6"/>
        <w:gridCol w:w="2411"/>
        <w:gridCol w:w="955"/>
        <w:gridCol w:w="3329"/>
      </w:tblGrid>
      <w:tr w:rsidR="00FE3CDA" w:rsidRPr="00312008" w14:paraId="6512332D" w14:textId="77777777" w:rsidTr="00BE3414">
        <w:tc>
          <w:tcPr>
            <w:tcW w:w="9061" w:type="dxa"/>
            <w:gridSpan w:val="4"/>
          </w:tcPr>
          <w:p w14:paraId="1952212A" w14:textId="77777777" w:rsidR="00041A71" w:rsidRPr="00CB5F87" w:rsidRDefault="00041A71" w:rsidP="00041A71">
            <w:pPr>
              <w:widowControl/>
              <w:spacing w:line="360" w:lineRule="auto"/>
              <w:jc w:val="center"/>
              <w:rPr>
                <w:rFonts w:ascii="Arial Narrow" w:hAnsi="Arial Narrow" w:cs="Frutiger LT 55 Roman"/>
                <w:b/>
                <w:i/>
                <w:spacing w:val="2"/>
                <w:sz w:val="20"/>
                <w:szCs w:val="20"/>
                <w:lang w:val="es-PE"/>
              </w:rPr>
            </w:pPr>
            <w:r w:rsidRPr="00041A71">
              <w:rPr>
                <w:rFonts w:ascii="Arial Narrow" w:hAnsi="Arial Narrow" w:cs="Frutiger LT 55 Roman"/>
                <w:b/>
                <w:spacing w:val="2"/>
                <w:sz w:val="20"/>
                <w:szCs w:val="20"/>
                <w:lang w:val="es-PE"/>
              </w:rPr>
              <w:lastRenderedPageBreak/>
              <w:t>KONZERTVERTRAG</w:t>
            </w:r>
            <w:r>
              <w:rPr>
                <w:rFonts w:ascii="Arial Narrow" w:hAnsi="Arial Narrow" w:cs="Frutiger LT 55 Roman"/>
                <w:b/>
                <w:spacing w:val="2"/>
                <w:sz w:val="20"/>
                <w:szCs w:val="20"/>
                <w:lang w:val="es-PE"/>
              </w:rPr>
              <w:br/>
            </w:r>
            <w:r w:rsidRPr="00142037">
              <w:rPr>
                <w:rFonts w:ascii="Arial Narrow" w:hAnsi="Arial Narrow" w:cs="Frutiger LT 55 Roman"/>
                <w:b/>
                <w:spacing w:val="2"/>
                <w:sz w:val="20"/>
                <w:szCs w:val="20"/>
                <w:lang w:val="es-PE"/>
              </w:rPr>
              <w:t xml:space="preserve">Mustervertrag von </w:t>
            </w:r>
            <w:r w:rsidRPr="00142037">
              <w:rPr>
                <w:rFonts w:ascii="Arial Narrow" w:hAnsi="Arial Narrow" w:cs="Frutiger LT 55 Roman"/>
                <w:b/>
                <w:i/>
                <w:spacing w:val="2"/>
                <w:sz w:val="20"/>
                <w:szCs w:val="20"/>
                <w:lang w:val="es-PE"/>
              </w:rPr>
              <w:t>mica – music austria</w:t>
            </w:r>
          </w:p>
          <w:p w14:paraId="7ECEF822" w14:textId="77777777" w:rsidR="00B55965" w:rsidRPr="00312008" w:rsidRDefault="00B55965" w:rsidP="003863AB">
            <w:pPr>
              <w:widowControl/>
              <w:spacing w:line="360" w:lineRule="auto"/>
              <w:jc w:val="center"/>
              <w:rPr>
                <w:rFonts w:ascii="Arial Narrow" w:hAnsi="Arial Narrow" w:cs="Frutiger LT 55 Roman"/>
                <w:b/>
                <w:spacing w:val="2"/>
                <w:sz w:val="20"/>
                <w:szCs w:val="20"/>
                <w:lang w:val="es-PE"/>
              </w:rPr>
            </w:pPr>
          </w:p>
        </w:tc>
      </w:tr>
      <w:tr w:rsidR="00FE3CDA" w:rsidRPr="00312008" w14:paraId="328DBC48" w14:textId="77777777" w:rsidTr="00BE3414">
        <w:tc>
          <w:tcPr>
            <w:tcW w:w="9061" w:type="dxa"/>
            <w:gridSpan w:val="4"/>
          </w:tcPr>
          <w:p w14:paraId="064224E3" w14:textId="77777777" w:rsidR="00FE3CDA" w:rsidRPr="00312008" w:rsidRDefault="00FE3CDA" w:rsidP="00F02124">
            <w:pPr>
              <w:widowControl/>
              <w:spacing w:line="360" w:lineRule="auto"/>
              <w:jc w:val="both"/>
              <w:rPr>
                <w:rFonts w:ascii="Arial Narrow" w:hAnsi="Arial Narrow" w:cs="Frutiger LT 55 Roman"/>
                <w:spacing w:val="2"/>
                <w:sz w:val="20"/>
                <w:szCs w:val="20"/>
              </w:rPr>
            </w:pPr>
            <w:r w:rsidRPr="00312008">
              <w:rPr>
                <w:rFonts w:ascii="Arial Narrow" w:hAnsi="Arial Narrow" w:cs="Frutiger LT 55 Roman"/>
                <w:spacing w:val="2"/>
                <w:sz w:val="20"/>
                <w:szCs w:val="20"/>
              </w:rPr>
              <w:t>abgeschlossen am unten bezeichneten Tage zwischen</w:t>
            </w:r>
          </w:p>
        </w:tc>
      </w:tr>
      <w:tr w:rsidR="00DD04A4" w:rsidRPr="00312008" w14:paraId="3A691ECD" w14:textId="77777777" w:rsidTr="00BE3414">
        <w:trPr>
          <w:trHeight w:val="180"/>
        </w:trPr>
        <w:tc>
          <w:tcPr>
            <w:tcW w:w="2366" w:type="dxa"/>
            <w:vMerge w:val="restart"/>
          </w:tcPr>
          <w:p w14:paraId="027CE941" w14:textId="77777777" w:rsidR="00DD04A4" w:rsidRPr="00312008" w:rsidRDefault="00DD04A4" w:rsidP="00AB1348">
            <w:pPr>
              <w:widowControl/>
              <w:spacing w:line="360" w:lineRule="auto"/>
              <w:jc w:val="both"/>
              <w:rPr>
                <w:rFonts w:ascii="Arial Narrow" w:hAnsi="Arial Narrow" w:cs="Frutiger LT 55 Roman"/>
                <w:b/>
                <w:spacing w:val="2"/>
                <w:sz w:val="20"/>
                <w:szCs w:val="20"/>
              </w:rPr>
            </w:pPr>
            <w:r w:rsidRPr="00312008">
              <w:rPr>
                <w:rFonts w:ascii="Arial Narrow" w:hAnsi="Arial Narrow" w:cs="Frutiger LT 55 Roman"/>
                <w:b/>
                <w:spacing w:val="2"/>
                <w:sz w:val="20"/>
                <w:szCs w:val="20"/>
                <w:lang w:val="es-PE"/>
              </w:rPr>
              <w:t>Musiker</w:t>
            </w:r>
            <w:r w:rsidRPr="00312008">
              <w:rPr>
                <w:rFonts w:ascii="Arial Narrow" w:eastAsia="Open Sans" w:hAnsi="Arial Narrow" w:cs="Open Sans"/>
                <w:sz w:val="20"/>
                <w:szCs w:val="20"/>
                <w:vertAlign w:val="superscript"/>
              </w:rPr>
              <w:footnoteReference w:id="1"/>
            </w:r>
          </w:p>
          <w:p w14:paraId="0D0D26F4" w14:textId="77777777" w:rsidR="00DD04A4" w:rsidRPr="00312008" w:rsidRDefault="00DD04A4" w:rsidP="00AB1348">
            <w:pPr>
              <w:widowControl/>
              <w:spacing w:line="360" w:lineRule="auto"/>
              <w:jc w:val="both"/>
              <w:rPr>
                <w:rFonts w:ascii="Arial Narrow" w:hAnsi="Arial Narrow" w:cs="Frutiger LT 55 Roman"/>
                <w:b/>
                <w:spacing w:val="2"/>
                <w:sz w:val="20"/>
                <w:szCs w:val="20"/>
                <w:lang w:val="es-PE"/>
              </w:rPr>
            </w:pPr>
          </w:p>
          <w:p w14:paraId="4C9C04EE" w14:textId="77777777" w:rsidR="00DD04A4" w:rsidRPr="00312008" w:rsidRDefault="00DD04A4" w:rsidP="00AB1348">
            <w:pPr>
              <w:widowControl/>
              <w:spacing w:line="360" w:lineRule="auto"/>
              <w:jc w:val="both"/>
              <w:rPr>
                <w:rFonts w:ascii="Arial Narrow" w:hAnsi="Arial Narrow" w:cs="Frutiger LT 55 Roman"/>
                <w:spacing w:val="2"/>
                <w:sz w:val="20"/>
                <w:szCs w:val="20"/>
                <w:u w:val="single"/>
                <w:lang w:val="es-PE"/>
              </w:rPr>
            </w:pPr>
          </w:p>
          <w:p w14:paraId="18760854" w14:textId="77777777" w:rsidR="00DD04A4" w:rsidRPr="00312008" w:rsidRDefault="00DD04A4" w:rsidP="00AB1348">
            <w:pPr>
              <w:widowControl/>
              <w:spacing w:line="360" w:lineRule="auto"/>
              <w:jc w:val="both"/>
              <w:rPr>
                <w:rFonts w:ascii="Arial Narrow" w:hAnsi="Arial Narrow" w:cs="Frutiger LT 55 Roman"/>
                <w:spacing w:val="2"/>
                <w:sz w:val="20"/>
                <w:szCs w:val="20"/>
                <w:u w:val="single"/>
                <w:lang w:val="es-PE"/>
              </w:rPr>
            </w:pPr>
          </w:p>
          <w:p w14:paraId="032A3BF6" w14:textId="77777777" w:rsidR="00DD04A4" w:rsidRPr="00312008" w:rsidRDefault="00DD04A4" w:rsidP="00AB1348">
            <w:pPr>
              <w:widowControl/>
              <w:spacing w:line="360" w:lineRule="auto"/>
              <w:jc w:val="both"/>
              <w:rPr>
                <w:rFonts w:ascii="Arial Narrow" w:hAnsi="Arial Narrow" w:cs="Frutiger LT 55 Roman"/>
                <w:spacing w:val="2"/>
                <w:sz w:val="20"/>
                <w:szCs w:val="20"/>
                <w:u w:val="single"/>
                <w:lang w:val="es-PE"/>
              </w:rPr>
            </w:pPr>
          </w:p>
          <w:p w14:paraId="064AFDC0" w14:textId="77777777" w:rsidR="00DD04A4" w:rsidRPr="00312008" w:rsidRDefault="00DD04A4" w:rsidP="00AB1348">
            <w:pPr>
              <w:widowControl/>
              <w:spacing w:line="360" w:lineRule="auto"/>
              <w:jc w:val="both"/>
              <w:rPr>
                <w:rFonts w:ascii="Arial Narrow" w:hAnsi="Arial Narrow" w:cs="Frutiger LT 55 Roman"/>
                <w:spacing w:val="2"/>
                <w:sz w:val="20"/>
                <w:szCs w:val="20"/>
                <w:u w:val="single"/>
                <w:lang w:val="es-PE"/>
              </w:rPr>
            </w:pPr>
          </w:p>
          <w:p w14:paraId="05F556C5" w14:textId="77777777" w:rsidR="00DD04A4" w:rsidRPr="00312008" w:rsidRDefault="00DD04A4" w:rsidP="00AB1348">
            <w:pPr>
              <w:widowControl/>
              <w:spacing w:line="360" w:lineRule="auto"/>
              <w:jc w:val="both"/>
              <w:rPr>
                <w:rFonts w:ascii="Arial Narrow" w:hAnsi="Arial Narrow" w:cs="Frutiger LT 55 Roman"/>
                <w:spacing w:val="2"/>
                <w:sz w:val="20"/>
                <w:szCs w:val="20"/>
                <w:lang w:val="es-PE"/>
              </w:rPr>
            </w:pPr>
            <w:r w:rsidRPr="00312008">
              <w:rPr>
                <w:rFonts w:ascii="Arial Narrow" w:hAnsi="Arial Narrow" w:cs="Frutiger LT 55 Roman"/>
                <w:spacing w:val="2"/>
                <w:sz w:val="20"/>
                <w:szCs w:val="20"/>
                <w:u w:val="single"/>
                <w:lang w:val="es-PE"/>
              </w:rPr>
              <w:t>einerseits</w:t>
            </w:r>
            <w:r w:rsidRPr="00312008">
              <w:rPr>
                <w:rFonts w:ascii="Arial Narrow" w:hAnsi="Arial Narrow" w:cs="Frutiger LT 55 Roman"/>
                <w:spacing w:val="2"/>
                <w:sz w:val="20"/>
                <w:szCs w:val="20"/>
                <w:lang w:val="es-PE"/>
              </w:rPr>
              <w:t>, und</w:t>
            </w:r>
          </w:p>
        </w:tc>
        <w:tc>
          <w:tcPr>
            <w:tcW w:w="2411" w:type="dxa"/>
          </w:tcPr>
          <w:p w14:paraId="300E6786" w14:textId="77777777" w:rsidR="00DD04A4" w:rsidRPr="00312008" w:rsidRDefault="00DD04A4" w:rsidP="00610702">
            <w:pPr>
              <w:widowControl/>
              <w:spacing w:line="360" w:lineRule="auto"/>
              <w:jc w:val="both"/>
              <w:rPr>
                <w:rFonts w:ascii="Arial Narrow" w:hAnsi="Arial Narrow" w:cs="Frutiger LT 55 Roman"/>
                <w:spacing w:val="2"/>
                <w:sz w:val="20"/>
                <w:szCs w:val="20"/>
                <w:lang w:val="es-PE"/>
              </w:rPr>
            </w:pPr>
            <w:r w:rsidRPr="00312008">
              <w:rPr>
                <w:rFonts w:ascii="Arial Narrow" w:hAnsi="Arial Narrow" w:cs="Frutiger LT 55 Roman"/>
                <w:spacing w:val="2"/>
                <w:sz w:val="20"/>
                <w:szCs w:val="20"/>
                <w:lang w:val="es-PE"/>
              </w:rPr>
              <w:t>[Name]</w:t>
            </w:r>
          </w:p>
          <w:p w14:paraId="33A65175" w14:textId="77777777" w:rsidR="00DD04A4" w:rsidRPr="00312008" w:rsidRDefault="00DD04A4" w:rsidP="00610702">
            <w:pPr>
              <w:widowControl/>
              <w:spacing w:line="360" w:lineRule="auto"/>
              <w:jc w:val="both"/>
              <w:rPr>
                <w:rFonts w:ascii="Arial Narrow" w:hAnsi="Arial Narrow" w:cs="Frutiger LT 55 Roman"/>
                <w:b/>
                <w:spacing w:val="2"/>
                <w:sz w:val="20"/>
                <w:szCs w:val="20"/>
                <w:lang w:val="es-PE"/>
              </w:rPr>
            </w:pPr>
            <w:r w:rsidRPr="00312008">
              <w:rPr>
                <w:rFonts w:ascii="Arial Narrow" w:hAnsi="Arial Narrow" w:cs="Frutiger LT 55 Roman"/>
                <w:b/>
                <w:spacing w:val="2"/>
                <w:sz w:val="20"/>
                <w:szCs w:val="20"/>
                <w:lang w:val="es-PE"/>
              </w:rPr>
              <w:t xml:space="preserve">“Ansprechperson” </w:t>
            </w:r>
          </w:p>
        </w:tc>
        <w:tc>
          <w:tcPr>
            <w:tcW w:w="4284" w:type="dxa"/>
            <w:gridSpan w:val="2"/>
          </w:tcPr>
          <w:p w14:paraId="0E8FB6EB" w14:textId="77777777" w:rsidR="00DD04A4" w:rsidRPr="00312008" w:rsidRDefault="00DD04A4" w:rsidP="00610702">
            <w:pPr>
              <w:widowControl/>
              <w:spacing w:line="360" w:lineRule="auto"/>
              <w:jc w:val="both"/>
              <w:rPr>
                <w:rFonts w:ascii="Arial Narrow" w:hAnsi="Arial Narrow" w:cs="Frutiger LT 55 Roman"/>
                <w:b/>
                <w:spacing w:val="2"/>
                <w:sz w:val="20"/>
                <w:szCs w:val="20"/>
                <w:lang w:val="es-PE"/>
              </w:rPr>
            </w:pPr>
            <w:r w:rsidRPr="00312008">
              <w:rPr>
                <w:rFonts w:ascii="Arial Narrow" w:hAnsi="Arial Narrow" w:cs="Frutiger LT 55 Roman"/>
                <w:spacing w:val="2"/>
                <w:sz w:val="20"/>
                <w:szCs w:val="20"/>
                <w:lang w:val="es-PE"/>
              </w:rPr>
              <w:t>[Adresse]</w:t>
            </w:r>
          </w:p>
        </w:tc>
      </w:tr>
      <w:tr w:rsidR="00DD04A4" w:rsidRPr="00312008" w14:paraId="086015B8" w14:textId="77777777" w:rsidTr="00BE3414">
        <w:trPr>
          <w:trHeight w:val="175"/>
        </w:trPr>
        <w:tc>
          <w:tcPr>
            <w:tcW w:w="2366" w:type="dxa"/>
            <w:vMerge/>
          </w:tcPr>
          <w:p w14:paraId="6DCF789C" w14:textId="77777777" w:rsidR="00DD04A4" w:rsidRPr="00312008" w:rsidRDefault="00DD04A4" w:rsidP="00AB1348">
            <w:pPr>
              <w:widowControl/>
              <w:spacing w:line="360" w:lineRule="auto"/>
              <w:jc w:val="both"/>
              <w:rPr>
                <w:rFonts w:ascii="Arial Narrow" w:hAnsi="Arial Narrow" w:cs="Frutiger LT 55 Roman"/>
                <w:b/>
                <w:spacing w:val="2"/>
                <w:sz w:val="20"/>
                <w:szCs w:val="20"/>
                <w:lang w:val="es-PE"/>
              </w:rPr>
            </w:pPr>
          </w:p>
        </w:tc>
        <w:tc>
          <w:tcPr>
            <w:tcW w:w="2411" w:type="dxa"/>
          </w:tcPr>
          <w:p w14:paraId="4B52E637" w14:textId="77777777" w:rsidR="00DD04A4" w:rsidRPr="00312008" w:rsidRDefault="00DD04A4" w:rsidP="00610702">
            <w:pPr>
              <w:widowControl/>
              <w:spacing w:line="360" w:lineRule="auto"/>
              <w:jc w:val="both"/>
              <w:rPr>
                <w:rFonts w:ascii="Arial Narrow" w:hAnsi="Arial Narrow" w:cs="Frutiger LT 55 Roman"/>
                <w:spacing w:val="2"/>
                <w:sz w:val="20"/>
                <w:szCs w:val="20"/>
                <w:lang w:val="es-PE"/>
              </w:rPr>
            </w:pPr>
            <w:r w:rsidRPr="00312008">
              <w:rPr>
                <w:rFonts w:ascii="Arial Narrow" w:hAnsi="Arial Narrow" w:cs="Frutiger LT 55 Roman"/>
                <w:spacing w:val="2"/>
                <w:sz w:val="20"/>
                <w:szCs w:val="20"/>
                <w:lang w:val="es-PE"/>
              </w:rPr>
              <w:t>[Name]</w:t>
            </w:r>
          </w:p>
        </w:tc>
        <w:tc>
          <w:tcPr>
            <w:tcW w:w="4284" w:type="dxa"/>
            <w:gridSpan w:val="2"/>
          </w:tcPr>
          <w:p w14:paraId="4656BB66" w14:textId="77777777" w:rsidR="00DD04A4" w:rsidRPr="00312008" w:rsidRDefault="00DD04A4" w:rsidP="00610702">
            <w:pPr>
              <w:widowControl/>
              <w:spacing w:line="360" w:lineRule="auto"/>
              <w:jc w:val="both"/>
              <w:rPr>
                <w:rFonts w:ascii="Arial Narrow" w:hAnsi="Arial Narrow" w:cs="Frutiger LT 55 Roman"/>
                <w:b/>
                <w:spacing w:val="2"/>
                <w:sz w:val="20"/>
                <w:szCs w:val="20"/>
                <w:lang w:val="es-PE"/>
              </w:rPr>
            </w:pPr>
            <w:r w:rsidRPr="00312008">
              <w:rPr>
                <w:rFonts w:ascii="Arial Narrow" w:hAnsi="Arial Narrow" w:cs="Frutiger LT 55 Roman"/>
                <w:spacing w:val="2"/>
                <w:sz w:val="20"/>
                <w:szCs w:val="20"/>
                <w:lang w:val="es-PE"/>
              </w:rPr>
              <w:t>[Adresse]</w:t>
            </w:r>
          </w:p>
        </w:tc>
      </w:tr>
      <w:tr w:rsidR="00DD04A4" w:rsidRPr="00312008" w14:paraId="1720F57A" w14:textId="77777777" w:rsidTr="00BE3414">
        <w:trPr>
          <w:trHeight w:val="175"/>
        </w:trPr>
        <w:tc>
          <w:tcPr>
            <w:tcW w:w="2366" w:type="dxa"/>
            <w:vMerge/>
          </w:tcPr>
          <w:p w14:paraId="692DE944" w14:textId="77777777" w:rsidR="00DD04A4" w:rsidRPr="00312008" w:rsidRDefault="00DD04A4" w:rsidP="00AB1348">
            <w:pPr>
              <w:widowControl/>
              <w:spacing w:line="360" w:lineRule="auto"/>
              <w:jc w:val="both"/>
              <w:rPr>
                <w:rFonts w:ascii="Arial Narrow" w:hAnsi="Arial Narrow" w:cs="Frutiger LT 55 Roman"/>
                <w:b/>
                <w:spacing w:val="2"/>
                <w:sz w:val="20"/>
                <w:szCs w:val="20"/>
                <w:lang w:val="es-PE"/>
              </w:rPr>
            </w:pPr>
          </w:p>
        </w:tc>
        <w:tc>
          <w:tcPr>
            <w:tcW w:w="2411" w:type="dxa"/>
          </w:tcPr>
          <w:p w14:paraId="215AC31A" w14:textId="77777777" w:rsidR="00DD04A4" w:rsidRPr="00312008" w:rsidRDefault="00DD04A4" w:rsidP="00610702">
            <w:pPr>
              <w:widowControl/>
              <w:spacing w:line="360" w:lineRule="auto"/>
              <w:jc w:val="both"/>
              <w:rPr>
                <w:rFonts w:ascii="Arial Narrow" w:hAnsi="Arial Narrow" w:cs="Frutiger LT 55 Roman"/>
                <w:spacing w:val="2"/>
                <w:sz w:val="20"/>
                <w:szCs w:val="20"/>
                <w:lang w:val="es-PE"/>
              </w:rPr>
            </w:pPr>
            <w:r w:rsidRPr="00312008">
              <w:rPr>
                <w:rFonts w:ascii="Arial Narrow" w:hAnsi="Arial Narrow" w:cs="Frutiger LT 55 Roman"/>
                <w:spacing w:val="2"/>
                <w:sz w:val="20"/>
                <w:szCs w:val="20"/>
                <w:lang w:val="es-PE"/>
              </w:rPr>
              <w:t>[Name]</w:t>
            </w:r>
          </w:p>
        </w:tc>
        <w:tc>
          <w:tcPr>
            <w:tcW w:w="4284" w:type="dxa"/>
            <w:gridSpan w:val="2"/>
          </w:tcPr>
          <w:p w14:paraId="31FB776A" w14:textId="77777777" w:rsidR="00DD04A4" w:rsidRPr="00312008" w:rsidRDefault="00DD04A4" w:rsidP="00610702">
            <w:pPr>
              <w:widowControl/>
              <w:spacing w:line="360" w:lineRule="auto"/>
              <w:jc w:val="both"/>
              <w:rPr>
                <w:rFonts w:ascii="Arial Narrow" w:hAnsi="Arial Narrow" w:cs="Frutiger LT 55 Roman"/>
                <w:b/>
                <w:spacing w:val="2"/>
                <w:sz w:val="20"/>
                <w:szCs w:val="20"/>
                <w:lang w:val="es-PE"/>
              </w:rPr>
            </w:pPr>
            <w:r w:rsidRPr="00312008">
              <w:rPr>
                <w:rFonts w:ascii="Arial Narrow" w:hAnsi="Arial Narrow" w:cs="Frutiger LT 55 Roman"/>
                <w:spacing w:val="2"/>
                <w:sz w:val="20"/>
                <w:szCs w:val="20"/>
                <w:lang w:val="es-PE"/>
              </w:rPr>
              <w:t>[Adresse]</w:t>
            </w:r>
          </w:p>
        </w:tc>
      </w:tr>
      <w:tr w:rsidR="00DD04A4" w:rsidRPr="00312008" w14:paraId="0FAE0523" w14:textId="77777777" w:rsidTr="00BE3414">
        <w:trPr>
          <w:trHeight w:val="175"/>
        </w:trPr>
        <w:tc>
          <w:tcPr>
            <w:tcW w:w="2366" w:type="dxa"/>
            <w:vMerge/>
          </w:tcPr>
          <w:p w14:paraId="6676063C" w14:textId="77777777" w:rsidR="00DD04A4" w:rsidRPr="00312008" w:rsidRDefault="00DD04A4" w:rsidP="00AB1348">
            <w:pPr>
              <w:widowControl/>
              <w:spacing w:line="360" w:lineRule="auto"/>
              <w:jc w:val="both"/>
              <w:rPr>
                <w:rFonts w:ascii="Arial Narrow" w:hAnsi="Arial Narrow" w:cs="Frutiger LT 55 Roman"/>
                <w:b/>
                <w:spacing w:val="2"/>
                <w:sz w:val="20"/>
                <w:szCs w:val="20"/>
                <w:lang w:val="es-PE"/>
              </w:rPr>
            </w:pPr>
          </w:p>
        </w:tc>
        <w:tc>
          <w:tcPr>
            <w:tcW w:w="2411" w:type="dxa"/>
          </w:tcPr>
          <w:p w14:paraId="58DA1F7C" w14:textId="77777777" w:rsidR="00DD04A4" w:rsidRPr="00312008" w:rsidRDefault="00DD04A4" w:rsidP="00610702">
            <w:pPr>
              <w:widowControl/>
              <w:spacing w:line="360" w:lineRule="auto"/>
              <w:jc w:val="both"/>
              <w:rPr>
                <w:rFonts w:ascii="Arial Narrow" w:hAnsi="Arial Narrow" w:cs="Frutiger LT 55 Roman"/>
                <w:spacing w:val="2"/>
                <w:sz w:val="20"/>
                <w:szCs w:val="20"/>
                <w:lang w:val="es-PE"/>
              </w:rPr>
            </w:pPr>
            <w:r w:rsidRPr="00312008">
              <w:rPr>
                <w:rFonts w:ascii="Arial Narrow" w:hAnsi="Arial Narrow" w:cs="Frutiger LT 55 Roman"/>
                <w:spacing w:val="2"/>
                <w:sz w:val="20"/>
                <w:szCs w:val="20"/>
                <w:lang w:val="es-PE"/>
              </w:rPr>
              <w:t>[Name]</w:t>
            </w:r>
          </w:p>
        </w:tc>
        <w:tc>
          <w:tcPr>
            <w:tcW w:w="4284" w:type="dxa"/>
            <w:gridSpan w:val="2"/>
          </w:tcPr>
          <w:p w14:paraId="42F6C345" w14:textId="77777777" w:rsidR="00DD04A4" w:rsidRPr="00312008" w:rsidRDefault="00DD04A4" w:rsidP="00610702">
            <w:pPr>
              <w:widowControl/>
              <w:spacing w:line="360" w:lineRule="auto"/>
              <w:jc w:val="both"/>
              <w:rPr>
                <w:rFonts w:ascii="Arial Narrow" w:hAnsi="Arial Narrow" w:cs="Frutiger LT 55 Roman"/>
                <w:b/>
                <w:spacing w:val="2"/>
                <w:sz w:val="20"/>
                <w:szCs w:val="20"/>
                <w:lang w:val="es-PE"/>
              </w:rPr>
            </w:pPr>
            <w:r w:rsidRPr="00312008">
              <w:rPr>
                <w:rFonts w:ascii="Arial Narrow" w:hAnsi="Arial Narrow" w:cs="Frutiger LT 55 Roman"/>
                <w:spacing w:val="2"/>
                <w:sz w:val="20"/>
                <w:szCs w:val="20"/>
                <w:lang w:val="es-PE"/>
              </w:rPr>
              <w:t>[Adresse]</w:t>
            </w:r>
          </w:p>
        </w:tc>
      </w:tr>
      <w:tr w:rsidR="00DD04A4" w:rsidRPr="00312008" w14:paraId="2E57FA74" w14:textId="77777777" w:rsidTr="00BE3414">
        <w:trPr>
          <w:trHeight w:val="175"/>
        </w:trPr>
        <w:tc>
          <w:tcPr>
            <w:tcW w:w="2366" w:type="dxa"/>
            <w:vMerge/>
          </w:tcPr>
          <w:p w14:paraId="2207C5BE" w14:textId="77777777" w:rsidR="00DD04A4" w:rsidRPr="00312008" w:rsidRDefault="00DD04A4" w:rsidP="00AB1348">
            <w:pPr>
              <w:widowControl/>
              <w:spacing w:line="360" w:lineRule="auto"/>
              <w:jc w:val="both"/>
              <w:rPr>
                <w:rFonts w:ascii="Arial Narrow" w:hAnsi="Arial Narrow" w:cs="Frutiger LT 55 Roman"/>
                <w:b/>
                <w:spacing w:val="2"/>
                <w:sz w:val="20"/>
                <w:szCs w:val="20"/>
                <w:lang w:val="es-PE"/>
              </w:rPr>
            </w:pPr>
          </w:p>
        </w:tc>
        <w:tc>
          <w:tcPr>
            <w:tcW w:w="2411" w:type="dxa"/>
          </w:tcPr>
          <w:p w14:paraId="1F39BC14" w14:textId="77777777" w:rsidR="00DD04A4" w:rsidRPr="00312008" w:rsidRDefault="00DD04A4" w:rsidP="00610702">
            <w:pPr>
              <w:widowControl/>
              <w:spacing w:line="360" w:lineRule="auto"/>
              <w:jc w:val="both"/>
              <w:rPr>
                <w:rFonts w:ascii="Arial Narrow" w:hAnsi="Arial Narrow" w:cs="Frutiger LT 55 Roman"/>
                <w:spacing w:val="2"/>
                <w:sz w:val="20"/>
                <w:szCs w:val="20"/>
                <w:lang w:val="es-PE"/>
              </w:rPr>
            </w:pPr>
            <w:r w:rsidRPr="00312008">
              <w:rPr>
                <w:rFonts w:ascii="Arial Narrow" w:hAnsi="Arial Narrow" w:cs="Frutiger LT 55 Roman"/>
                <w:b/>
                <w:spacing w:val="2"/>
                <w:sz w:val="20"/>
                <w:szCs w:val="20"/>
                <w:lang w:val="es-PE"/>
              </w:rPr>
              <w:t>Künstler-/Bandname</w:t>
            </w:r>
          </w:p>
        </w:tc>
        <w:tc>
          <w:tcPr>
            <w:tcW w:w="4284" w:type="dxa"/>
            <w:gridSpan w:val="2"/>
          </w:tcPr>
          <w:p w14:paraId="04F10BA2" w14:textId="77777777" w:rsidR="00DD04A4" w:rsidRPr="00312008" w:rsidRDefault="00DD04A4" w:rsidP="00610702">
            <w:pPr>
              <w:widowControl/>
              <w:spacing w:line="360" w:lineRule="auto"/>
              <w:jc w:val="both"/>
              <w:rPr>
                <w:rFonts w:ascii="Arial Narrow" w:hAnsi="Arial Narrow" w:cs="Frutiger LT 55 Roman"/>
                <w:spacing w:val="2"/>
                <w:sz w:val="20"/>
                <w:szCs w:val="20"/>
                <w:lang w:val="es-PE"/>
              </w:rPr>
            </w:pPr>
          </w:p>
        </w:tc>
      </w:tr>
      <w:tr w:rsidR="00DD04A4" w:rsidRPr="00312008" w14:paraId="73645532" w14:textId="77777777" w:rsidTr="00BE3414">
        <w:trPr>
          <w:trHeight w:val="175"/>
        </w:trPr>
        <w:tc>
          <w:tcPr>
            <w:tcW w:w="2366" w:type="dxa"/>
            <w:vMerge/>
          </w:tcPr>
          <w:p w14:paraId="002FFB40" w14:textId="77777777" w:rsidR="00DD04A4" w:rsidRPr="00312008" w:rsidRDefault="00DD04A4" w:rsidP="00AB1348">
            <w:pPr>
              <w:widowControl/>
              <w:spacing w:line="360" w:lineRule="auto"/>
              <w:jc w:val="both"/>
              <w:rPr>
                <w:rFonts w:ascii="Arial Narrow" w:hAnsi="Arial Narrow" w:cs="Frutiger LT 55 Roman"/>
                <w:b/>
                <w:spacing w:val="2"/>
                <w:sz w:val="20"/>
                <w:szCs w:val="20"/>
                <w:lang w:val="es-PE"/>
              </w:rPr>
            </w:pPr>
          </w:p>
        </w:tc>
        <w:tc>
          <w:tcPr>
            <w:tcW w:w="2411" w:type="dxa"/>
          </w:tcPr>
          <w:p w14:paraId="4BC68830" w14:textId="77777777" w:rsidR="00DD04A4" w:rsidRPr="00312008" w:rsidRDefault="00DD04A4" w:rsidP="00610702">
            <w:pPr>
              <w:widowControl/>
              <w:spacing w:line="360" w:lineRule="auto"/>
              <w:jc w:val="both"/>
              <w:rPr>
                <w:rFonts w:ascii="Arial Narrow" w:hAnsi="Arial Narrow" w:cs="Frutiger LT 55 Roman"/>
                <w:spacing w:val="2"/>
                <w:sz w:val="20"/>
                <w:szCs w:val="20"/>
                <w:lang w:val="es-PE"/>
              </w:rPr>
            </w:pPr>
            <w:r w:rsidRPr="00312008">
              <w:rPr>
                <w:rFonts w:ascii="Arial Narrow" w:hAnsi="Arial Narrow" w:cs="Frutiger LT 55 Roman"/>
                <w:spacing w:val="2"/>
                <w:sz w:val="20"/>
                <w:szCs w:val="20"/>
                <w:lang w:val="es-PE"/>
              </w:rPr>
              <w:t>Kontoverbindung</w:t>
            </w:r>
          </w:p>
        </w:tc>
        <w:tc>
          <w:tcPr>
            <w:tcW w:w="4284" w:type="dxa"/>
            <w:gridSpan w:val="2"/>
          </w:tcPr>
          <w:p w14:paraId="1A636D49" w14:textId="77777777" w:rsidR="00DD04A4" w:rsidRPr="00312008" w:rsidRDefault="00DD04A4" w:rsidP="00610702">
            <w:pPr>
              <w:widowControl/>
              <w:spacing w:line="360" w:lineRule="auto"/>
              <w:jc w:val="both"/>
              <w:rPr>
                <w:rFonts w:ascii="Arial Narrow" w:hAnsi="Arial Narrow" w:cs="Frutiger LT 55 Roman"/>
                <w:spacing w:val="2"/>
                <w:sz w:val="20"/>
                <w:szCs w:val="20"/>
                <w:lang w:val="es-PE"/>
              </w:rPr>
            </w:pPr>
          </w:p>
        </w:tc>
      </w:tr>
      <w:tr w:rsidR="00DD04A4" w:rsidRPr="00312008" w14:paraId="4CDED5F4" w14:textId="77777777" w:rsidTr="00BE3414">
        <w:tc>
          <w:tcPr>
            <w:tcW w:w="2366" w:type="dxa"/>
          </w:tcPr>
          <w:p w14:paraId="6B254A89" w14:textId="77777777" w:rsidR="00DD04A4" w:rsidRPr="00312008" w:rsidRDefault="00DD04A4" w:rsidP="00AB1348">
            <w:pPr>
              <w:widowControl/>
              <w:spacing w:line="360" w:lineRule="auto"/>
              <w:jc w:val="both"/>
              <w:rPr>
                <w:rFonts w:ascii="Arial Narrow" w:hAnsi="Arial Narrow" w:cs="Frutiger LT 55 Roman"/>
                <w:b/>
                <w:spacing w:val="2"/>
                <w:sz w:val="20"/>
                <w:szCs w:val="20"/>
                <w:lang w:val="es-PE"/>
              </w:rPr>
            </w:pPr>
            <w:r w:rsidRPr="00312008">
              <w:rPr>
                <w:rFonts w:ascii="Arial Narrow" w:hAnsi="Arial Narrow" w:cs="Frutiger LT 55 Roman"/>
                <w:b/>
                <w:spacing w:val="2"/>
                <w:sz w:val="20"/>
                <w:szCs w:val="20"/>
                <w:lang w:val="es-PE"/>
              </w:rPr>
              <w:t>Veranstalter</w:t>
            </w:r>
          </w:p>
          <w:p w14:paraId="10A94EDA" w14:textId="77777777" w:rsidR="00DD04A4" w:rsidRPr="00312008" w:rsidRDefault="00DD04A4" w:rsidP="00AB1348">
            <w:pPr>
              <w:widowControl/>
              <w:spacing w:line="360" w:lineRule="auto"/>
              <w:jc w:val="both"/>
              <w:rPr>
                <w:rFonts w:ascii="Arial Narrow" w:hAnsi="Arial Narrow" w:cs="Frutiger LT 55 Roman"/>
                <w:spacing w:val="2"/>
                <w:sz w:val="20"/>
                <w:szCs w:val="20"/>
                <w:lang w:val="es-PE"/>
              </w:rPr>
            </w:pPr>
            <w:r w:rsidRPr="00312008">
              <w:rPr>
                <w:rFonts w:ascii="Arial Narrow" w:hAnsi="Arial Narrow" w:cs="Frutiger LT 55 Roman"/>
                <w:spacing w:val="2"/>
                <w:sz w:val="20"/>
                <w:szCs w:val="20"/>
                <w:u w:val="single"/>
                <w:lang w:val="es-PE"/>
              </w:rPr>
              <w:t>andererseits</w:t>
            </w:r>
            <w:r w:rsidRPr="00312008">
              <w:rPr>
                <w:rFonts w:ascii="Arial Narrow" w:hAnsi="Arial Narrow" w:cs="Frutiger LT 55 Roman"/>
                <w:spacing w:val="2"/>
                <w:sz w:val="20"/>
                <w:szCs w:val="20"/>
                <w:lang w:val="es-PE"/>
              </w:rPr>
              <w:t>, wie folgt:</w:t>
            </w:r>
          </w:p>
        </w:tc>
        <w:tc>
          <w:tcPr>
            <w:tcW w:w="6695" w:type="dxa"/>
            <w:gridSpan w:val="3"/>
          </w:tcPr>
          <w:p w14:paraId="4A42B605" w14:textId="77777777" w:rsidR="00DD04A4" w:rsidRPr="00312008" w:rsidRDefault="00DD04A4" w:rsidP="00F02124">
            <w:pPr>
              <w:widowControl/>
              <w:spacing w:line="360" w:lineRule="auto"/>
              <w:jc w:val="both"/>
              <w:rPr>
                <w:rFonts w:ascii="Arial Narrow" w:hAnsi="Arial Narrow" w:cs="Frutiger LT 55 Roman"/>
                <w:spacing w:val="2"/>
                <w:sz w:val="20"/>
                <w:szCs w:val="20"/>
                <w:lang w:val="es-PE"/>
              </w:rPr>
            </w:pPr>
            <w:r w:rsidRPr="00312008">
              <w:rPr>
                <w:rFonts w:ascii="Arial Narrow" w:hAnsi="Arial Narrow" w:cs="Frutiger LT 55 Roman"/>
                <w:spacing w:val="2"/>
                <w:sz w:val="20"/>
                <w:szCs w:val="20"/>
                <w:lang w:val="es-PE"/>
              </w:rPr>
              <w:t>[Name]</w:t>
            </w:r>
          </w:p>
          <w:p w14:paraId="7C4DB9D3" w14:textId="77777777" w:rsidR="00DD04A4" w:rsidRPr="00312008" w:rsidRDefault="00DD04A4" w:rsidP="00F02124">
            <w:pPr>
              <w:widowControl/>
              <w:spacing w:line="360" w:lineRule="auto"/>
              <w:jc w:val="both"/>
              <w:rPr>
                <w:rFonts w:ascii="Arial Narrow" w:hAnsi="Arial Narrow" w:cs="Frutiger LT 55 Roman"/>
                <w:b/>
                <w:spacing w:val="2"/>
                <w:sz w:val="20"/>
                <w:szCs w:val="20"/>
                <w:lang w:val="es-PE"/>
              </w:rPr>
            </w:pPr>
            <w:r w:rsidRPr="00312008">
              <w:rPr>
                <w:rFonts w:ascii="Arial Narrow" w:hAnsi="Arial Narrow" w:cs="Frutiger LT 55 Roman"/>
                <w:spacing w:val="2"/>
                <w:sz w:val="20"/>
                <w:szCs w:val="20"/>
                <w:lang w:val="es-PE"/>
              </w:rPr>
              <w:t>[Adresse]</w:t>
            </w:r>
          </w:p>
        </w:tc>
      </w:tr>
      <w:tr w:rsidR="00DD04A4" w:rsidRPr="00312008" w14:paraId="182AA673" w14:textId="77777777" w:rsidTr="00BE3414">
        <w:tc>
          <w:tcPr>
            <w:tcW w:w="2366" w:type="dxa"/>
            <w:vMerge w:val="restart"/>
          </w:tcPr>
          <w:p w14:paraId="1BC2C6B0" w14:textId="77777777" w:rsidR="00DD04A4" w:rsidRPr="00312008" w:rsidRDefault="00DD04A4" w:rsidP="004F78D9">
            <w:pPr>
              <w:numPr>
                <w:ilvl w:val="0"/>
                <w:numId w:val="6"/>
              </w:numPr>
              <w:spacing w:line="360" w:lineRule="auto"/>
              <w:ind w:left="426" w:hanging="284"/>
              <w:rPr>
                <w:rFonts w:ascii="Arial Narrow" w:hAnsi="Arial Narrow" w:cs="Frutiger LT 55 Roman"/>
                <w:b/>
                <w:spacing w:val="2"/>
                <w:sz w:val="20"/>
                <w:szCs w:val="20"/>
                <w:lang w:val="es-PE"/>
              </w:rPr>
            </w:pPr>
            <w:r w:rsidRPr="00312008">
              <w:rPr>
                <w:rFonts w:ascii="Arial Narrow" w:hAnsi="Arial Narrow" w:cs="Frutiger LT 55 Roman"/>
                <w:b/>
                <w:spacing w:val="2"/>
                <w:sz w:val="20"/>
                <w:szCs w:val="20"/>
                <w:lang w:val="es-PE"/>
              </w:rPr>
              <w:t>Vertragsgegenstand</w:t>
            </w:r>
          </w:p>
        </w:tc>
        <w:tc>
          <w:tcPr>
            <w:tcW w:w="6695" w:type="dxa"/>
            <w:gridSpan w:val="3"/>
          </w:tcPr>
          <w:p w14:paraId="1A4D07A3" w14:textId="77777777" w:rsidR="00DD04A4" w:rsidRPr="00312008" w:rsidRDefault="00DD04A4" w:rsidP="00B6745A">
            <w:pPr>
              <w:widowControl/>
              <w:spacing w:line="360" w:lineRule="auto"/>
              <w:jc w:val="both"/>
              <w:rPr>
                <w:rFonts w:ascii="Arial Narrow" w:hAnsi="Arial Narrow" w:cs="Frutiger LT 55 Roman"/>
                <w:spacing w:val="2"/>
                <w:sz w:val="20"/>
                <w:szCs w:val="20"/>
              </w:rPr>
            </w:pPr>
            <w:r w:rsidRPr="00312008">
              <w:rPr>
                <w:rFonts w:ascii="Arial Narrow" w:hAnsi="Arial Narrow" w:cs="Frutiger LT 55 Roman"/>
                <w:spacing w:val="2"/>
                <w:sz w:val="20"/>
                <w:szCs w:val="20"/>
              </w:rPr>
              <w:t xml:space="preserve">Die Musiker verpflichten sich, zu den Bedingungen des Vertrages ihre musikalische Darbietung zu erbringen:      </w:t>
            </w:r>
          </w:p>
        </w:tc>
      </w:tr>
      <w:tr w:rsidR="00DD04A4" w:rsidRPr="00312008" w14:paraId="1CE3CD60" w14:textId="77777777" w:rsidTr="00BE3414">
        <w:tc>
          <w:tcPr>
            <w:tcW w:w="2366" w:type="dxa"/>
            <w:vMerge/>
          </w:tcPr>
          <w:p w14:paraId="37404007" w14:textId="77777777" w:rsidR="00DD04A4" w:rsidRPr="00312008" w:rsidRDefault="00DD04A4" w:rsidP="004F78D9">
            <w:pPr>
              <w:numPr>
                <w:ilvl w:val="0"/>
                <w:numId w:val="6"/>
              </w:numPr>
              <w:spacing w:line="360" w:lineRule="auto"/>
              <w:ind w:left="426" w:hanging="284"/>
              <w:rPr>
                <w:rFonts w:ascii="Arial Narrow" w:hAnsi="Arial Narrow" w:cs="Frutiger LT 55 Roman"/>
                <w:b/>
                <w:spacing w:val="2"/>
                <w:sz w:val="20"/>
                <w:szCs w:val="20"/>
                <w:lang w:val="es-PE"/>
              </w:rPr>
            </w:pPr>
          </w:p>
        </w:tc>
        <w:tc>
          <w:tcPr>
            <w:tcW w:w="2411" w:type="dxa"/>
          </w:tcPr>
          <w:p w14:paraId="36E51380" w14:textId="77777777" w:rsidR="00DD04A4" w:rsidRPr="00312008" w:rsidRDefault="00DD04A4" w:rsidP="004A4077">
            <w:pPr>
              <w:widowControl/>
              <w:spacing w:line="360" w:lineRule="auto"/>
              <w:rPr>
                <w:rFonts w:ascii="Arial Narrow" w:hAnsi="Arial Narrow" w:cs="Frutiger LT 55 Roman"/>
                <w:b/>
                <w:spacing w:val="2"/>
                <w:sz w:val="20"/>
                <w:szCs w:val="20"/>
                <w:lang w:val="es-PE"/>
              </w:rPr>
            </w:pPr>
            <w:r w:rsidRPr="00312008">
              <w:rPr>
                <w:rFonts w:ascii="Arial Narrow" w:hAnsi="Arial Narrow" w:cs="Frutiger LT 55 Roman"/>
                <w:b/>
                <w:spacing w:val="2"/>
                <w:sz w:val="20"/>
                <w:szCs w:val="20"/>
                <w:lang w:val="es-PE"/>
              </w:rPr>
              <w:t>Datum</w:t>
            </w:r>
          </w:p>
        </w:tc>
        <w:tc>
          <w:tcPr>
            <w:tcW w:w="4284" w:type="dxa"/>
            <w:gridSpan w:val="2"/>
          </w:tcPr>
          <w:p w14:paraId="0D29EFDE" w14:textId="77777777" w:rsidR="00DD04A4" w:rsidRPr="00312008" w:rsidRDefault="00DD04A4" w:rsidP="00F02124">
            <w:pPr>
              <w:widowControl/>
              <w:spacing w:line="360" w:lineRule="auto"/>
              <w:jc w:val="both"/>
              <w:rPr>
                <w:rFonts w:ascii="Arial Narrow" w:hAnsi="Arial Narrow" w:cs="Frutiger LT 55 Roman"/>
                <w:b/>
                <w:spacing w:val="2"/>
                <w:sz w:val="20"/>
                <w:szCs w:val="20"/>
                <w:lang w:val="es-PE"/>
              </w:rPr>
            </w:pPr>
          </w:p>
        </w:tc>
      </w:tr>
      <w:tr w:rsidR="00DD04A4" w:rsidRPr="00312008" w14:paraId="17E040E5" w14:textId="77777777" w:rsidTr="00BE3414">
        <w:tc>
          <w:tcPr>
            <w:tcW w:w="2366" w:type="dxa"/>
            <w:vMerge/>
          </w:tcPr>
          <w:p w14:paraId="6A4A986A" w14:textId="77777777" w:rsidR="00DD04A4" w:rsidRPr="00312008" w:rsidRDefault="00DD04A4" w:rsidP="004F78D9">
            <w:pPr>
              <w:numPr>
                <w:ilvl w:val="0"/>
                <w:numId w:val="6"/>
              </w:numPr>
              <w:spacing w:line="360" w:lineRule="auto"/>
              <w:ind w:left="426" w:hanging="284"/>
              <w:rPr>
                <w:rFonts w:ascii="Arial Narrow" w:hAnsi="Arial Narrow" w:cs="Frutiger LT 55 Roman"/>
                <w:b/>
                <w:spacing w:val="2"/>
                <w:sz w:val="20"/>
                <w:szCs w:val="20"/>
                <w:lang w:val="es-PE"/>
              </w:rPr>
            </w:pPr>
          </w:p>
        </w:tc>
        <w:tc>
          <w:tcPr>
            <w:tcW w:w="2411" w:type="dxa"/>
          </w:tcPr>
          <w:p w14:paraId="4AC611B8" w14:textId="77777777" w:rsidR="00DD04A4" w:rsidRPr="00312008" w:rsidRDefault="00DD04A4" w:rsidP="004A4077">
            <w:pPr>
              <w:widowControl/>
              <w:spacing w:line="360" w:lineRule="auto"/>
              <w:rPr>
                <w:rFonts w:ascii="Arial Narrow" w:hAnsi="Arial Narrow" w:cs="Frutiger LT 55 Roman"/>
                <w:b/>
                <w:spacing w:val="2"/>
                <w:sz w:val="20"/>
                <w:szCs w:val="20"/>
                <w:lang w:val="es-PE"/>
              </w:rPr>
            </w:pPr>
            <w:r w:rsidRPr="00312008">
              <w:rPr>
                <w:rFonts w:ascii="Arial Narrow" w:hAnsi="Arial Narrow" w:cs="Frutiger LT 55 Roman"/>
                <w:b/>
                <w:spacing w:val="2"/>
                <w:sz w:val="20"/>
                <w:szCs w:val="20"/>
                <w:lang w:val="es-PE"/>
              </w:rPr>
              <w:t xml:space="preserve">Art der Veranstaltung </w:t>
            </w:r>
          </w:p>
        </w:tc>
        <w:tc>
          <w:tcPr>
            <w:tcW w:w="4284" w:type="dxa"/>
            <w:gridSpan w:val="2"/>
          </w:tcPr>
          <w:p w14:paraId="2BA2994F" w14:textId="77777777" w:rsidR="00DD04A4" w:rsidRPr="00312008" w:rsidRDefault="00DD04A4" w:rsidP="00F02124">
            <w:pPr>
              <w:widowControl/>
              <w:spacing w:line="360" w:lineRule="auto"/>
              <w:jc w:val="both"/>
              <w:rPr>
                <w:rFonts w:ascii="Arial Narrow" w:hAnsi="Arial Narrow" w:cs="Frutiger LT 55 Roman"/>
                <w:b/>
                <w:spacing w:val="2"/>
                <w:sz w:val="20"/>
                <w:szCs w:val="20"/>
                <w:lang w:val="es-PE"/>
              </w:rPr>
            </w:pPr>
          </w:p>
        </w:tc>
      </w:tr>
      <w:tr w:rsidR="00DD04A4" w:rsidRPr="00312008" w14:paraId="25B3717C" w14:textId="77777777" w:rsidTr="00BE3414">
        <w:tc>
          <w:tcPr>
            <w:tcW w:w="2366" w:type="dxa"/>
            <w:vMerge/>
          </w:tcPr>
          <w:p w14:paraId="112658D3" w14:textId="77777777" w:rsidR="00DD04A4" w:rsidRPr="00312008" w:rsidRDefault="00DD04A4" w:rsidP="004F78D9">
            <w:pPr>
              <w:numPr>
                <w:ilvl w:val="0"/>
                <w:numId w:val="11"/>
              </w:numPr>
              <w:spacing w:line="360" w:lineRule="auto"/>
              <w:ind w:left="426" w:hanging="284"/>
              <w:rPr>
                <w:rFonts w:ascii="Arial Narrow" w:hAnsi="Arial Narrow" w:cs="Frutiger LT 55 Roman"/>
                <w:b/>
                <w:spacing w:val="2"/>
                <w:sz w:val="20"/>
                <w:szCs w:val="20"/>
                <w:lang w:val="es-PE"/>
              </w:rPr>
            </w:pPr>
          </w:p>
        </w:tc>
        <w:tc>
          <w:tcPr>
            <w:tcW w:w="2411" w:type="dxa"/>
          </w:tcPr>
          <w:p w14:paraId="072A6302" w14:textId="77777777" w:rsidR="00DD04A4" w:rsidRPr="00312008" w:rsidRDefault="00DD04A4" w:rsidP="004A4077">
            <w:pPr>
              <w:widowControl/>
              <w:spacing w:line="360" w:lineRule="auto"/>
              <w:rPr>
                <w:rFonts w:ascii="Arial Narrow" w:hAnsi="Arial Narrow" w:cs="Frutiger LT 55 Roman"/>
                <w:b/>
                <w:spacing w:val="2"/>
                <w:sz w:val="20"/>
                <w:szCs w:val="20"/>
                <w:lang w:val="es-PE"/>
              </w:rPr>
            </w:pPr>
            <w:r w:rsidRPr="00312008">
              <w:rPr>
                <w:rFonts w:ascii="Arial Narrow" w:hAnsi="Arial Narrow" w:cs="Frutiger LT 55 Roman"/>
                <w:b/>
                <w:spacing w:val="2"/>
                <w:sz w:val="20"/>
                <w:szCs w:val="20"/>
                <w:lang w:val="es-PE"/>
              </w:rPr>
              <w:t>Veranstaltungsort</w:t>
            </w:r>
          </w:p>
        </w:tc>
        <w:tc>
          <w:tcPr>
            <w:tcW w:w="4284" w:type="dxa"/>
            <w:gridSpan w:val="2"/>
          </w:tcPr>
          <w:p w14:paraId="0024FABA" w14:textId="77777777" w:rsidR="00DD04A4" w:rsidRPr="00312008" w:rsidRDefault="00DD04A4" w:rsidP="00F02124">
            <w:pPr>
              <w:widowControl/>
              <w:spacing w:line="360" w:lineRule="auto"/>
              <w:jc w:val="both"/>
              <w:rPr>
                <w:rFonts w:ascii="Arial Narrow" w:hAnsi="Arial Narrow" w:cs="Frutiger LT 55 Roman"/>
                <w:b/>
                <w:spacing w:val="2"/>
                <w:sz w:val="20"/>
                <w:szCs w:val="20"/>
                <w:lang w:val="es-PE"/>
              </w:rPr>
            </w:pPr>
          </w:p>
        </w:tc>
      </w:tr>
      <w:tr w:rsidR="00DD04A4" w:rsidRPr="00312008" w14:paraId="5E0F93A0" w14:textId="77777777" w:rsidTr="00BE3414">
        <w:tc>
          <w:tcPr>
            <w:tcW w:w="2366" w:type="dxa"/>
            <w:vMerge/>
          </w:tcPr>
          <w:p w14:paraId="70157990" w14:textId="77777777" w:rsidR="00DD04A4" w:rsidRPr="00312008" w:rsidRDefault="00DD04A4" w:rsidP="004F78D9">
            <w:pPr>
              <w:numPr>
                <w:ilvl w:val="0"/>
                <w:numId w:val="11"/>
              </w:numPr>
              <w:spacing w:line="360" w:lineRule="auto"/>
              <w:ind w:left="426" w:hanging="284"/>
              <w:rPr>
                <w:rFonts w:ascii="Arial Narrow" w:hAnsi="Arial Narrow" w:cs="Frutiger LT 55 Roman"/>
                <w:b/>
                <w:spacing w:val="2"/>
                <w:sz w:val="20"/>
                <w:szCs w:val="20"/>
                <w:lang w:val="es-PE"/>
              </w:rPr>
            </w:pPr>
          </w:p>
        </w:tc>
        <w:tc>
          <w:tcPr>
            <w:tcW w:w="2411" w:type="dxa"/>
          </w:tcPr>
          <w:p w14:paraId="02E57789" w14:textId="77777777" w:rsidR="00DD04A4" w:rsidRPr="00312008" w:rsidRDefault="00DD04A4" w:rsidP="004A4077">
            <w:pPr>
              <w:widowControl/>
              <w:spacing w:line="360" w:lineRule="auto"/>
              <w:rPr>
                <w:rFonts w:ascii="Arial Narrow" w:hAnsi="Arial Narrow" w:cs="Frutiger LT 55 Roman"/>
                <w:b/>
                <w:spacing w:val="2"/>
                <w:sz w:val="20"/>
                <w:szCs w:val="20"/>
                <w:lang w:val="es-PE"/>
              </w:rPr>
            </w:pPr>
            <w:r w:rsidRPr="00312008">
              <w:rPr>
                <w:rFonts w:ascii="Arial Narrow" w:hAnsi="Arial Narrow" w:cs="Frutiger LT 55 Roman"/>
                <w:b/>
                <w:spacing w:val="2"/>
                <w:sz w:val="20"/>
                <w:szCs w:val="20"/>
                <w:lang w:val="es-PE"/>
              </w:rPr>
              <w:t>Adresse des Veranstaltungsort</w:t>
            </w:r>
          </w:p>
        </w:tc>
        <w:tc>
          <w:tcPr>
            <w:tcW w:w="4284" w:type="dxa"/>
            <w:gridSpan w:val="2"/>
          </w:tcPr>
          <w:p w14:paraId="38277DBD" w14:textId="77777777" w:rsidR="00DD04A4" w:rsidRPr="00312008" w:rsidRDefault="00DD04A4" w:rsidP="00F02124">
            <w:pPr>
              <w:widowControl/>
              <w:spacing w:line="360" w:lineRule="auto"/>
              <w:jc w:val="both"/>
              <w:rPr>
                <w:rFonts w:ascii="Arial Narrow" w:hAnsi="Arial Narrow" w:cs="Frutiger LT 55 Roman"/>
                <w:b/>
                <w:spacing w:val="2"/>
                <w:sz w:val="20"/>
                <w:szCs w:val="20"/>
                <w:lang w:val="es-PE"/>
              </w:rPr>
            </w:pPr>
          </w:p>
        </w:tc>
      </w:tr>
      <w:tr w:rsidR="00B73433" w:rsidRPr="00312008" w14:paraId="5A96676A" w14:textId="77777777" w:rsidTr="00BE3414">
        <w:trPr>
          <w:trHeight w:val="53"/>
        </w:trPr>
        <w:tc>
          <w:tcPr>
            <w:tcW w:w="2366" w:type="dxa"/>
            <w:vMerge/>
          </w:tcPr>
          <w:p w14:paraId="169F5B69" w14:textId="77777777" w:rsidR="00B73433" w:rsidRPr="00312008" w:rsidRDefault="00B73433" w:rsidP="004F78D9">
            <w:pPr>
              <w:widowControl/>
              <w:numPr>
                <w:ilvl w:val="0"/>
                <w:numId w:val="11"/>
              </w:numPr>
              <w:spacing w:line="360" w:lineRule="auto"/>
              <w:ind w:left="426" w:hanging="284"/>
              <w:rPr>
                <w:rFonts w:ascii="Arial Narrow" w:hAnsi="Arial Narrow" w:cs="Frutiger LT 55 Roman"/>
                <w:b/>
                <w:spacing w:val="2"/>
                <w:sz w:val="20"/>
                <w:szCs w:val="20"/>
                <w:lang w:val="es-PE"/>
              </w:rPr>
            </w:pPr>
          </w:p>
        </w:tc>
        <w:tc>
          <w:tcPr>
            <w:tcW w:w="2411" w:type="dxa"/>
          </w:tcPr>
          <w:p w14:paraId="7A828F67" w14:textId="77777777" w:rsidR="00B73433" w:rsidRPr="00312008" w:rsidRDefault="00B73433" w:rsidP="004A4077">
            <w:pPr>
              <w:widowControl/>
              <w:spacing w:line="360" w:lineRule="auto"/>
              <w:rPr>
                <w:rFonts w:ascii="Arial Narrow" w:hAnsi="Arial Narrow" w:cs="Frutiger LT 55 Roman"/>
                <w:b/>
                <w:spacing w:val="2"/>
                <w:sz w:val="20"/>
                <w:szCs w:val="20"/>
                <w:lang w:val="es-PE"/>
              </w:rPr>
            </w:pPr>
            <w:r w:rsidRPr="00312008">
              <w:rPr>
                <w:rFonts w:ascii="Arial Narrow" w:hAnsi="Arial Narrow" w:cs="Frutiger LT 55 Roman"/>
                <w:b/>
                <w:spacing w:val="2"/>
                <w:sz w:val="20"/>
                <w:szCs w:val="20"/>
                <w:lang w:val="es-PE"/>
              </w:rPr>
              <w:t>Größe Travelparty</w:t>
            </w:r>
          </w:p>
        </w:tc>
        <w:tc>
          <w:tcPr>
            <w:tcW w:w="4284" w:type="dxa"/>
            <w:gridSpan w:val="2"/>
          </w:tcPr>
          <w:p w14:paraId="7DC44E76" w14:textId="77777777" w:rsidR="00B73433" w:rsidRPr="00312008" w:rsidRDefault="00B73433" w:rsidP="00B73433">
            <w:pPr>
              <w:widowControl/>
              <w:spacing w:line="360" w:lineRule="auto"/>
              <w:jc w:val="both"/>
              <w:rPr>
                <w:rFonts w:ascii="Arial Narrow" w:hAnsi="Arial Narrow" w:cs="Frutiger LT 55 Roman"/>
                <w:spacing w:val="2"/>
                <w:sz w:val="20"/>
                <w:szCs w:val="20"/>
                <w:lang w:val="es-PE"/>
              </w:rPr>
            </w:pPr>
            <w:r w:rsidRPr="00312008">
              <w:rPr>
                <w:rFonts w:ascii="Arial Narrow" w:hAnsi="Arial Narrow" w:cs="Frutiger LT 55 Roman"/>
                <w:spacing w:val="2"/>
                <w:sz w:val="20"/>
                <w:szCs w:val="20"/>
                <w:lang w:val="es-PE"/>
              </w:rPr>
              <w:t>Musiker:</w:t>
            </w:r>
          </w:p>
          <w:p w14:paraId="6F03025F" w14:textId="77777777" w:rsidR="00B73433" w:rsidRPr="00312008" w:rsidRDefault="00B73433" w:rsidP="00B73433">
            <w:pPr>
              <w:widowControl/>
              <w:spacing w:line="360" w:lineRule="auto"/>
              <w:jc w:val="both"/>
              <w:rPr>
                <w:rFonts w:ascii="Arial Narrow" w:hAnsi="Arial Narrow" w:cs="Frutiger LT 55 Roman"/>
                <w:spacing w:val="2"/>
                <w:sz w:val="20"/>
                <w:szCs w:val="20"/>
                <w:lang w:val="es-PE"/>
              </w:rPr>
            </w:pPr>
            <w:r w:rsidRPr="00312008">
              <w:rPr>
                <w:rFonts w:ascii="Arial Narrow" w:hAnsi="Arial Narrow" w:cs="Frutiger LT 55 Roman"/>
                <w:spacing w:val="2"/>
                <w:sz w:val="20"/>
                <w:szCs w:val="20"/>
                <w:lang w:val="es-PE"/>
              </w:rPr>
              <w:t>Crew:</w:t>
            </w:r>
          </w:p>
          <w:p w14:paraId="617ED9F1" w14:textId="77777777" w:rsidR="00B73433" w:rsidRPr="00312008" w:rsidRDefault="00B73433" w:rsidP="00B73433">
            <w:pPr>
              <w:widowControl/>
              <w:spacing w:line="360" w:lineRule="auto"/>
              <w:jc w:val="both"/>
              <w:rPr>
                <w:rFonts w:ascii="Arial Narrow" w:hAnsi="Arial Narrow" w:cs="Frutiger LT 55 Roman"/>
                <w:spacing w:val="2"/>
                <w:sz w:val="20"/>
                <w:szCs w:val="20"/>
                <w:lang w:val="es-PE"/>
              </w:rPr>
            </w:pPr>
            <w:r w:rsidRPr="00312008">
              <w:rPr>
                <w:rFonts w:ascii="Arial Narrow" w:hAnsi="Arial Narrow" w:cs="Frutiger LT 55 Roman"/>
                <w:spacing w:val="2"/>
                <w:sz w:val="20"/>
                <w:szCs w:val="20"/>
                <w:lang w:val="es-PE"/>
              </w:rPr>
              <w:t>Tourmanager:</w:t>
            </w:r>
          </w:p>
          <w:p w14:paraId="5A7BCDE3" w14:textId="77777777" w:rsidR="00B73433" w:rsidRPr="00312008" w:rsidRDefault="00B73433" w:rsidP="00B73433">
            <w:pPr>
              <w:widowControl/>
              <w:spacing w:line="360" w:lineRule="auto"/>
              <w:jc w:val="both"/>
              <w:rPr>
                <w:rFonts w:ascii="Arial Narrow" w:hAnsi="Arial Narrow" w:cs="Frutiger LT 55 Roman"/>
                <w:b/>
                <w:spacing w:val="2"/>
                <w:sz w:val="20"/>
                <w:szCs w:val="20"/>
                <w:lang w:val="es-PE"/>
              </w:rPr>
            </w:pPr>
            <w:r w:rsidRPr="00312008">
              <w:rPr>
                <w:rFonts w:ascii="Arial Narrow" w:hAnsi="Arial Narrow" w:cs="Frutiger LT 55 Roman"/>
                <w:spacing w:val="2"/>
                <w:sz w:val="20"/>
                <w:szCs w:val="20"/>
                <w:lang w:val="es-PE"/>
              </w:rPr>
              <w:t>Techniker:</w:t>
            </w:r>
            <w:r w:rsidRPr="00312008">
              <w:rPr>
                <w:rFonts w:ascii="Arial Narrow" w:hAnsi="Arial Narrow" w:cs="Frutiger LT 55 Roman"/>
                <w:b/>
                <w:spacing w:val="2"/>
                <w:sz w:val="20"/>
                <w:szCs w:val="20"/>
                <w:lang w:val="es-PE"/>
              </w:rPr>
              <w:t xml:space="preserve"> </w:t>
            </w:r>
          </w:p>
        </w:tc>
      </w:tr>
      <w:tr w:rsidR="00DD04A4" w:rsidRPr="00312008" w14:paraId="0406D7B7" w14:textId="77777777" w:rsidTr="00BE3414">
        <w:trPr>
          <w:trHeight w:val="53"/>
        </w:trPr>
        <w:tc>
          <w:tcPr>
            <w:tcW w:w="2366" w:type="dxa"/>
            <w:vMerge/>
          </w:tcPr>
          <w:p w14:paraId="570A2134" w14:textId="77777777" w:rsidR="00DD04A4" w:rsidRPr="00312008" w:rsidRDefault="00DD04A4" w:rsidP="004F78D9">
            <w:pPr>
              <w:widowControl/>
              <w:numPr>
                <w:ilvl w:val="0"/>
                <w:numId w:val="11"/>
              </w:numPr>
              <w:spacing w:line="360" w:lineRule="auto"/>
              <w:ind w:left="426" w:hanging="284"/>
              <w:rPr>
                <w:rFonts w:ascii="Arial Narrow" w:hAnsi="Arial Narrow" w:cs="Frutiger LT 55 Roman"/>
                <w:b/>
                <w:spacing w:val="2"/>
                <w:sz w:val="20"/>
                <w:szCs w:val="20"/>
                <w:lang w:val="es-PE"/>
              </w:rPr>
            </w:pPr>
          </w:p>
        </w:tc>
        <w:tc>
          <w:tcPr>
            <w:tcW w:w="2411" w:type="dxa"/>
          </w:tcPr>
          <w:p w14:paraId="3AA89D9C" w14:textId="77777777" w:rsidR="00DD04A4" w:rsidRPr="00312008" w:rsidRDefault="00DD04A4" w:rsidP="004A4077">
            <w:pPr>
              <w:widowControl/>
              <w:spacing w:line="360" w:lineRule="auto"/>
              <w:rPr>
                <w:rFonts w:ascii="Arial Narrow" w:hAnsi="Arial Narrow" w:cs="Frutiger LT 55 Roman"/>
                <w:b/>
                <w:spacing w:val="2"/>
                <w:sz w:val="20"/>
                <w:szCs w:val="20"/>
                <w:lang w:val="es-PE"/>
              </w:rPr>
            </w:pPr>
            <w:r w:rsidRPr="00312008">
              <w:rPr>
                <w:rFonts w:ascii="Arial Narrow" w:hAnsi="Arial Narrow" w:cs="Frutiger LT 55 Roman"/>
                <w:b/>
                <w:spacing w:val="2"/>
                <w:sz w:val="20"/>
                <w:szCs w:val="20"/>
                <w:lang w:val="es-PE"/>
              </w:rPr>
              <w:t xml:space="preserve">Fassungsvermögen </w:t>
            </w:r>
          </w:p>
        </w:tc>
        <w:tc>
          <w:tcPr>
            <w:tcW w:w="4284" w:type="dxa"/>
            <w:gridSpan w:val="2"/>
          </w:tcPr>
          <w:p w14:paraId="71B33BB7" w14:textId="77777777" w:rsidR="00DD04A4" w:rsidRPr="00312008" w:rsidRDefault="00DD04A4" w:rsidP="00870979">
            <w:pPr>
              <w:widowControl/>
              <w:spacing w:line="360" w:lineRule="auto"/>
              <w:ind w:left="317"/>
              <w:jc w:val="both"/>
              <w:rPr>
                <w:rFonts w:ascii="Arial Narrow" w:hAnsi="Arial Narrow" w:cs="Frutiger LT 55 Roman"/>
                <w:b/>
                <w:spacing w:val="2"/>
                <w:sz w:val="20"/>
                <w:szCs w:val="20"/>
                <w:lang w:val="es-PE"/>
              </w:rPr>
            </w:pPr>
          </w:p>
        </w:tc>
      </w:tr>
      <w:tr w:rsidR="00DD04A4" w:rsidRPr="00312008" w14:paraId="08FD1B6C" w14:textId="77777777" w:rsidTr="00BE3414">
        <w:trPr>
          <w:trHeight w:val="49"/>
        </w:trPr>
        <w:tc>
          <w:tcPr>
            <w:tcW w:w="2366" w:type="dxa"/>
            <w:vMerge/>
          </w:tcPr>
          <w:p w14:paraId="158E4141" w14:textId="77777777" w:rsidR="00DD04A4" w:rsidRPr="00312008" w:rsidRDefault="00DD04A4" w:rsidP="004F78D9">
            <w:pPr>
              <w:widowControl/>
              <w:spacing w:line="360" w:lineRule="auto"/>
              <w:rPr>
                <w:rFonts w:ascii="Arial Narrow" w:hAnsi="Arial Narrow" w:cs="Frutiger LT 55 Roman"/>
                <w:b/>
                <w:spacing w:val="2"/>
                <w:sz w:val="20"/>
                <w:szCs w:val="20"/>
                <w:lang w:val="es-PE"/>
              </w:rPr>
            </w:pPr>
          </w:p>
        </w:tc>
        <w:tc>
          <w:tcPr>
            <w:tcW w:w="2411" w:type="dxa"/>
          </w:tcPr>
          <w:p w14:paraId="0D6A0FD1" w14:textId="77777777" w:rsidR="00DD04A4" w:rsidRPr="00312008" w:rsidRDefault="00DD04A4" w:rsidP="004A4077">
            <w:pPr>
              <w:widowControl/>
              <w:spacing w:line="360" w:lineRule="auto"/>
              <w:rPr>
                <w:rFonts w:ascii="Arial Narrow" w:hAnsi="Arial Narrow" w:cs="Frutiger LT 55 Roman"/>
                <w:b/>
                <w:spacing w:val="2"/>
                <w:sz w:val="20"/>
                <w:szCs w:val="20"/>
                <w:lang w:val="es-PE"/>
              </w:rPr>
            </w:pPr>
            <w:r w:rsidRPr="00312008">
              <w:rPr>
                <w:rFonts w:ascii="Arial Narrow" w:hAnsi="Arial Narrow" w:cs="Frutiger LT 55 Roman"/>
                <w:b/>
                <w:spacing w:val="2"/>
                <w:sz w:val="20"/>
                <w:szCs w:val="20"/>
                <w:lang w:val="es-PE"/>
              </w:rPr>
              <w:t>Ticketpreis</w:t>
            </w:r>
          </w:p>
        </w:tc>
        <w:tc>
          <w:tcPr>
            <w:tcW w:w="4284" w:type="dxa"/>
            <w:gridSpan w:val="2"/>
          </w:tcPr>
          <w:p w14:paraId="38ED770E" w14:textId="77777777" w:rsidR="00DD04A4" w:rsidRPr="00312008" w:rsidRDefault="00DD04A4" w:rsidP="00870979">
            <w:pPr>
              <w:widowControl/>
              <w:spacing w:line="360" w:lineRule="auto"/>
              <w:ind w:left="317"/>
              <w:jc w:val="both"/>
              <w:rPr>
                <w:rFonts w:ascii="Arial Narrow" w:hAnsi="Arial Narrow" w:cs="Frutiger LT 55 Roman"/>
                <w:b/>
                <w:spacing w:val="2"/>
                <w:sz w:val="20"/>
                <w:szCs w:val="20"/>
                <w:lang w:val="es-PE"/>
              </w:rPr>
            </w:pPr>
          </w:p>
        </w:tc>
      </w:tr>
      <w:tr w:rsidR="00B73433" w:rsidRPr="00312008" w14:paraId="5B771BC9" w14:textId="77777777" w:rsidTr="00BE3414">
        <w:trPr>
          <w:trHeight w:val="49"/>
        </w:trPr>
        <w:tc>
          <w:tcPr>
            <w:tcW w:w="2366" w:type="dxa"/>
            <w:vMerge/>
          </w:tcPr>
          <w:p w14:paraId="7111AEB6" w14:textId="77777777" w:rsidR="00B73433" w:rsidRPr="00312008" w:rsidRDefault="00B73433" w:rsidP="004F78D9">
            <w:pPr>
              <w:widowControl/>
              <w:spacing w:line="360" w:lineRule="auto"/>
              <w:rPr>
                <w:rFonts w:ascii="Arial Narrow" w:hAnsi="Arial Narrow" w:cs="Frutiger LT 55 Roman"/>
                <w:b/>
                <w:spacing w:val="2"/>
                <w:sz w:val="20"/>
                <w:szCs w:val="20"/>
                <w:lang w:val="es-PE"/>
              </w:rPr>
            </w:pPr>
          </w:p>
        </w:tc>
        <w:tc>
          <w:tcPr>
            <w:tcW w:w="2411" w:type="dxa"/>
          </w:tcPr>
          <w:p w14:paraId="4E6869F6" w14:textId="77777777" w:rsidR="00B73433" w:rsidRPr="00312008" w:rsidRDefault="00B73433" w:rsidP="004A4077">
            <w:pPr>
              <w:widowControl/>
              <w:spacing w:line="360" w:lineRule="auto"/>
              <w:rPr>
                <w:rFonts w:ascii="Arial Narrow" w:hAnsi="Arial Narrow" w:cs="Frutiger LT 55 Roman"/>
                <w:b/>
                <w:spacing w:val="2"/>
                <w:sz w:val="20"/>
                <w:szCs w:val="20"/>
                <w:lang w:val="es-PE"/>
              </w:rPr>
            </w:pPr>
            <w:r w:rsidRPr="00312008">
              <w:rPr>
                <w:rFonts w:ascii="Arial Narrow" w:hAnsi="Arial Narrow" w:cs="Frutiger LT 55 Roman"/>
                <w:b/>
                <w:spacing w:val="2"/>
                <w:sz w:val="20"/>
                <w:szCs w:val="20"/>
                <w:lang w:val="es-PE"/>
              </w:rPr>
              <w:t>Ankunft</w:t>
            </w:r>
          </w:p>
        </w:tc>
        <w:tc>
          <w:tcPr>
            <w:tcW w:w="4284" w:type="dxa"/>
            <w:gridSpan w:val="2"/>
          </w:tcPr>
          <w:p w14:paraId="16B5E74C" w14:textId="77777777" w:rsidR="00B73433" w:rsidRPr="00312008" w:rsidRDefault="00B73433" w:rsidP="00870979">
            <w:pPr>
              <w:widowControl/>
              <w:spacing w:line="360" w:lineRule="auto"/>
              <w:ind w:left="317"/>
              <w:jc w:val="both"/>
              <w:rPr>
                <w:rFonts w:ascii="Arial Narrow" w:hAnsi="Arial Narrow" w:cs="Frutiger LT 55 Roman"/>
                <w:b/>
                <w:spacing w:val="2"/>
                <w:sz w:val="20"/>
                <w:szCs w:val="20"/>
                <w:lang w:val="es-PE"/>
              </w:rPr>
            </w:pPr>
          </w:p>
        </w:tc>
      </w:tr>
      <w:tr w:rsidR="00B73433" w:rsidRPr="00312008" w14:paraId="6D946C39" w14:textId="77777777" w:rsidTr="00BE3414">
        <w:trPr>
          <w:trHeight w:val="49"/>
        </w:trPr>
        <w:tc>
          <w:tcPr>
            <w:tcW w:w="2366" w:type="dxa"/>
            <w:vMerge/>
          </w:tcPr>
          <w:p w14:paraId="0371CB4F" w14:textId="77777777" w:rsidR="00B73433" w:rsidRPr="00312008" w:rsidRDefault="00B73433" w:rsidP="004F78D9">
            <w:pPr>
              <w:widowControl/>
              <w:spacing w:line="360" w:lineRule="auto"/>
              <w:rPr>
                <w:rFonts w:ascii="Arial Narrow" w:hAnsi="Arial Narrow" w:cs="Frutiger LT 55 Roman"/>
                <w:b/>
                <w:spacing w:val="2"/>
                <w:sz w:val="20"/>
                <w:szCs w:val="20"/>
                <w:lang w:val="es-PE"/>
              </w:rPr>
            </w:pPr>
          </w:p>
        </w:tc>
        <w:tc>
          <w:tcPr>
            <w:tcW w:w="2411" w:type="dxa"/>
          </w:tcPr>
          <w:p w14:paraId="3F914EA5" w14:textId="77777777" w:rsidR="00B73433" w:rsidRPr="00312008" w:rsidRDefault="00B73433" w:rsidP="004A4077">
            <w:pPr>
              <w:widowControl/>
              <w:spacing w:line="360" w:lineRule="auto"/>
              <w:rPr>
                <w:rFonts w:ascii="Arial Narrow" w:hAnsi="Arial Narrow" w:cs="Frutiger LT 55 Roman"/>
                <w:b/>
                <w:spacing w:val="2"/>
                <w:sz w:val="20"/>
                <w:szCs w:val="20"/>
                <w:lang w:val="es-PE"/>
              </w:rPr>
            </w:pPr>
            <w:r w:rsidRPr="00312008">
              <w:rPr>
                <w:rFonts w:ascii="Arial Narrow" w:hAnsi="Arial Narrow" w:cs="Frutiger LT 55 Roman"/>
                <w:b/>
                <w:spacing w:val="2"/>
                <w:sz w:val="20"/>
                <w:szCs w:val="20"/>
                <w:lang w:val="es-PE"/>
              </w:rPr>
              <w:t>Beginn Aufbau</w:t>
            </w:r>
          </w:p>
        </w:tc>
        <w:tc>
          <w:tcPr>
            <w:tcW w:w="4284" w:type="dxa"/>
            <w:gridSpan w:val="2"/>
          </w:tcPr>
          <w:p w14:paraId="4482EB94" w14:textId="77777777" w:rsidR="00B73433" w:rsidRPr="00312008" w:rsidRDefault="00B73433" w:rsidP="00870979">
            <w:pPr>
              <w:widowControl/>
              <w:spacing w:line="360" w:lineRule="auto"/>
              <w:ind w:left="317"/>
              <w:jc w:val="both"/>
              <w:rPr>
                <w:rFonts w:ascii="Arial Narrow" w:hAnsi="Arial Narrow" w:cs="Frutiger LT 55 Roman"/>
                <w:b/>
                <w:spacing w:val="2"/>
                <w:sz w:val="20"/>
                <w:szCs w:val="20"/>
                <w:lang w:val="es-PE"/>
              </w:rPr>
            </w:pPr>
          </w:p>
        </w:tc>
      </w:tr>
      <w:tr w:rsidR="00B73433" w:rsidRPr="00312008" w14:paraId="540CD2AD" w14:textId="77777777" w:rsidTr="00BE3414">
        <w:trPr>
          <w:trHeight w:val="49"/>
        </w:trPr>
        <w:tc>
          <w:tcPr>
            <w:tcW w:w="2366" w:type="dxa"/>
            <w:vMerge/>
          </w:tcPr>
          <w:p w14:paraId="7208B047" w14:textId="77777777" w:rsidR="00B73433" w:rsidRPr="00312008" w:rsidRDefault="00B73433" w:rsidP="004F78D9">
            <w:pPr>
              <w:widowControl/>
              <w:spacing w:line="360" w:lineRule="auto"/>
              <w:rPr>
                <w:rFonts w:ascii="Arial Narrow" w:hAnsi="Arial Narrow" w:cs="Frutiger LT 55 Roman"/>
                <w:b/>
                <w:spacing w:val="2"/>
                <w:sz w:val="20"/>
                <w:szCs w:val="20"/>
                <w:lang w:val="es-PE"/>
              </w:rPr>
            </w:pPr>
          </w:p>
        </w:tc>
        <w:tc>
          <w:tcPr>
            <w:tcW w:w="2411" w:type="dxa"/>
          </w:tcPr>
          <w:p w14:paraId="525F9172" w14:textId="77777777" w:rsidR="00B73433" w:rsidRPr="00312008" w:rsidRDefault="00B73433" w:rsidP="004A4077">
            <w:pPr>
              <w:widowControl/>
              <w:spacing w:line="360" w:lineRule="auto"/>
              <w:rPr>
                <w:rFonts w:ascii="Arial Narrow" w:hAnsi="Arial Narrow" w:cs="Frutiger LT 55 Roman"/>
                <w:b/>
                <w:spacing w:val="2"/>
                <w:sz w:val="20"/>
                <w:szCs w:val="20"/>
                <w:lang w:val="es-PE"/>
              </w:rPr>
            </w:pPr>
            <w:r w:rsidRPr="00312008">
              <w:rPr>
                <w:rFonts w:ascii="Arial Narrow" w:hAnsi="Arial Narrow" w:cs="Frutiger LT 55 Roman"/>
                <w:b/>
                <w:spacing w:val="2"/>
                <w:sz w:val="20"/>
                <w:szCs w:val="20"/>
                <w:lang w:val="es-PE"/>
              </w:rPr>
              <w:t>Beginn Soundcheck</w:t>
            </w:r>
          </w:p>
        </w:tc>
        <w:tc>
          <w:tcPr>
            <w:tcW w:w="4284" w:type="dxa"/>
            <w:gridSpan w:val="2"/>
          </w:tcPr>
          <w:p w14:paraId="375BB3C8" w14:textId="77777777" w:rsidR="00B73433" w:rsidRPr="00312008" w:rsidRDefault="00B73433" w:rsidP="00870979">
            <w:pPr>
              <w:widowControl/>
              <w:spacing w:line="360" w:lineRule="auto"/>
              <w:ind w:left="317"/>
              <w:jc w:val="both"/>
              <w:rPr>
                <w:rFonts w:ascii="Arial Narrow" w:hAnsi="Arial Narrow" w:cs="Frutiger LT 55 Roman"/>
                <w:b/>
                <w:spacing w:val="2"/>
                <w:sz w:val="20"/>
                <w:szCs w:val="20"/>
                <w:lang w:val="es-PE"/>
              </w:rPr>
            </w:pPr>
          </w:p>
        </w:tc>
      </w:tr>
      <w:tr w:rsidR="00DD04A4" w:rsidRPr="00312008" w14:paraId="668769CD" w14:textId="77777777" w:rsidTr="00BE3414">
        <w:trPr>
          <w:trHeight w:val="49"/>
        </w:trPr>
        <w:tc>
          <w:tcPr>
            <w:tcW w:w="2366" w:type="dxa"/>
            <w:vMerge/>
          </w:tcPr>
          <w:p w14:paraId="0AFB1A95" w14:textId="77777777" w:rsidR="00DD04A4" w:rsidRPr="00312008" w:rsidRDefault="00DD04A4" w:rsidP="004F78D9">
            <w:pPr>
              <w:widowControl/>
              <w:spacing w:line="360" w:lineRule="auto"/>
              <w:rPr>
                <w:rFonts w:ascii="Arial Narrow" w:hAnsi="Arial Narrow" w:cs="Frutiger LT 55 Roman"/>
                <w:b/>
                <w:spacing w:val="2"/>
                <w:sz w:val="20"/>
                <w:szCs w:val="20"/>
                <w:lang w:val="es-PE"/>
              </w:rPr>
            </w:pPr>
          </w:p>
        </w:tc>
        <w:tc>
          <w:tcPr>
            <w:tcW w:w="2411" w:type="dxa"/>
          </w:tcPr>
          <w:p w14:paraId="5E377089" w14:textId="77777777" w:rsidR="00DD04A4" w:rsidRPr="00312008" w:rsidRDefault="00B73433" w:rsidP="004A4077">
            <w:pPr>
              <w:widowControl/>
              <w:spacing w:line="360" w:lineRule="auto"/>
              <w:rPr>
                <w:rFonts w:ascii="Arial Narrow" w:hAnsi="Arial Narrow" w:cs="Frutiger LT 55 Roman"/>
                <w:b/>
                <w:spacing w:val="2"/>
                <w:sz w:val="20"/>
                <w:szCs w:val="20"/>
                <w:lang w:val="es-PE"/>
              </w:rPr>
            </w:pPr>
            <w:r w:rsidRPr="00312008">
              <w:rPr>
                <w:rFonts w:ascii="Arial Narrow" w:hAnsi="Arial Narrow" w:cs="Frutiger LT 55 Roman"/>
                <w:b/>
                <w:spacing w:val="2"/>
                <w:sz w:val="20"/>
                <w:szCs w:val="20"/>
                <w:lang w:val="es-PE"/>
              </w:rPr>
              <w:t xml:space="preserve">Beginn Einlass </w:t>
            </w:r>
          </w:p>
        </w:tc>
        <w:tc>
          <w:tcPr>
            <w:tcW w:w="4284" w:type="dxa"/>
            <w:gridSpan w:val="2"/>
          </w:tcPr>
          <w:p w14:paraId="0FE530A2" w14:textId="77777777" w:rsidR="00DD04A4" w:rsidRPr="00312008" w:rsidRDefault="00DD04A4" w:rsidP="00870979">
            <w:pPr>
              <w:widowControl/>
              <w:spacing w:line="360" w:lineRule="auto"/>
              <w:ind w:left="317"/>
              <w:jc w:val="both"/>
              <w:rPr>
                <w:rFonts w:ascii="Arial Narrow" w:hAnsi="Arial Narrow" w:cs="Frutiger LT 55 Roman"/>
                <w:b/>
                <w:spacing w:val="2"/>
                <w:sz w:val="20"/>
                <w:szCs w:val="20"/>
                <w:lang w:val="es-PE"/>
              </w:rPr>
            </w:pPr>
          </w:p>
        </w:tc>
      </w:tr>
      <w:tr w:rsidR="00BF03A0" w:rsidRPr="00312008" w14:paraId="76C9C56E" w14:textId="77777777" w:rsidTr="00BE3414">
        <w:trPr>
          <w:trHeight w:val="49"/>
        </w:trPr>
        <w:tc>
          <w:tcPr>
            <w:tcW w:w="2366" w:type="dxa"/>
            <w:vMerge/>
          </w:tcPr>
          <w:p w14:paraId="73F2CB17" w14:textId="77777777" w:rsidR="00BF03A0" w:rsidRPr="00312008" w:rsidRDefault="00BF03A0" w:rsidP="004F78D9">
            <w:pPr>
              <w:widowControl/>
              <w:spacing w:line="360" w:lineRule="auto"/>
              <w:rPr>
                <w:rFonts w:ascii="Arial Narrow" w:hAnsi="Arial Narrow" w:cs="Frutiger LT 55 Roman"/>
                <w:b/>
                <w:spacing w:val="2"/>
                <w:sz w:val="20"/>
                <w:szCs w:val="20"/>
                <w:lang w:val="es-PE"/>
              </w:rPr>
            </w:pPr>
          </w:p>
        </w:tc>
        <w:tc>
          <w:tcPr>
            <w:tcW w:w="2411" w:type="dxa"/>
          </w:tcPr>
          <w:p w14:paraId="44662798" w14:textId="77777777" w:rsidR="00BF03A0" w:rsidRPr="00312008" w:rsidRDefault="00B73433" w:rsidP="004A4077">
            <w:pPr>
              <w:widowControl/>
              <w:spacing w:line="360" w:lineRule="auto"/>
              <w:rPr>
                <w:rFonts w:ascii="Arial Narrow" w:hAnsi="Arial Narrow" w:cs="Frutiger LT 55 Roman"/>
                <w:b/>
                <w:spacing w:val="2"/>
                <w:sz w:val="20"/>
                <w:szCs w:val="20"/>
                <w:lang w:val="es-PE"/>
              </w:rPr>
            </w:pPr>
            <w:r w:rsidRPr="00312008">
              <w:rPr>
                <w:rFonts w:ascii="Arial Narrow" w:hAnsi="Arial Narrow" w:cs="Frutiger LT 55 Roman"/>
                <w:b/>
                <w:spacing w:val="2"/>
                <w:sz w:val="20"/>
                <w:szCs w:val="20"/>
                <w:lang w:val="es-PE"/>
              </w:rPr>
              <w:t>Konzertbeginn</w:t>
            </w:r>
          </w:p>
        </w:tc>
        <w:tc>
          <w:tcPr>
            <w:tcW w:w="4284" w:type="dxa"/>
            <w:gridSpan w:val="2"/>
          </w:tcPr>
          <w:p w14:paraId="1E09BDF9" w14:textId="77777777" w:rsidR="00BF03A0" w:rsidRPr="00312008" w:rsidRDefault="00BF03A0" w:rsidP="00870979">
            <w:pPr>
              <w:widowControl/>
              <w:spacing w:line="360" w:lineRule="auto"/>
              <w:ind w:left="317"/>
              <w:jc w:val="both"/>
              <w:rPr>
                <w:rFonts w:ascii="Arial Narrow" w:hAnsi="Arial Narrow" w:cs="Frutiger LT 55 Roman"/>
                <w:b/>
                <w:spacing w:val="2"/>
                <w:sz w:val="20"/>
                <w:szCs w:val="20"/>
                <w:lang w:val="es-PE"/>
              </w:rPr>
            </w:pPr>
          </w:p>
        </w:tc>
      </w:tr>
      <w:tr w:rsidR="003863AB" w:rsidRPr="00312008" w14:paraId="22A82A60" w14:textId="77777777" w:rsidTr="00BE3414">
        <w:trPr>
          <w:trHeight w:val="49"/>
        </w:trPr>
        <w:tc>
          <w:tcPr>
            <w:tcW w:w="2366" w:type="dxa"/>
            <w:vMerge/>
          </w:tcPr>
          <w:p w14:paraId="35A81435" w14:textId="77777777" w:rsidR="003863AB" w:rsidRPr="00312008" w:rsidRDefault="003863AB" w:rsidP="004F78D9">
            <w:pPr>
              <w:widowControl/>
              <w:spacing w:line="360" w:lineRule="auto"/>
              <w:rPr>
                <w:rFonts w:ascii="Arial Narrow" w:hAnsi="Arial Narrow" w:cs="Frutiger LT 55 Roman"/>
                <w:b/>
                <w:spacing w:val="2"/>
                <w:sz w:val="20"/>
                <w:szCs w:val="20"/>
                <w:lang w:val="es-PE"/>
              </w:rPr>
            </w:pPr>
          </w:p>
        </w:tc>
        <w:tc>
          <w:tcPr>
            <w:tcW w:w="2411" w:type="dxa"/>
          </w:tcPr>
          <w:p w14:paraId="0C1C09DA" w14:textId="77777777" w:rsidR="003863AB" w:rsidRPr="00312008" w:rsidRDefault="00B73433" w:rsidP="004A4077">
            <w:pPr>
              <w:widowControl/>
              <w:spacing w:line="360" w:lineRule="auto"/>
              <w:rPr>
                <w:rFonts w:ascii="Arial Narrow" w:hAnsi="Arial Narrow" w:cs="Frutiger LT 55 Roman"/>
                <w:b/>
                <w:spacing w:val="2"/>
                <w:sz w:val="20"/>
                <w:szCs w:val="20"/>
                <w:lang w:val="es-PE"/>
              </w:rPr>
            </w:pPr>
            <w:r w:rsidRPr="00312008">
              <w:rPr>
                <w:rFonts w:ascii="Arial Narrow" w:hAnsi="Arial Narrow" w:cs="Frutiger LT 55 Roman"/>
                <w:b/>
                <w:spacing w:val="2"/>
                <w:sz w:val="20"/>
                <w:szCs w:val="20"/>
                <w:lang w:val="es-PE"/>
              </w:rPr>
              <w:t>Konzertdauer (mind., exklusive Zugabe)</w:t>
            </w:r>
          </w:p>
        </w:tc>
        <w:tc>
          <w:tcPr>
            <w:tcW w:w="4284" w:type="dxa"/>
            <w:gridSpan w:val="2"/>
          </w:tcPr>
          <w:p w14:paraId="2AB2A672" w14:textId="77777777" w:rsidR="003863AB" w:rsidRPr="00312008" w:rsidRDefault="003863AB" w:rsidP="00870979">
            <w:pPr>
              <w:widowControl/>
              <w:spacing w:line="360" w:lineRule="auto"/>
              <w:ind w:left="317"/>
              <w:jc w:val="both"/>
              <w:rPr>
                <w:rFonts w:ascii="Arial Narrow" w:hAnsi="Arial Narrow" w:cs="Frutiger LT 55 Roman"/>
                <w:b/>
                <w:spacing w:val="2"/>
                <w:sz w:val="20"/>
                <w:szCs w:val="20"/>
                <w:lang w:val="es-PE"/>
              </w:rPr>
            </w:pPr>
          </w:p>
        </w:tc>
      </w:tr>
      <w:tr w:rsidR="00DD04A4" w:rsidRPr="00312008" w14:paraId="769F76C6" w14:textId="77777777" w:rsidTr="00BE3414">
        <w:trPr>
          <w:trHeight w:val="49"/>
        </w:trPr>
        <w:tc>
          <w:tcPr>
            <w:tcW w:w="2366" w:type="dxa"/>
            <w:vMerge/>
          </w:tcPr>
          <w:p w14:paraId="286E58E1" w14:textId="77777777" w:rsidR="00DD04A4" w:rsidRPr="00312008" w:rsidRDefault="00DD04A4" w:rsidP="004F78D9">
            <w:pPr>
              <w:widowControl/>
              <w:spacing w:line="360" w:lineRule="auto"/>
              <w:rPr>
                <w:rFonts w:ascii="Arial Narrow" w:hAnsi="Arial Narrow" w:cs="Frutiger LT 55 Roman"/>
                <w:b/>
                <w:spacing w:val="2"/>
                <w:sz w:val="20"/>
                <w:szCs w:val="20"/>
                <w:lang w:val="es-PE"/>
              </w:rPr>
            </w:pPr>
          </w:p>
        </w:tc>
        <w:tc>
          <w:tcPr>
            <w:tcW w:w="2411" w:type="dxa"/>
          </w:tcPr>
          <w:p w14:paraId="2C546577" w14:textId="77777777" w:rsidR="00DD04A4" w:rsidRPr="00312008" w:rsidRDefault="00B73433" w:rsidP="004A4077">
            <w:pPr>
              <w:widowControl/>
              <w:spacing w:line="360" w:lineRule="auto"/>
              <w:rPr>
                <w:rFonts w:ascii="Arial Narrow" w:hAnsi="Arial Narrow" w:cs="Frutiger LT 55 Roman"/>
                <w:b/>
                <w:spacing w:val="2"/>
                <w:sz w:val="20"/>
                <w:szCs w:val="20"/>
                <w:lang w:val="es-PE"/>
              </w:rPr>
            </w:pPr>
            <w:r w:rsidRPr="00312008">
              <w:rPr>
                <w:rFonts w:ascii="Arial Narrow" w:hAnsi="Arial Narrow" w:cs="Frutiger LT 55 Roman"/>
                <w:b/>
                <w:spacing w:val="2"/>
                <w:sz w:val="20"/>
                <w:szCs w:val="20"/>
                <w:lang w:val="es-PE"/>
              </w:rPr>
              <w:t>Spätestes Veranstaltungsende</w:t>
            </w:r>
          </w:p>
        </w:tc>
        <w:tc>
          <w:tcPr>
            <w:tcW w:w="4284" w:type="dxa"/>
            <w:gridSpan w:val="2"/>
          </w:tcPr>
          <w:p w14:paraId="3CC542C6" w14:textId="77777777" w:rsidR="00DD04A4" w:rsidRPr="00312008" w:rsidRDefault="00DD04A4" w:rsidP="00870979">
            <w:pPr>
              <w:widowControl/>
              <w:spacing w:line="360" w:lineRule="auto"/>
              <w:ind w:left="317"/>
              <w:jc w:val="both"/>
              <w:rPr>
                <w:rFonts w:ascii="Arial Narrow" w:hAnsi="Arial Narrow" w:cs="Frutiger LT 55 Roman"/>
                <w:b/>
                <w:spacing w:val="2"/>
                <w:sz w:val="20"/>
                <w:szCs w:val="20"/>
                <w:lang w:val="es-PE"/>
              </w:rPr>
            </w:pPr>
          </w:p>
        </w:tc>
      </w:tr>
      <w:tr w:rsidR="00DD04A4" w:rsidRPr="00312008" w14:paraId="17DD14B4" w14:textId="77777777" w:rsidTr="00BE3414">
        <w:tc>
          <w:tcPr>
            <w:tcW w:w="2366" w:type="dxa"/>
          </w:tcPr>
          <w:p w14:paraId="5E9C89C1" w14:textId="77777777" w:rsidR="00DD04A4" w:rsidRPr="00312008" w:rsidRDefault="00DD04A4" w:rsidP="004F78D9">
            <w:pPr>
              <w:widowControl/>
              <w:numPr>
                <w:ilvl w:val="0"/>
                <w:numId w:val="6"/>
              </w:numPr>
              <w:spacing w:line="360" w:lineRule="auto"/>
              <w:ind w:left="426" w:hanging="284"/>
              <w:rPr>
                <w:rFonts w:ascii="Arial Narrow" w:hAnsi="Arial Narrow" w:cs="Frutiger LT 55 Roman"/>
                <w:b/>
                <w:spacing w:val="2"/>
                <w:sz w:val="20"/>
                <w:szCs w:val="20"/>
                <w:lang w:val="es-PE"/>
              </w:rPr>
            </w:pPr>
            <w:r w:rsidRPr="00312008">
              <w:rPr>
                <w:rFonts w:ascii="Arial Narrow" w:hAnsi="Arial Narrow" w:cs="Frutiger LT 55 Roman"/>
                <w:b/>
                <w:spacing w:val="2"/>
                <w:sz w:val="20"/>
                <w:szCs w:val="20"/>
                <w:lang w:val="es-PE"/>
              </w:rPr>
              <w:t>Honorar</w:t>
            </w:r>
            <w:r w:rsidR="006F104F" w:rsidRPr="00312008">
              <w:rPr>
                <w:rFonts w:ascii="Arial Narrow" w:hAnsi="Arial Narrow" w:cs="Frutiger LT 55 Roman"/>
                <w:b/>
                <w:spacing w:val="2"/>
                <w:sz w:val="20"/>
                <w:szCs w:val="20"/>
                <w:lang w:val="es-PE"/>
              </w:rPr>
              <w:t xml:space="preserve"> (Gage)</w:t>
            </w:r>
          </w:p>
        </w:tc>
        <w:tc>
          <w:tcPr>
            <w:tcW w:w="6695" w:type="dxa"/>
            <w:gridSpan w:val="3"/>
          </w:tcPr>
          <w:p w14:paraId="365DACD2" w14:textId="77777777" w:rsidR="00B73433" w:rsidRPr="00312008" w:rsidRDefault="00BF03A0" w:rsidP="00BF03A0">
            <w:pPr>
              <w:spacing w:line="360" w:lineRule="auto"/>
              <w:jc w:val="both"/>
              <w:rPr>
                <w:rFonts w:ascii="Arial Narrow" w:hAnsi="Arial Narrow"/>
                <w:sz w:val="20"/>
                <w:szCs w:val="20"/>
              </w:rPr>
            </w:pPr>
            <w:r w:rsidRPr="00312008">
              <w:rPr>
                <w:rFonts w:ascii="Arial Narrow" w:hAnsi="Arial Narrow"/>
                <w:sz w:val="20"/>
                <w:szCs w:val="20"/>
              </w:rPr>
              <w:t xml:space="preserve">2.1 </w:t>
            </w:r>
            <w:r w:rsidR="00DD04A4" w:rsidRPr="00312008">
              <w:rPr>
                <w:rFonts w:ascii="Arial Narrow" w:hAnsi="Arial Narrow"/>
                <w:sz w:val="20"/>
                <w:szCs w:val="20"/>
              </w:rPr>
              <w:t xml:space="preserve">Für die vertragsgegenständlichen Leistungen steht dem Musiker </w:t>
            </w:r>
          </w:p>
          <w:p w14:paraId="42BBC9DB" w14:textId="77777777" w:rsidR="00B73433" w:rsidRPr="00312008" w:rsidRDefault="00DD04A4" w:rsidP="00B73433">
            <w:pPr>
              <w:numPr>
                <w:ilvl w:val="0"/>
                <w:numId w:val="13"/>
              </w:numPr>
              <w:spacing w:line="360" w:lineRule="auto"/>
              <w:jc w:val="both"/>
              <w:rPr>
                <w:rFonts w:ascii="Arial Narrow" w:hAnsi="Arial Narrow"/>
                <w:sz w:val="20"/>
                <w:szCs w:val="20"/>
              </w:rPr>
            </w:pPr>
            <w:r w:rsidRPr="00312008">
              <w:rPr>
                <w:rFonts w:ascii="Arial Narrow" w:hAnsi="Arial Narrow"/>
                <w:sz w:val="20"/>
                <w:szCs w:val="20"/>
              </w:rPr>
              <w:t xml:space="preserve">ein Honorar von pauschal netto </w:t>
            </w:r>
            <w:r w:rsidR="003B490A">
              <w:rPr>
                <w:rFonts w:ascii="Arial Narrow" w:hAnsi="Arial Narrow"/>
                <w:sz w:val="20"/>
                <w:szCs w:val="20"/>
              </w:rPr>
              <w:t>EUR</w:t>
            </w:r>
            <w:r w:rsidRPr="00312008">
              <w:rPr>
                <w:rFonts w:ascii="Arial Narrow" w:hAnsi="Arial Narrow"/>
                <w:sz w:val="20"/>
                <w:szCs w:val="20"/>
              </w:rPr>
              <w:t xml:space="preserve"> </w:t>
            </w:r>
            <w:r w:rsidR="00014D07" w:rsidRPr="00312008">
              <w:rPr>
                <w:rFonts w:ascii="Arial Narrow" w:hAnsi="Arial Narrow"/>
                <w:sz w:val="20"/>
                <w:szCs w:val="20"/>
                <w:highlight w:val="yellow"/>
              </w:rPr>
              <w:t>xxx</w:t>
            </w:r>
            <w:r w:rsidRPr="00312008">
              <w:rPr>
                <w:rFonts w:ascii="Arial Narrow" w:hAnsi="Arial Narrow"/>
                <w:sz w:val="20"/>
                <w:szCs w:val="20"/>
              </w:rPr>
              <w:t xml:space="preserve"> (zzgl. </w:t>
            </w:r>
            <w:r w:rsidR="00116340" w:rsidRPr="00312008">
              <w:rPr>
                <w:rFonts w:ascii="Arial Narrow" w:hAnsi="Arial Narrow"/>
                <w:sz w:val="20"/>
                <w:szCs w:val="20"/>
              </w:rPr>
              <w:t xml:space="preserve">etwaiger </w:t>
            </w:r>
            <w:r w:rsidRPr="00312008">
              <w:rPr>
                <w:rFonts w:ascii="Arial Narrow" w:hAnsi="Arial Narrow"/>
                <w:sz w:val="20"/>
                <w:szCs w:val="20"/>
              </w:rPr>
              <w:t xml:space="preserve">Umsatzsteuer) </w:t>
            </w:r>
          </w:p>
          <w:p w14:paraId="393BC108" w14:textId="77777777" w:rsidR="00416EEA" w:rsidRPr="00312008" w:rsidRDefault="00416EEA" w:rsidP="00B73433">
            <w:pPr>
              <w:numPr>
                <w:ilvl w:val="0"/>
                <w:numId w:val="13"/>
              </w:numPr>
              <w:spacing w:line="360" w:lineRule="auto"/>
              <w:jc w:val="both"/>
              <w:rPr>
                <w:rFonts w:ascii="Arial Narrow" w:hAnsi="Arial Narrow"/>
                <w:sz w:val="20"/>
                <w:szCs w:val="20"/>
              </w:rPr>
            </w:pPr>
            <w:r w:rsidRPr="00312008">
              <w:rPr>
                <w:rFonts w:ascii="Arial Narrow" w:hAnsi="Arial Narrow"/>
                <w:sz w:val="20"/>
                <w:szCs w:val="20"/>
              </w:rPr>
              <w:lastRenderedPageBreak/>
              <w:t xml:space="preserve">eine Fixgage von </w:t>
            </w:r>
            <w:r w:rsidR="003B490A">
              <w:rPr>
                <w:rFonts w:ascii="Arial Narrow" w:hAnsi="Arial Narrow"/>
                <w:sz w:val="20"/>
                <w:szCs w:val="20"/>
              </w:rPr>
              <w:t>EUR</w:t>
            </w:r>
            <w:r w:rsidRPr="00312008">
              <w:rPr>
                <w:rFonts w:ascii="Arial Narrow" w:hAnsi="Arial Narrow"/>
                <w:sz w:val="20"/>
                <w:szCs w:val="20"/>
              </w:rPr>
              <w:t xml:space="preserve"> </w:t>
            </w:r>
            <w:r w:rsidR="00F1494C" w:rsidRPr="00312008">
              <w:rPr>
                <w:rFonts w:ascii="Arial Narrow" w:hAnsi="Arial Narrow"/>
                <w:sz w:val="20"/>
                <w:szCs w:val="20"/>
                <w:highlight w:val="yellow"/>
              </w:rPr>
              <w:t>xxx</w:t>
            </w:r>
            <w:r w:rsidR="00F1494C" w:rsidRPr="00312008">
              <w:rPr>
                <w:rFonts w:ascii="Arial Narrow" w:hAnsi="Arial Narrow"/>
                <w:sz w:val="20"/>
                <w:szCs w:val="20"/>
              </w:rPr>
              <w:t>,</w:t>
            </w:r>
            <w:r w:rsidRPr="00312008">
              <w:rPr>
                <w:rFonts w:ascii="Arial Narrow" w:hAnsi="Arial Narrow"/>
                <w:sz w:val="20"/>
                <w:szCs w:val="20"/>
              </w:rPr>
              <w:t xml:space="preserve"> ab einem Nettoumsatz (Bruttoumsatz abzüglich Steuern) von </w:t>
            </w:r>
            <w:r w:rsidR="003B490A">
              <w:rPr>
                <w:rFonts w:ascii="Arial Narrow" w:hAnsi="Arial Narrow"/>
                <w:sz w:val="20"/>
                <w:szCs w:val="20"/>
              </w:rPr>
              <w:t>EUR</w:t>
            </w:r>
            <w:r w:rsidR="00D227DA" w:rsidRPr="00312008">
              <w:rPr>
                <w:rFonts w:ascii="Arial Narrow" w:hAnsi="Arial Narrow"/>
                <w:sz w:val="20"/>
                <w:szCs w:val="20"/>
              </w:rPr>
              <w:t xml:space="preserve"> </w:t>
            </w:r>
            <w:r w:rsidR="004A3504" w:rsidRPr="00312008">
              <w:rPr>
                <w:rFonts w:ascii="Arial Narrow" w:hAnsi="Arial Narrow"/>
                <w:sz w:val="20"/>
                <w:szCs w:val="20"/>
                <w:highlight w:val="yellow"/>
              </w:rPr>
              <w:t>xxx</w:t>
            </w:r>
            <w:r w:rsidRPr="00312008">
              <w:rPr>
                <w:rFonts w:ascii="Arial Narrow" w:hAnsi="Arial Narrow"/>
                <w:sz w:val="20"/>
                <w:szCs w:val="20"/>
              </w:rPr>
              <w:t xml:space="preserve"> aus dem Ticketverkauf eine Beteiligung von </w:t>
            </w:r>
            <w:r w:rsidRPr="008A6C3C">
              <w:rPr>
                <w:rFonts w:ascii="Arial Narrow" w:hAnsi="Arial Narrow"/>
                <w:sz w:val="20"/>
                <w:szCs w:val="20"/>
                <w:highlight w:val="yellow"/>
              </w:rPr>
              <w:t>x</w:t>
            </w:r>
            <w:r w:rsidR="008A6C3C" w:rsidRPr="008A6C3C">
              <w:rPr>
                <w:rFonts w:ascii="Arial Narrow" w:hAnsi="Arial Narrow"/>
                <w:sz w:val="20"/>
                <w:szCs w:val="20"/>
                <w:highlight w:val="yellow"/>
              </w:rPr>
              <w:t>x</w:t>
            </w:r>
            <w:r w:rsidRPr="008A6C3C">
              <w:rPr>
                <w:rFonts w:ascii="Arial Narrow" w:hAnsi="Arial Narrow"/>
                <w:sz w:val="20"/>
                <w:szCs w:val="20"/>
                <w:highlight w:val="yellow"/>
              </w:rPr>
              <w:t>x</w:t>
            </w:r>
            <w:r w:rsidR="008A6C3C">
              <w:rPr>
                <w:rFonts w:ascii="Arial Narrow" w:hAnsi="Arial Narrow"/>
                <w:sz w:val="20"/>
                <w:szCs w:val="20"/>
              </w:rPr>
              <w:t xml:space="preserve"> </w:t>
            </w:r>
            <w:r w:rsidRPr="00312008">
              <w:rPr>
                <w:rFonts w:ascii="Arial Narrow" w:hAnsi="Arial Narrow"/>
                <w:sz w:val="20"/>
                <w:szCs w:val="20"/>
              </w:rPr>
              <w:t>% (z.B. 70%) aus dem Nettoumsatz für den Musiker;</w:t>
            </w:r>
            <w:r w:rsidRPr="00312008">
              <w:rPr>
                <w:rFonts w:ascii="Arial Narrow" w:hAnsi="Arial Narrow" w:cs="Frutiger LT 55 Roman"/>
                <w:spacing w:val="2"/>
                <w:sz w:val="20"/>
                <w:szCs w:val="20"/>
              </w:rPr>
              <w:t xml:space="preserve"> der Musiker hat das Recht, die der Abrechnung zugrunde liegenden Unterlagen des Veranstalters selbst oder durch einen zur Verschwiegenheit verpflichteten Parteienvertreter (Rechtsanwalt oder Wirtschaftstreuhänder) überprüfen zu lassen;</w:t>
            </w:r>
          </w:p>
          <w:p w14:paraId="44692E04" w14:textId="77777777" w:rsidR="00B73433" w:rsidRPr="00312008" w:rsidRDefault="00116340" w:rsidP="00B73433">
            <w:pPr>
              <w:numPr>
                <w:ilvl w:val="0"/>
                <w:numId w:val="13"/>
              </w:numPr>
              <w:spacing w:line="360" w:lineRule="auto"/>
              <w:jc w:val="both"/>
              <w:rPr>
                <w:rFonts w:ascii="Arial Narrow" w:hAnsi="Arial Narrow"/>
                <w:sz w:val="20"/>
                <w:szCs w:val="20"/>
              </w:rPr>
            </w:pPr>
            <w:r w:rsidRPr="00312008">
              <w:rPr>
                <w:rFonts w:ascii="Arial Narrow" w:hAnsi="Arial Narrow"/>
                <w:sz w:val="20"/>
                <w:szCs w:val="20"/>
              </w:rPr>
              <w:t xml:space="preserve">sowie ein Fahrtkostenersatz von pauschal </w:t>
            </w:r>
            <w:r w:rsidR="003B490A">
              <w:rPr>
                <w:rFonts w:ascii="Arial Narrow" w:hAnsi="Arial Narrow"/>
                <w:sz w:val="20"/>
                <w:szCs w:val="20"/>
              </w:rPr>
              <w:t>EUR</w:t>
            </w:r>
            <w:r w:rsidRPr="00312008">
              <w:rPr>
                <w:rFonts w:ascii="Arial Narrow" w:hAnsi="Arial Narrow"/>
                <w:sz w:val="20"/>
                <w:szCs w:val="20"/>
              </w:rPr>
              <w:t xml:space="preserve"> </w:t>
            </w:r>
            <w:r w:rsidR="00F1494C" w:rsidRPr="00312008">
              <w:rPr>
                <w:rFonts w:ascii="Arial Narrow" w:hAnsi="Arial Narrow"/>
                <w:sz w:val="20"/>
                <w:szCs w:val="20"/>
                <w:highlight w:val="yellow"/>
              </w:rPr>
              <w:t>xxx</w:t>
            </w:r>
            <w:r w:rsidRPr="00312008">
              <w:rPr>
                <w:rFonts w:ascii="Arial Narrow" w:hAnsi="Arial Narrow"/>
                <w:sz w:val="20"/>
                <w:szCs w:val="20"/>
              </w:rPr>
              <w:t xml:space="preserve"> (zzgl. etwaiger Umsatzsteuer) </w:t>
            </w:r>
            <w:r w:rsidR="00DD04A4" w:rsidRPr="00312008">
              <w:rPr>
                <w:rFonts w:ascii="Arial Narrow" w:hAnsi="Arial Narrow"/>
                <w:sz w:val="20"/>
                <w:szCs w:val="20"/>
              </w:rPr>
              <w:t>zu</w:t>
            </w:r>
            <w:r w:rsidR="00B73433" w:rsidRPr="00312008">
              <w:rPr>
                <w:rFonts w:ascii="Arial Narrow" w:hAnsi="Arial Narrow"/>
                <w:sz w:val="20"/>
                <w:szCs w:val="20"/>
              </w:rPr>
              <w:t>;</w:t>
            </w:r>
          </w:p>
          <w:p w14:paraId="12172EB1" w14:textId="77777777" w:rsidR="00B73433" w:rsidRPr="00312008" w:rsidRDefault="00B73433" w:rsidP="00B73433">
            <w:pPr>
              <w:numPr>
                <w:ilvl w:val="0"/>
                <w:numId w:val="13"/>
              </w:numPr>
              <w:spacing w:line="360" w:lineRule="auto"/>
              <w:jc w:val="both"/>
              <w:rPr>
                <w:rFonts w:ascii="Arial Narrow" w:hAnsi="Arial Narrow"/>
                <w:sz w:val="20"/>
                <w:szCs w:val="20"/>
              </w:rPr>
            </w:pPr>
            <w:r w:rsidRPr="00312008">
              <w:rPr>
                <w:rFonts w:ascii="Arial Narrow" w:hAnsi="Arial Narrow"/>
                <w:sz w:val="20"/>
                <w:szCs w:val="20"/>
              </w:rPr>
              <w:t xml:space="preserve">Alternativ: Die Reise wird vom Veranstalter auf eigene Kosten organisiert. </w:t>
            </w:r>
          </w:p>
          <w:p w14:paraId="1E66EA9C" w14:textId="77777777" w:rsidR="00B73433" w:rsidRPr="00312008" w:rsidRDefault="00BF03A0" w:rsidP="00B73433">
            <w:pPr>
              <w:spacing w:line="360" w:lineRule="auto"/>
              <w:jc w:val="both"/>
              <w:rPr>
                <w:rFonts w:ascii="Arial Narrow" w:hAnsi="Arial Narrow"/>
                <w:sz w:val="20"/>
                <w:szCs w:val="20"/>
              </w:rPr>
            </w:pPr>
            <w:r w:rsidRPr="00312008">
              <w:rPr>
                <w:rFonts w:ascii="Arial Narrow" w:hAnsi="Arial Narrow"/>
                <w:sz w:val="20"/>
                <w:szCs w:val="20"/>
              </w:rPr>
              <w:t xml:space="preserve">2.2 </w:t>
            </w:r>
            <w:r w:rsidR="00DD04A4" w:rsidRPr="00312008">
              <w:rPr>
                <w:rFonts w:ascii="Arial Narrow" w:hAnsi="Arial Narrow"/>
                <w:sz w:val="20"/>
                <w:szCs w:val="20"/>
              </w:rPr>
              <w:t xml:space="preserve">Das Honorar </w:t>
            </w:r>
            <w:r w:rsidR="00B73433" w:rsidRPr="00312008">
              <w:rPr>
                <w:rFonts w:ascii="Arial Narrow" w:hAnsi="Arial Narrow"/>
                <w:sz w:val="20"/>
                <w:szCs w:val="20"/>
              </w:rPr>
              <w:t xml:space="preserve">ist </w:t>
            </w:r>
          </w:p>
          <w:p w14:paraId="6D431FE3" w14:textId="77777777" w:rsidR="00B73433" w:rsidRPr="00312008" w:rsidRDefault="00B73433" w:rsidP="00B73433">
            <w:pPr>
              <w:numPr>
                <w:ilvl w:val="0"/>
                <w:numId w:val="13"/>
              </w:numPr>
              <w:spacing w:line="360" w:lineRule="auto"/>
              <w:jc w:val="both"/>
              <w:rPr>
                <w:rFonts w:ascii="Arial Narrow" w:hAnsi="Arial Narrow"/>
                <w:sz w:val="20"/>
                <w:szCs w:val="20"/>
              </w:rPr>
            </w:pPr>
            <w:r w:rsidRPr="00312008">
              <w:rPr>
                <w:rFonts w:ascii="Arial Narrow" w:hAnsi="Arial Narrow"/>
                <w:sz w:val="20"/>
                <w:szCs w:val="20"/>
              </w:rPr>
              <w:t xml:space="preserve">zur Hälfte binnen 14 Tagen nach Vertragsunterfertigung, zur anderen Hälfte </w:t>
            </w:r>
            <w:r w:rsidR="003956D3" w:rsidRPr="00312008">
              <w:rPr>
                <w:rFonts w:ascii="Arial Narrow" w:hAnsi="Arial Narrow"/>
                <w:sz w:val="20"/>
                <w:szCs w:val="20"/>
              </w:rPr>
              <w:t>nach vollständiger Leistungserbringung und ordnungsgemäßer Rechnungslegung</w:t>
            </w:r>
            <w:r w:rsidRPr="00312008">
              <w:rPr>
                <w:rFonts w:ascii="Arial Narrow" w:hAnsi="Arial Narrow"/>
                <w:sz w:val="20"/>
                <w:szCs w:val="20"/>
              </w:rPr>
              <w:t xml:space="preserve"> </w:t>
            </w:r>
          </w:p>
          <w:p w14:paraId="432B30AA" w14:textId="77777777" w:rsidR="003956D3" w:rsidRPr="00312008" w:rsidRDefault="00116340" w:rsidP="003956D3">
            <w:pPr>
              <w:numPr>
                <w:ilvl w:val="0"/>
                <w:numId w:val="13"/>
              </w:numPr>
              <w:spacing w:line="360" w:lineRule="auto"/>
              <w:jc w:val="both"/>
              <w:rPr>
                <w:rFonts w:ascii="Arial Narrow" w:hAnsi="Arial Narrow" w:cs="Frutiger LT 55 Roman"/>
                <w:spacing w:val="2"/>
                <w:sz w:val="20"/>
                <w:szCs w:val="20"/>
              </w:rPr>
            </w:pPr>
            <w:r w:rsidRPr="00312008">
              <w:rPr>
                <w:rFonts w:ascii="Arial Narrow" w:hAnsi="Arial Narrow"/>
                <w:sz w:val="20"/>
                <w:szCs w:val="20"/>
              </w:rPr>
              <w:t>umgehend</w:t>
            </w:r>
            <w:r w:rsidR="00DD04A4" w:rsidRPr="00312008">
              <w:rPr>
                <w:rFonts w:ascii="Arial Narrow" w:hAnsi="Arial Narrow"/>
                <w:sz w:val="20"/>
                <w:szCs w:val="20"/>
              </w:rPr>
              <w:t xml:space="preserve"> nach vollständiger Leistungserbringung und ordnungsgemäßer Rechnungslegung </w:t>
            </w:r>
          </w:p>
          <w:p w14:paraId="6AF6C47E" w14:textId="77777777" w:rsidR="00DD04A4" w:rsidRPr="00312008" w:rsidRDefault="00DD04A4" w:rsidP="003956D3">
            <w:pPr>
              <w:spacing w:line="360" w:lineRule="auto"/>
              <w:jc w:val="both"/>
              <w:rPr>
                <w:rFonts w:ascii="Arial Narrow" w:hAnsi="Arial Narrow" w:cs="Frutiger LT 55 Roman"/>
                <w:spacing w:val="2"/>
                <w:sz w:val="20"/>
                <w:szCs w:val="20"/>
              </w:rPr>
            </w:pPr>
            <w:r w:rsidRPr="00312008">
              <w:rPr>
                <w:rFonts w:ascii="Arial Narrow" w:hAnsi="Arial Narrow"/>
                <w:sz w:val="20"/>
                <w:szCs w:val="20"/>
              </w:rPr>
              <w:t xml:space="preserve">zur Zahlung fällig. Mit der Zahlung sind sämtliche vertragsgegenständlichen Ansprüche des </w:t>
            </w:r>
            <w:r w:rsidR="00546E8C" w:rsidRPr="00312008">
              <w:rPr>
                <w:rFonts w:ascii="Arial Narrow" w:hAnsi="Arial Narrow"/>
                <w:sz w:val="20"/>
                <w:szCs w:val="20"/>
              </w:rPr>
              <w:t>Musikers</w:t>
            </w:r>
            <w:r w:rsidRPr="00312008">
              <w:rPr>
                <w:rFonts w:ascii="Arial Narrow" w:hAnsi="Arial Narrow"/>
                <w:sz w:val="20"/>
                <w:szCs w:val="20"/>
              </w:rPr>
              <w:t xml:space="preserve"> abgegolten.  </w:t>
            </w:r>
          </w:p>
        </w:tc>
      </w:tr>
      <w:tr w:rsidR="00DD04A4" w:rsidRPr="00312008" w14:paraId="6B5A659D" w14:textId="77777777" w:rsidTr="00BE3414">
        <w:tc>
          <w:tcPr>
            <w:tcW w:w="2366" w:type="dxa"/>
          </w:tcPr>
          <w:p w14:paraId="17700BD8" w14:textId="77777777" w:rsidR="00DD04A4" w:rsidRPr="00312008" w:rsidRDefault="00116340" w:rsidP="004F78D9">
            <w:pPr>
              <w:widowControl/>
              <w:numPr>
                <w:ilvl w:val="0"/>
                <w:numId w:val="6"/>
              </w:numPr>
              <w:spacing w:line="360" w:lineRule="auto"/>
              <w:ind w:left="426" w:hanging="284"/>
              <w:rPr>
                <w:rFonts w:ascii="Arial Narrow" w:hAnsi="Arial Narrow" w:cs="Frutiger LT 55 Roman"/>
                <w:b/>
                <w:spacing w:val="2"/>
                <w:sz w:val="20"/>
                <w:szCs w:val="20"/>
                <w:lang w:val="es-PE"/>
              </w:rPr>
            </w:pPr>
            <w:r w:rsidRPr="00312008">
              <w:rPr>
                <w:rFonts w:ascii="Arial Narrow" w:hAnsi="Arial Narrow" w:cs="Frutiger LT 55 Roman"/>
                <w:b/>
                <w:spacing w:val="2"/>
                <w:sz w:val="20"/>
                <w:szCs w:val="20"/>
                <w:lang w:val="es-PE"/>
              </w:rPr>
              <w:lastRenderedPageBreak/>
              <w:t>Verpflichtungen des Veranstalters</w:t>
            </w:r>
          </w:p>
        </w:tc>
        <w:tc>
          <w:tcPr>
            <w:tcW w:w="6695" w:type="dxa"/>
            <w:gridSpan w:val="3"/>
          </w:tcPr>
          <w:p w14:paraId="408317C3" w14:textId="77777777" w:rsidR="003956D3" w:rsidRPr="00312008" w:rsidRDefault="00116340" w:rsidP="00BF03A0">
            <w:pPr>
              <w:widowControl/>
              <w:spacing w:line="360" w:lineRule="auto"/>
              <w:jc w:val="both"/>
              <w:rPr>
                <w:rFonts w:ascii="Arial Narrow" w:hAnsi="Arial Narrow" w:cs="Arial"/>
                <w:bCs/>
                <w:sz w:val="20"/>
                <w:szCs w:val="20"/>
                <w:lang w:val="de-AT" w:eastAsia="de-AT"/>
              </w:rPr>
            </w:pPr>
            <w:r w:rsidRPr="00312008">
              <w:rPr>
                <w:rFonts w:ascii="Arial Narrow" w:hAnsi="Arial Narrow"/>
                <w:sz w:val="20"/>
                <w:szCs w:val="20"/>
              </w:rPr>
              <w:t xml:space="preserve">3.1 </w:t>
            </w:r>
            <w:r w:rsidRPr="00312008">
              <w:rPr>
                <w:rFonts w:ascii="Arial Narrow" w:hAnsi="Arial Narrow"/>
                <w:sz w:val="20"/>
                <w:szCs w:val="20"/>
                <w:u w:val="single"/>
              </w:rPr>
              <w:t>Hotel</w:t>
            </w:r>
            <w:r w:rsidRPr="00312008">
              <w:rPr>
                <w:rFonts w:ascii="Arial Narrow" w:hAnsi="Arial Narrow"/>
                <w:sz w:val="20"/>
                <w:szCs w:val="20"/>
              </w:rPr>
              <w:t xml:space="preserve">: Der Veranstalter verpflichtet sich, </w:t>
            </w:r>
            <w:r w:rsidR="003956D3" w:rsidRPr="00312008">
              <w:rPr>
                <w:rFonts w:ascii="Arial Narrow" w:hAnsi="Arial Narrow"/>
                <w:sz w:val="20"/>
                <w:szCs w:val="20"/>
              </w:rPr>
              <w:t>der Travelparty</w:t>
            </w:r>
            <w:r w:rsidRPr="00312008">
              <w:rPr>
                <w:rFonts w:ascii="Arial Narrow" w:hAnsi="Arial Narrow"/>
                <w:sz w:val="20"/>
                <w:szCs w:val="20"/>
              </w:rPr>
              <w:t xml:space="preserve"> ein in der Nähe des Veranstaltungsortes gelegenes Hotel in der Kategorie ***</w:t>
            </w:r>
            <w:r w:rsidR="003956D3" w:rsidRPr="00312008">
              <w:rPr>
                <w:rFonts w:ascii="Arial Narrow" w:hAnsi="Arial Narrow"/>
                <w:sz w:val="20"/>
                <w:szCs w:val="20"/>
              </w:rPr>
              <w:t>/</w:t>
            </w:r>
            <w:r w:rsidRPr="00312008">
              <w:rPr>
                <w:rFonts w:ascii="Arial Narrow" w:hAnsi="Arial Narrow"/>
                <w:sz w:val="20"/>
                <w:szCs w:val="20"/>
              </w:rPr>
              <w:t>* (DZ/EZ)</w:t>
            </w:r>
            <w:r w:rsidR="003863AB" w:rsidRPr="00312008">
              <w:rPr>
                <w:rFonts w:ascii="Arial Narrow" w:hAnsi="Arial Narrow"/>
                <w:sz w:val="20"/>
                <w:szCs w:val="20"/>
              </w:rPr>
              <w:t xml:space="preserve"> mit Frühstück</w:t>
            </w:r>
            <w:r w:rsidR="003956D3" w:rsidRPr="00312008">
              <w:rPr>
                <w:rFonts w:ascii="Arial Narrow" w:hAnsi="Arial Narrow"/>
                <w:sz w:val="20"/>
                <w:szCs w:val="20"/>
              </w:rPr>
              <w:t xml:space="preserve"> mit Check-in nach 24 Uhr und Check-out frühestens um 12 Uhr bereitzustellen</w:t>
            </w:r>
            <w:r w:rsidRPr="00312008">
              <w:rPr>
                <w:rFonts w:ascii="Arial Narrow" w:hAnsi="Arial Narrow"/>
                <w:sz w:val="20"/>
                <w:szCs w:val="20"/>
              </w:rPr>
              <w:t>.</w:t>
            </w:r>
            <w:r w:rsidR="00A3216D" w:rsidRPr="00312008">
              <w:rPr>
                <w:rFonts w:ascii="Arial Narrow" w:hAnsi="Arial Narrow" w:cs="Arial"/>
                <w:bCs/>
                <w:sz w:val="20"/>
                <w:szCs w:val="20"/>
                <w:lang w:val="de-AT" w:eastAsia="de-AT"/>
              </w:rPr>
              <w:t xml:space="preserve"> </w:t>
            </w:r>
            <w:r w:rsidR="003956D3" w:rsidRPr="00312008">
              <w:rPr>
                <w:rFonts w:ascii="Arial Narrow" w:hAnsi="Arial Narrow"/>
                <w:sz w:val="20"/>
                <w:szCs w:val="20"/>
              </w:rPr>
              <w:t xml:space="preserve">Alle Extras gehen (Minibar etc.) zu Lasten der Travelparty. </w:t>
            </w:r>
            <w:r w:rsidR="003956D3" w:rsidRPr="00312008">
              <w:rPr>
                <w:rFonts w:ascii="Arial Narrow" w:hAnsi="Arial Narrow" w:cs="Arial"/>
                <w:bCs/>
                <w:sz w:val="20"/>
                <w:szCs w:val="20"/>
                <w:lang w:val="de-AT" w:eastAsia="de-AT"/>
              </w:rPr>
              <w:t>Die Travelparty benötigt folgende Zimmeranzahl: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4"/>
              <w:gridCol w:w="3235"/>
            </w:tblGrid>
            <w:tr w:rsidR="003956D3" w:rsidRPr="00312008" w14:paraId="799022C7" w14:textId="77777777" w:rsidTr="00A16B14">
              <w:tc>
                <w:tcPr>
                  <w:tcW w:w="3340" w:type="dxa"/>
                </w:tcPr>
                <w:p w14:paraId="003379D2" w14:textId="77777777" w:rsidR="003956D3" w:rsidRPr="00312008" w:rsidRDefault="003956D3" w:rsidP="00A16B14">
                  <w:pPr>
                    <w:widowControl/>
                    <w:spacing w:line="360" w:lineRule="auto"/>
                    <w:jc w:val="both"/>
                    <w:rPr>
                      <w:rFonts w:ascii="Arial Narrow" w:hAnsi="Arial Narrow" w:cs="Arial"/>
                      <w:b/>
                      <w:bCs/>
                      <w:sz w:val="20"/>
                      <w:szCs w:val="20"/>
                      <w:lang w:val="de-AT" w:eastAsia="de-AT"/>
                    </w:rPr>
                  </w:pPr>
                  <w:r w:rsidRPr="00312008">
                    <w:rPr>
                      <w:rFonts w:ascii="Arial Narrow" w:hAnsi="Arial Narrow" w:cs="Arial"/>
                      <w:b/>
                      <w:bCs/>
                      <w:sz w:val="20"/>
                      <w:szCs w:val="20"/>
                      <w:lang w:val="de-AT" w:eastAsia="de-AT"/>
                    </w:rPr>
                    <w:t>Einzelzimmer</w:t>
                  </w:r>
                </w:p>
              </w:tc>
              <w:tc>
                <w:tcPr>
                  <w:tcW w:w="3340" w:type="dxa"/>
                </w:tcPr>
                <w:p w14:paraId="51D528EE" w14:textId="77777777" w:rsidR="003956D3" w:rsidRPr="00312008" w:rsidRDefault="003956D3" w:rsidP="00A16B14">
                  <w:pPr>
                    <w:widowControl/>
                    <w:spacing w:line="360" w:lineRule="auto"/>
                    <w:jc w:val="both"/>
                    <w:rPr>
                      <w:rFonts w:ascii="Arial Narrow" w:hAnsi="Arial Narrow" w:cs="Arial"/>
                      <w:b/>
                      <w:bCs/>
                      <w:sz w:val="20"/>
                      <w:szCs w:val="20"/>
                      <w:lang w:val="de-AT" w:eastAsia="de-AT"/>
                    </w:rPr>
                  </w:pPr>
                  <w:r w:rsidRPr="00312008">
                    <w:rPr>
                      <w:rFonts w:ascii="Arial Narrow" w:hAnsi="Arial Narrow" w:cs="Arial"/>
                      <w:b/>
                      <w:bCs/>
                      <w:sz w:val="20"/>
                      <w:szCs w:val="20"/>
                      <w:lang w:val="de-AT" w:eastAsia="de-AT"/>
                    </w:rPr>
                    <w:t>Doppelzimmer</w:t>
                  </w:r>
                </w:p>
              </w:tc>
            </w:tr>
            <w:tr w:rsidR="003956D3" w:rsidRPr="00312008" w14:paraId="1153C8B0" w14:textId="77777777" w:rsidTr="00A16B14">
              <w:tc>
                <w:tcPr>
                  <w:tcW w:w="3340" w:type="dxa"/>
                </w:tcPr>
                <w:p w14:paraId="29931F3C" w14:textId="77777777" w:rsidR="003956D3" w:rsidRPr="00312008" w:rsidRDefault="003956D3" w:rsidP="00A16B14">
                  <w:pPr>
                    <w:widowControl/>
                    <w:spacing w:line="360" w:lineRule="auto"/>
                    <w:jc w:val="both"/>
                    <w:rPr>
                      <w:rFonts w:ascii="Arial Narrow" w:hAnsi="Arial Narrow" w:cs="Arial"/>
                      <w:bCs/>
                      <w:sz w:val="20"/>
                      <w:szCs w:val="20"/>
                      <w:lang w:val="de-AT" w:eastAsia="de-AT"/>
                    </w:rPr>
                  </w:pPr>
                </w:p>
              </w:tc>
              <w:tc>
                <w:tcPr>
                  <w:tcW w:w="3340" w:type="dxa"/>
                </w:tcPr>
                <w:p w14:paraId="0C220CDA" w14:textId="77777777" w:rsidR="003956D3" w:rsidRPr="00312008" w:rsidRDefault="003956D3" w:rsidP="00A16B14">
                  <w:pPr>
                    <w:widowControl/>
                    <w:spacing w:line="360" w:lineRule="auto"/>
                    <w:jc w:val="both"/>
                    <w:rPr>
                      <w:rFonts w:ascii="Arial Narrow" w:hAnsi="Arial Narrow" w:cs="Arial"/>
                      <w:bCs/>
                      <w:sz w:val="20"/>
                      <w:szCs w:val="20"/>
                      <w:lang w:val="de-AT" w:eastAsia="de-AT"/>
                    </w:rPr>
                  </w:pPr>
                </w:p>
              </w:tc>
            </w:tr>
          </w:tbl>
          <w:p w14:paraId="5646B1F9" w14:textId="77777777" w:rsidR="003956D3" w:rsidRPr="00312008" w:rsidRDefault="003956D3" w:rsidP="00BF03A0">
            <w:pPr>
              <w:widowControl/>
              <w:spacing w:line="360" w:lineRule="auto"/>
              <w:jc w:val="both"/>
              <w:rPr>
                <w:rFonts w:ascii="Arial Narrow" w:hAnsi="Arial Narrow"/>
                <w:sz w:val="20"/>
                <w:szCs w:val="20"/>
                <w:lang w:val="de-AT"/>
              </w:rPr>
            </w:pPr>
            <w:r w:rsidRPr="00312008">
              <w:rPr>
                <w:rFonts w:ascii="Arial Narrow" w:hAnsi="Arial Narrow"/>
                <w:sz w:val="20"/>
                <w:szCs w:val="20"/>
                <w:lang w:val="de-AT"/>
              </w:rPr>
              <w:t>Der Veranstalter verpflichtet sich, spätestens 2 Wochen vor Veranstaltungsbeginn Anschrift und Wegbeschreibung zum Hotel per E-Mail zu übermitteln.</w:t>
            </w:r>
          </w:p>
          <w:p w14:paraId="71267379" w14:textId="77777777" w:rsidR="00BE50C3" w:rsidRPr="00312008" w:rsidRDefault="00116340" w:rsidP="00BF03A0">
            <w:pPr>
              <w:widowControl/>
              <w:spacing w:line="360" w:lineRule="auto"/>
              <w:jc w:val="both"/>
              <w:rPr>
                <w:rFonts w:ascii="Arial Narrow" w:hAnsi="Arial Narrow"/>
                <w:sz w:val="20"/>
                <w:szCs w:val="20"/>
              </w:rPr>
            </w:pPr>
            <w:r w:rsidRPr="00312008">
              <w:rPr>
                <w:rFonts w:ascii="Arial Narrow" w:hAnsi="Arial Narrow"/>
                <w:sz w:val="20"/>
                <w:szCs w:val="20"/>
              </w:rPr>
              <w:t xml:space="preserve">3.2 </w:t>
            </w:r>
            <w:r w:rsidRPr="00312008">
              <w:rPr>
                <w:rFonts w:ascii="Arial Narrow" w:hAnsi="Arial Narrow"/>
                <w:sz w:val="20"/>
                <w:szCs w:val="20"/>
                <w:u w:val="single"/>
              </w:rPr>
              <w:t>Verpflegung</w:t>
            </w:r>
            <w:r w:rsidRPr="00312008">
              <w:rPr>
                <w:rFonts w:ascii="Arial Narrow" w:hAnsi="Arial Narrow"/>
                <w:sz w:val="20"/>
                <w:szCs w:val="20"/>
              </w:rPr>
              <w:t xml:space="preserve">: Der Veranstalter verpflichtet sich ferner, </w:t>
            </w:r>
            <w:r w:rsidR="003956D3" w:rsidRPr="00312008">
              <w:rPr>
                <w:rFonts w:ascii="Arial Narrow" w:hAnsi="Arial Narrow"/>
                <w:sz w:val="20"/>
                <w:szCs w:val="20"/>
              </w:rPr>
              <w:t xml:space="preserve">der Travelparty </w:t>
            </w:r>
            <w:r w:rsidR="00F436D4" w:rsidRPr="00312008">
              <w:rPr>
                <w:rFonts w:ascii="Arial Narrow" w:hAnsi="Arial Narrow"/>
                <w:sz w:val="20"/>
                <w:szCs w:val="20"/>
              </w:rPr>
              <w:t xml:space="preserve">Verpflegung gemäß „Hospitality Rider“ (Beilage ./1)  </w:t>
            </w:r>
            <w:r w:rsidRPr="00312008">
              <w:rPr>
                <w:rFonts w:ascii="Arial Narrow" w:hAnsi="Arial Narrow"/>
                <w:sz w:val="20"/>
                <w:szCs w:val="20"/>
              </w:rPr>
              <w:t>bereitzustellen.</w:t>
            </w:r>
          </w:p>
          <w:p w14:paraId="6B28D6E0" w14:textId="77777777" w:rsidR="00116340" w:rsidRPr="00312008" w:rsidRDefault="00116340" w:rsidP="00BF03A0">
            <w:pPr>
              <w:spacing w:line="360" w:lineRule="auto"/>
              <w:jc w:val="both"/>
              <w:rPr>
                <w:rFonts w:ascii="Arial Narrow" w:hAnsi="Arial Narrow"/>
                <w:sz w:val="20"/>
                <w:szCs w:val="20"/>
              </w:rPr>
            </w:pPr>
            <w:r w:rsidRPr="00312008">
              <w:rPr>
                <w:rFonts w:ascii="Arial Narrow" w:hAnsi="Arial Narrow"/>
                <w:sz w:val="20"/>
                <w:szCs w:val="20"/>
              </w:rPr>
              <w:t xml:space="preserve">3.3 </w:t>
            </w:r>
            <w:r w:rsidRPr="00312008">
              <w:rPr>
                <w:rFonts w:ascii="Arial Narrow" w:hAnsi="Arial Narrow"/>
                <w:sz w:val="20"/>
                <w:szCs w:val="20"/>
                <w:u w:val="single"/>
              </w:rPr>
              <w:t>Technik</w:t>
            </w:r>
            <w:r w:rsidRPr="00312008">
              <w:rPr>
                <w:rFonts w:ascii="Arial Narrow" w:hAnsi="Arial Narrow"/>
                <w:sz w:val="20"/>
                <w:szCs w:val="20"/>
              </w:rPr>
              <w:t>: Der Veranstalter ist ferner verpflichtet, die Ton- und Lichttechnik</w:t>
            </w:r>
            <w:r w:rsidR="00BF03A0" w:rsidRPr="00312008">
              <w:rPr>
                <w:rFonts w:ascii="Arial Narrow" w:hAnsi="Arial Narrow"/>
                <w:sz w:val="20"/>
                <w:szCs w:val="20"/>
              </w:rPr>
              <w:t xml:space="preserve"> gemäß den im angeschlossenen Dokument „Technical Rider“ </w:t>
            </w:r>
            <w:r w:rsidR="00F436D4" w:rsidRPr="00312008">
              <w:rPr>
                <w:rFonts w:ascii="Arial Narrow" w:hAnsi="Arial Narrow"/>
                <w:sz w:val="20"/>
                <w:szCs w:val="20"/>
              </w:rPr>
              <w:t xml:space="preserve">(Beilage ./2) </w:t>
            </w:r>
            <w:r w:rsidR="00BF03A0" w:rsidRPr="00312008">
              <w:rPr>
                <w:rFonts w:ascii="Arial Narrow" w:hAnsi="Arial Narrow"/>
                <w:sz w:val="20"/>
                <w:szCs w:val="20"/>
              </w:rPr>
              <w:t>beschriebenen Voraussetzungen</w:t>
            </w:r>
            <w:r w:rsidRPr="00312008">
              <w:rPr>
                <w:rFonts w:ascii="Arial Narrow" w:hAnsi="Arial Narrow"/>
                <w:sz w:val="20"/>
                <w:szCs w:val="20"/>
              </w:rPr>
              <w:t xml:space="preserve">, das Techniker-Team und „Stagehands“ </w:t>
            </w:r>
            <w:r w:rsidR="00F436D4" w:rsidRPr="00312008">
              <w:rPr>
                <w:rFonts w:ascii="Arial Narrow" w:hAnsi="Arial Narrow"/>
                <w:sz w:val="20"/>
                <w:szCs w:val="20"/>
              </w:rPr>
              <w:t xml:space="preserve">für Auf- und Abbau </w:t>
            </w:r>
            <w:r w:rsidRPr="00312008">
              <w:rPr>
                <w:rFonts w:ascii="Arial Narrow" w:hAnsi="Arial Narrow"/>
                <w:sz w:val="20"/>
                <w:szCs w:val="20"/>
              </w:rPr>
              <w:t>kostenlos bereitzustellen. Er hat für die volle Funktionsfähigkeit der von ihm bereitgestellten Technik einzustehen.</w:t>
            </w:r>
            <w:r w:rsidR="00A3216D" w:rsidRPr="00312008">
              <w:rPr>
                <w:rFonts w:ascii="Arial Narrow" w:hAnsi="Arial Narrow" w:cs="Arial,Bold"/>
                <w:sz w:val="20"/>
                <w:szCs w:val="20"/>
                <w:lang w:val="de-AT" w:eastAsia="de-AT"/>
              </w:rPr>
              <w:t xml:space="preserve"> </w:t>
            </w:r>
            <w:r w:rsidR="00A3216D" w:rsidRPr="00312008">
              <w:rPr>
                <w:rFonts w:ascii="Arial Narrow" w:hAnsi="Arial Narrow"/>
                <w:sz w:val="20"/>
                <w:szCs w:val="20"/>
              </w:rPr>
              <w:t xml:space="preserve">Bei Freiluftveranstaltungen ist eine ausreichende Bühnen- und Mixerpultüberdachung </w:t>
            </w:r>
            <w:r w:rsidR="0091518C" w:rsidRPr="00312008">
              <w:rPr>
                <w:rFonts w:ascii="Arial Narrow" w:hAnsi="Arial Narrow"/>
                <w:sz w:val="20"/>
                <w:szCs w:val="20"/>
              </w:rPr>
              <w:t>bereitzustellen</w:t>
            </w:r>
            <w:r w:rsidR="00A3216D" w:rsidRPr="00312008">
              <w:rPr>
                <w:rFonts w:ascii="Arial Narrow" w:hAnsi="Arial Narrow"/>
                <w:sz w:val="20"/>
                <w:szCs w:val="20"/>
              </w:rPr>
              <w:t xml:space="preserve">. </w:t>
            </w:r>
          </w:p>
          <w:p w14:paraId="18C83B33" w14:textId="77777777" w:rsidR="00BE50C3" w:rsidRPr="00312008" w:rsidRDefault="00116340" w:rsidP="00BF03A0">
            <w:pPr>
              <w:spacing w:line="360" w:lineRule="auto"/>
              <w:jc w:val="both"/>
              <w:rPr>
                <w:rFonts w:ascii="Arial Narrow" w:hAnsi="Arial Narrow"/>
                <w:sz w:val="20"/>
                <w:szCs w:val="20"/>
              </w:rPr>
            </w:pPr>
            <w:r w:rsidRPr="00312008">
              <w:rPr>
                <w:rFonts w:ascii="Arial Narrow" w:hAnsi="Arial Narrow"/>
                <w:sz w:val="20"/>
                <w:szCs w:val="20"/>
              </w:rPr>
              <w:t xml:space="preserve">3.4 Der Veranstalter ist zur ordnungsgemäßen </w:t>
            </w:r>
            <w:r w:rsidRPr="00312008">
              <w:rPr>
                <w:rFonts w:ascii="Arial Narrow" w:hAnsi="Arial Narrow"/>
                <w:sz w:val="20"/>
                <w:szCs w:val="20"/>
                <w:u w:val="single"/>
              </w:rPr>
              <w:t>Meldung</w:t>
            </w:r>
            <w:r w:rsidRPr="00312008">
              <w:rPr>
                <w:rFonts w:ascii="Arial Narrow" w:hAnsi="Arial Narrow"/>
                <w:sz w:val="20"/>
                <w:szCs w:val="20"/>
              </w:rPr>
              <w:t xml:space="preserve"> der Veranstaltung bei der AKM und zur Abführung der AKM-Tantiemen</w:t>
            </w:r>
            <w:r w:rsidR="00BF03A0" w:rsidRPr="00312008">
              <w:rPr>
                <w:rFonts w:ascii="Arial Narrow" w:hAnsi="Arial Narrow"/>
                <w:sz w:val="20"/>
                <w:szCs w:val="20"/>
              </w:rPr>
              <w:t xml:space="preserve"> verpflichtet.  </w:t>
            </w:r>
          </w:p>
          <w:p w14:paraId="5493D5B0" w14:textId="77777777" w:rsidR="00BE50C3" w:rsidRPr="00312008" w:rsidRDefault="00BE50C3" w:rsidP="00BF03A0">
            <w:pPr>
              <w:spacing w:line="360" w:lineRule="auto"/>
              <w:jc w:val="both"/>
              <w:rPr>
                <w:rFonts w:ascii="Arial Narrow" w:hAnsi="Arial Narrow"/>
                <w:sz w:val="20"/>
                <w:szCs w:val="20"/>
              </w:rPr>
            </w:pPr>
            <w:r w:rsidRPr="00312008">
              <w:rPr>
                <w:rFonts w:ascii="Arial Narrow" w:hAnsi="Arial Narrow"/>
                <w:sz w:val="20"/>
                <w:szCs w:val="20"/>
              </w:rPr>
              <w:t>3.5 Der Veranstalter hat am Veranstaltungsort ferner beizustellen:</w:t>
            </w:r>
          </w:p>
          <w:p w14:paraId="4679A9B0" w14:textId="77777777" w:rsidR="00DD04A4" w:rsidRPr="00312008" w:rsidRDefault="00BE50C3" w:rsidP="00BE50C3">
            <w:pPr>
              <w:widowControl/>
              <w:numPr>
                <w:ilvl w:val="0"/>
                <w:numId w:val="8"/>
              </w:numPr>
              <w:autoSpaceDE/>
              <w:autoSpaceDN/>
              <w:adjustRightInd/>
              <w:spacing w:line="360" w:lineRule="auto"/>
              <w:ind w:left="276" w:hanging="276"/>
              <w:jc w:val="both"/>
              <w:rPr>
                <w:rFonts w:ascii="Arial Narrow" w:hAnsi="Arial Narrow" w:cs="Frutiger LT 55 Roman"/>
                <w:spacing w:val="2"/>
                <w:sz w:val="20"/>
                <w:szCs w:val="20"/>
                <w:lang w:val="de-AT"/>
              </w:rPr>
            </w:pPr>
            <w:r w:rsidRPr="00312008">
              <w:rPr>
                <w:rFonts w:ascii="Arial Narrow" w:hAnsi="Arial Narrow"/>
                <w:sz w:val="20"/>
                <w:szCs w:val="20"/>
              </w:rPr>
              <w:t>eine verschließbare</w:t>
            </w:r>
            <w:r w:rsidR="00F436D4" w:rsidRPr="00312008">
              <w:rPr>
                <w:rFonts w:ascii="Arial Narrow" w:hAnsi="Arial Narrow"/>
                <w:sz w:val="20"/>
                <w:szCs w:val="20"/>
              </w:rPr>
              <w:t xml:space="preserve">, beheizbare </w:t>
            </w:r>
            <w:r w:rsidRPr="00312008">
              <w:rPr>
                <w:rFonts w:ascii="Arial Narrow" w:hAnsi="Arial Narrow"/>
                <w:sz w:val="20"/>
                <w:szCs w:val="20"/>
              </w:rPr>
              <w:t>Garderobe</w:t>
            </w:r>
            <w:r w:rsidR="00F436D4" w:rsidRPr="00312008">
              <w:rPr>
                <w:rFonts w:ascii="Arial Narrow" w:hAnsi="Arial Narrow"/>
                <w:sz w:val="20"/>
                <w:szCs w:val="20"/>
              </w:rPr>
              <w:t xml:space="preserve"> mit Waschmöglichkeit, Spiegel und Handtü</w:t>
            </w:r>
            <w:r w:rsidR="0091518C" w:rsidRPr="00312008">
              <w:rPr>
                <w:rFonts w:ascii="Arial Narrow" w:hAnsi="Arial Narrow"/>
                <w:sz w:val="20"/>
                <w:szCs w:val="20"/>
              </w:rPr>
              <w:t>chern</w:t>
            </w:r>
            <w:r w:rsidRPr="00312008">
              <w:rPr>
                <w:rFonts w:ascii="Arial Narrow" w:hAnsi="Arial Narrow"/>
                <w:sz w:val="20"/>
                <w:szCs w:val="20"/>
              </w:rPr>
              <w:t>;</w:t>
            </w:r>
          </w:p>
          <w:p w14:paraId="446F9C3B" w14:textId="77777777" w:rsidR="00A60569" w:rsidRPr="00312008" w:rsidRDefault="00A60569" w:rsidP="00BE50C3">
            <w:pPr>
              <w:widowControl/>
              <w:numPr>
                <w:ilvl w:val="0"/>
                <w:numId w:val="8"/>
              </w:numPr>
              <w:autoSpaceDE/>
              <w:autoSpaceDN/>
              <w:adjustRightInd/>
              <w:spacing w:line="360" w:lineRule="auto"/>
              <w:ind w:left="276" w:hanging="276"/>
              <w:jc w:val="both"/>
              <w:rPr>
                <w:rFonts w:ascii="Arial Narrow" w:hAnsi="Arial Narrow" w:cs="Frutiger LT 55 Roman"/>
                <w:spacing w:val="2"/>
                <w:sz w:val="20"/>
                <w:szCs w:val="20"/>
                <w:lang w:val="de-AT"/>
              </w:rPr>
            </w:pPr>
            <w:r w:rsidRPr="00312008">
              <w:rPr>
                <w:rFonts w:ascii="Arial Narrow" w:hAnsi="Arial Narrow" w:cs="Frutiger LT 55 Roman"/>
                <w:spacing w:val="2"/>
                <w:sz w:val="20"/>
                <w:szCs w:val="20"/>
                <w:lang w:val="de-AT"/>
              </w:rPr>
              <w:t xml:space="preserve">eine </w:t>
            </w:r>
            <w:r w:rsidR="00F436D4" w:rsidRPr="00312008">
              <w:rPr>
                <w:rFonts w:ascii="Arial Narrow" w:hAnsi="Arial Narrow" w:cs="Frutiger LT 55 Roman"/>
                <w:spacing w:val="2"/>
                <w:sz w:val="20"/>
                <w:szCs w:val="20"/>
                <w:lang w:val="de-AT"/>
              </w:rPr>
              <w:t xml:space="preserve">angemessene </w:t>
            </w:r>
            <w:r w:rsidRPr="00312008">
              <w:rPr>
                <w:rFonts w:ascii="Arial Narrow" w:hAnsi="Arial Narrow" w:cs="Frutiger LT 55 Roman"/>
                <w:spacing w:val="2"/>
                <w:sz w:val="20"/>
                <w:szCs w:val="20"/>
                <w:lang w:val="de-AT"/>
              </w:rPr>
              <w:t>Möglichkeit zum Verkauf von Me</w:t>
            </w:r>
            <w:r w:rsidR="00B73433" w:rsidRPr="00312008">
              <w:rPr>
                <w:rFonts w:ascii="Arial Narrow" w:hAnsi="Arial Narrow" w:cs="Frutiger LT 55 Roman"/>
                <w:spacing w:val="2"/>
                <w:sz w:val="20"/>
                <w:szCs w:val="20"/>
                <w:lang w:val="de-AT"/>
              </w:rPr>
              <w:t>r</w:t>
            </w:r>
            <w:r w:rsidRPr="00312008">
              <w:rPr>
                <w:rFonts w:ascii="Arial Narrow" w:hAnsi="Arial Narrow" w:cs="Frutiger LT 55 Roman"/>
                <w:spacing w:val="2"/>
                <w:sz w:val="20"/>
                <w:szCs w:val="20"/>
                <w:lang w:val="de-AT"/>
              </w:rPr>
              <w:t>chandising-Artikeln</w:t>
            </w:r>
            <w:r w:rsidR="00F436D4" w:rsidRPr="00312008">
              <w:rPr>
                <w:rFonts w:ascii="Arial Narrow" w:hAnsi="Arial Narrow" w:cs="Frutiger LT 55 Roman"/>
                <w:spacing w:val="2"/>
                <w:sz w:val="20"/>
                <w:szCs w:val="20"/>
                <w:lang w:val="de-AT"/>
              </w:rPr>
              <w:t xml:space="preserve"> </w:t>
            </w:r>
            <w:r w:rsidRPr="00312008">
              <w:rPr>
                <w:rFonts w:ascii="Arial Narrow" w:hAnsi="Arial Narrow" w:cs="Frutiger LT 55 Roman"/>
                <w:spacing w:val="2"/>
                <w:sz w:val="20"/>
                <w:szCs w:val="20"/>
                <w:lang w:val="de-AT"/>
              </w:rPr>
              <w:t>des Musikers</w:t>
            </w:r>
            <w:r w:rsidR="00F436D4" w:rsidRPr="00312008">
              <w:rPr>
                <w:rFonts w:ascii="Arial Narrow" w:hAnsi="Arial Narrow" w:cs="Frutiger LT 55 Roman"/>
                <w:spacing w:val="2"/>
                <w:sz w:val="20"/>
                <w:szCs w:val="20"/>
                <w:lang w:val="de-AT"/>
              </w:rPr>
              <w:t xml:space="preserve"> mit Stromanschluss und Licht</w:t>
            </w:r>
          </w:p>
          <w:p w14:paraId="08C94E5E" w14:textId="77777777" w:rsidR="001455E5" w:rsidRPr="00312008" w:rsidRDefault="001455E5" w:rsidP="00BE50C3">
            <w:pPr>
              <w:widowControl/>
              <w:numPr>
                <w:ilvl w:val="0"/>
                <w:numId w:val="8"/>
              </w:numPr>
              <w:autoSpaceDE/>
              <w:autoSpaceDN/>
              <w:adjustRightInd/>
              <w:spacing w:line="360" w:lineRule="auto"/>
              <w:ind w:left="276" w:hanging="276"/>
              <w:jc w:val="both"/>
              <w:rPr>
                <w:rFonts w:ascii="Arial Narrow" w:hAnsi="Arial Narrow" w:cs="Frutiger LT 55 Roman"/>
                <w:spacing w:val="2"/>
                <w:sz w:val="20"/>
                <w:szCs w:val="20"/>
                <w:lang w:val="de-AT"/>
              </w:rPr>
            </w:pPr>
            <w:r w:rsidRPr="00312008">
              <w:rPr>
                <w:rFonts w:ascii="Arial Narrow" w:hAnsi="Arial Narrow" w:cs="Frutiger LT 55 Roman"/>
                <w:spacing w:val="2"/>
                <w:sz w:val="20"/>
                <w:szCs w:val="20"/>
                <w:lang w:val="de-AT"/>
              </w:rPr>
              <w:lastRenderedPageBreak/>
              <w:t>eine Parkmöglichkeit für den Nightliner/Tourbus mit Stromanschluss in der unmittelbaren Nähe zum Veranstaltungsort;</w:t>
            </w:r>
          </w:p>
          <w:p w14:paraId="2DD011D7" w14:textId="77777777" w:rsidR="00BE50C3" w:rsidRPr="00312008" w:rsidRDefault="00A60569" w:rsidP="00BE50C3">
            <w:pPr>
              <w:widowControl/>
              <w:numPr>
                <w:ilvl w:val="0"/>
                <w:numId w:val="8"/>
              </w:numPr>
              <w:autoSpaceDE/>
              <w:autoSpaceDN/>
              <w:adjustRightInd/>
              <w:spacing w:line="360" w:lineRule="auto"/>
              <w:ind w:left="276" w:hanging="276"/>
              <w:jc w:val="both"/>
              <w:rPr>
                <w:rFonts w:ascii="Arial Narrow" w:hAnsi="Arial Narrow" w:cs="Frutiger LT 55 Roman"/>
                <w:spacing w:val="2"/>
                <w:sz w:val="20"/>
                <w:szCs w:val="20"/>
                <w:lang w:val="de-AT"/>
              </w:rPr>
            </w:pPr>
            <w:r w:rsidRPr="00312008">
              <w:rPr>
                <w:rFonts w:ascii="Arial Narrow" w:hAnsi="Arial Narrow" w:cs="Frutiger LT 55 Roman"/>
                <w:spacing w:val="2"/>
                <w:sz w:val="20"/>
                <w:szCs w:val="20"/>
                <w:lang w:val="de-AT"/>
              </w:rPr>
              <w:t xml:space="preserve">etc. </w:t>
            </w:r>
          </w:p>
          <w:p w14:paraId="22492698" w14:textId="77777777" w:rsidR="00A3216D" w:rsidRPr="00312008" w:rsidRDefault="00A3216D" w:rsidP="00A3216D">
            <w:pPr>
              <w:widowControl/>
              <w:autoSpaceDE/>
              <w:autoSpaceDN/>
              <w:adjustRightInd/>
              <w:spacing w:line="360" w:lineRule="auto"/>
              <w:jc w:val="both"/>
              <w:rPr>
                <w:rFonts w:ascii="Arial Narrow" w:hAnsi="Arial Narrow" w:cs="Frutiger LT 55 Roman"/>
                <w:spacing w:val="2"/>
                <w:sz w:val="20"/>
                <w:szCs w:val="20"/>
                <w:lang w:val="de-AT"/>
              </w:rPr>
            </w:pPr>
            <w:r w:rsidRPr="00312008">
              <w:rPr>
                <w:rFonts w:ascii="Arial Narrow" w:hAnsi="Arial Narrow" w:cs="Frutiger LT 55 Roman"/>
                <w:spacing w:val="2"/>
                <w:sz w:val="20"/>
                <w:szCs w:val="20"/>
                <w:lang w:val="de-AT"/>
              </w:rPr>
              <w:t>3.6 Den Veranstalter treffen die Verpflichtungen zur Einhaltung der gesetzlichen und behördlichen Auflagen für die Veranstaltung und den Veranstaltungsort.</w:t>
            </w:r>
          </w:p>
        </w:tc>
      </w:tr>
      <w:tr w:rsidR="00DD04A4" w:rsidRPr="00312008" w14:paraId="1AC84638" w14:textId="77777777" w:rsidTr="00BE3414">
        <w:tc>
          <w:tcPr>
            <w:tcW w:w="2366" w:type="dxa"/>
          </w:tcPr>
          <w:p w14:paraId="05F9346C" w14:textId="77777777" w:rsidR="00DD04A4" w:rsidRPr="00312008" w:rsidRDefault="00DD04A4" w:rsidP="004F78D9">
            <w:pPr>
              <w:widowControl/>
              <w:numPr>
                <w:ilvl w:val="0"/>
                <w:numId w:val="6"/>
              </w:numPr>
              <w:spacing w:line="360" w:lineRule="auto"/>
              <w:ind w:left="426" w:hanging="284"/>
              <w:rPr>
                <w:rFonts w:ascii="Arial Narrow" w:hAnsi="Arial Narrow" w:cs="Frutiger LT 55 Roman"/>
                <w:b/>
                <w:spacing w:val="2"/>
                <w:sz w:val="20"/>
                <w:szCs w:val="20"/>
                <w:lang w:val="es-PE"/>
              </w:rPr>
            </w:pPr>
            <w:r w:rsidRPr="00312008">
              <w:rPr>
                <w:rFonts w:ascii="Arial Narrow" w:hAnsi="Arial Narrow" w:cs="Frutiger LT 55 Roman"/>
                <w:b/>
                <w:spacing w:val="2"/>
                <w:sz w:val="20"/>
                <w:szCs w:val="20"/>
                <w:lang w:val="es-PE"/>
              </w:rPr>
              <w:lastRenderedPageBreak/>
              <w:t>Zusicherungen</w:t>
            </w:r>
            <w:r w:rsidR="00BE50C3" w:rsidRPr="00312008">
              <w:rPr>
                <w:rFonts w:ascii="Arial Narrow" w:hAnsi="Arial Narrow" w:cs="Frutiger LT 55 Roman"/>
                <w:b/>
                <w:spacing w:val="2"/>
                <w:sz w:val="20"/>
                <w:szCs w:val="20"/>
                <w:lang w:val="es-PE"/>
              </w:rPr>
              <w:t xml:space="preserve"> des Musikers</w:t>
            </w:r>
          </w:p>
        </w:tc>
        <w:tc>
          <w:tcPr>
            <w:tcW w:w="6695" w:type="dxa"/>
            <w:gridSpan w:val="3"/>
          </w:tcPr>
          <w:p w14:paraId="445CB46D" w14:textId="77777777" w:rsidR="00DD04A4" w:rsidRPr="00312008" w:rsidRDefault="00DD04A4" w:rsidP="00F02124">
            <w:pPr>
              <w:widowControl/>
              <w:spacing w:line="360" w:lineRule="auto"/>
              <w:jc w:val="both"/>
              <w:rPr>
                <w:rFonts w:ascii="Arial Narrow" w:hAnsi="Arial Narrow" w:cs="Frutiger LT 55 Roman"/>
                <w:spacing w:val="2"/>
                <w:sz w:val="20"/>
                <w:szCs w:val="20"/>
              </w:rPr>
            </w:pPr>
            <w:r w:rsidRPr="00312008">
              <w:rPr>
                <w:rFonts w:ascii="Arial Narrow" w:hAnsi="Arial Narrow" w:cs="Frutiger LT 55 Roman"/>
                <w:spacing w:val="2"/>
                <w:sz w:val="20"/>
                <w:szCs w:val="20"/>
              </w:rPr>
              <w:t xml:space="preserve">Der </w:t>
            </w:r>
            <w:r w:rsidR="00BF03A0" w:rsidRPr="00312008">
              <w:rPr>
                <w:rFonts w:ascii="Arial Narrow" w:hAnsi="Arial Narrow" w:cs="Frutiger LT 55 Roman"/>
                <w:spacing w:val="2"/>
                <w:sz w:val="20"/>
                <w:szCs w:val="20"/>
              </w:rPr>
              <w:t>Musiker</w:t>
            </w:r>
            <w:r w:rsidRPr="00312008">
              <w:rPr>
                <w:rFonts w:ascii="Arial Narrow" w:hAnsi="Arial Narrow" w:cs="Frutiger LT 55 Roman"/>
                <w:spacing w:val="2"/>
                <w:sz w:val="20"/>
                <w:szCs w:val="20"/>
              </w:rPr>
              <w:t xml:space="preserve"> sichert zu, dass</w:t>
            </w:r>
          </w:p>
          <w:p w14:paraId="3382A558" w14:textId="77777777" w:rsidR="00A3216D" w:rsidRPr="00312008" w:rsidRDefault="00A3216D" w:rsidP="00A3216D">
            <w:pPr>
              <w:widowControl/>
              <w:numPr>
                <w:ilvl w:val="0"/>
                <w:numId w:val="9"/>
              </w:numPr>
              <w:pBdr>
                <w:top w:val="nil"/>
                <w:left w:val="nil"/>
                <w:bottom w:val="nil"/>
                <w:right w:val="nil"/>
                <w:between w:val="nil"/>
              </w:pBdr>
              <w:autoSpaceDE/>
              <w:autoSpaceDN/>
              <w:adjustRightInd/>
              <w:spacing w:line="360" w:lineRule="auto"/>
              <w:ind w:left="276" w:hanging="276"/>
              <w:jc w:val="both"/>
              <w:rPr>
                <w:rFonts w:ascii="Arial Narrow" w:hAnsi="Arial Narrow" w:cs="Frutiger LT 55 Roman"/>
                <w:spacing w:val="2"/>
                <w:sz w:val="20"/>
                <w:szCs w:val="20"/>
              </w:rPr>
            </w:pPr>
            <w:r w:rsidRPr="00312008">
              <w:rPr>
                <w:rFonts w:ascii="Arial Narrow" w:hAnsi="Arial Narrow" w:cs="Frutiger LT 55 Roman"/>
                <w:spacing w:val="2"/>
                <w:sz w:val="20"/>
                <w:szCs w:val="20"/>
              </w:rPr>
              <w:t>der Transport der für die Auftritte notwendigen technischen Ausrüstung und Instrumente auf Risiko des Musikers erfolgt;</w:t>
            </w:r>
          </w:p>
          <w:p w14:paraId="360E0274" w14:textId="77777777" w:rsidR="00A3216D" w:rsidRPr="00312008" w:rsidRDefault="0091518C" w:rsidP="00F02124">
            <w:pPr>
              <w:widowControl/>
              <w:numPr>
                <w:ilvl w:val="0"/>
                <w:numId w:val="9"/>
              </w:numPr>
              <w:pBdr>
                <w:top w:val="nil"/>
                <w:left w:val="nil"/>
                <w:bottom w:val="nil"/>
                <w:right w:val="nil"/>
                <w:between w:val="nil"/>
              </w:pBdr>
              <w:autoSpaceDE/>
              <w:autoSpaceDN/>
              <w:adjustRightInd/>
              <w:spacing w:line="360" w:lineRule="auto"/>
              <w:ind w:left="276" w:hanging="276"/>
              <w:jc w:val="both"/>
              <w:rPr>
                <w:rFonts w:ascii="Arial Narrow" w:hAnsi="Arial Narrow" w:cs="Frutiger LT 55 Roman"/>
                <w:spacing w:val="2"/>
                <w:sz w:val="20"/>
                <w:szCs w:val="20"/>
              </w:rPr>
            </w:pPr>
            <w:r w:rsidRPr="00312008">
              <w:rPr>
                <w:rFonts w:ascii="Arial Narrow" w:hAnsi="Arial Narrow" w:cs="Frutiger LT 55 Roman"/>
                <w:spacing w:val="2"/>
                <w:sz w:val="20"/>
                <w:szCs w:val="20"/>
              </w:rPr>
              <w:t xml:space="preserve">er </w:t>
            </w:r>
            <w:r w:rsidR="00A3216D" w:rsidRPr="00312008">
              <w:rPr>
                <w:rFonts w:ascii="Arial Narrow" w:hAnsi="Arial Narrow" w:cs="Frutiger LT 55 Roman"/>
                <w:spacing w:val="2"/>
                <w:sz w:val="20"/>
                <w:szCs w:val="20"/>
              </w:rPr>
              <w:t xml:space="preserve">dem Veranstalter Listen für die Meldung des Auftrittes bei der zuständigen Verwertungsgesellschaft </w:t>
            </w:r>
            <w:r w:rsidRPr="00312008">
              <w:rPr>
                <w:rFonts w:ascii="Arial Narrow" w:hAnsi="Arial Narrow" w:cs="Frutiger LT 55 Roman"/>
                <w:spacing w:val="2"/>
                <w:sz w:val="20"/>
                <w:szCs w:val="20"/>
              </w:rPr>
              <w:t>übergibt</w:t>
            </w:r>
            <w:r w:rsidR="00A3216D" w:rsidRPr="00312008">
              <w:rPr>
                <w:rFonts w:ascii="Arial Narrow" w:hAnsi="Arial Narrow" w:cs="Frutiger LT 55 Roman"/>
                <w:spacing w:val="2"/>
                <w:sz w:val="20"/>
                <w:szCs w:val="20"/>
              </w:rPr>
              <w:t>;</w:t>
            </w:r>
          </w:p>
          <w:p w14:paraId="5280DBAE" w14:textId="77777777" w:rsidR="00BF03A0" w:rsidRPr="00312008" w:rsidRDefault="00BF03A0" w:rsidP="00F02124">
            <w:pPr>
              <w:widowControl/>
              <w:numPr>
                <w:ilvl w:val="0"/>
                <w:numId w:val="9"/>
              </w:numPr>
              <w:pBdr>
                <w:top w:val="nil"/>
                <w:left w:val="nil"/>
                <w:bottom w:val="nil"/>
                <w:right w:val="nil"/>
                <w:between w:val="nil"/>
              </w:pBdr>
              <w:autoSpaceDE/>
              <w:autoSpaceDN/>
              <w:adjustRightInd/>
              <w:spacing w:line="360" w:lineRule="auto"/>
              <w:ind w:left="276" w:hanging="276"/>
              <w:jc w:val="both"/>
              <w:rPr>
                <w:rFonts w:ascii="Arial Narrow" w:hAnsi="Arial Narrow" w:cs="Frutiger LT 55 Roman"/>
                <w:spacing w:val="2"/>
                <w:sz w:val="20"/>
                <w:szCs w:val="20"/>
              </w:rPr>
            </w:pPr>
            <w:r w:rsidRPr="00312008">
              <w:rPr>
                <w:rFonts w:ascii="Arial Narrow" w:hAnsi="Arial Narrow" w:cs="Frutiger LT 55 Roman"/>
                <w:spacing w:val="2"/>
                <w:sz w:val="20"/>
                <w:szCs w:val="20"/>
              </w:rPr>
              <w:t xml:space="preserve">er seine übernommenen Verpflichtungen gewissenhaft und pünktlich erfüllt; </w:t>
            </w:r>
          </w:p>
          <w:p w14:paraId="34787D40" w14:textId="77777777" w:rsidR="00416EEA" w:rsidRPr="00312008" w:rsidRDefault="00416EEA" w:rsidP="00F02124">
            <w:pPr>
              <w:widowControl/>
              <w:numPr>
                <w:ilvl w:val="0"/>
                <w:numId w:val="9"/>
              </w:numPr>
              <w:pBdr>
                <w:top w:val="nil"/>
                <w:left w:val="nil"/>
                <w:bottom w:val="nil"/>
                <w:right w:val="nil"/>
                <w:between w:val="nil"/>
              </w:pBdr>
              <w:autoSpaceDE/>
              <w:autoSpaceDN/>
              <w:adjustRightInd/>
              <w:spacing w:line="360" w:lineRule="auto"/>
              <w:ind w:left="276" w:hanging="276"/>
              <w:jc w:val="both"/>
              <w:rPr>
                <w:rFonts w:ascii="Arial Narrow" w:hAnsi="Arial Narrow" w:cs="Frutiger LT 55 Roman"/>
                <w:spacing w:val="2"/>
                <w:sz w:val="20"/>
                <w:szCs w:val="20"/>
              </w:rPr>
            </w:pPr>
            <w:r w:rsidRPr="00312008">
              <w:rPr>
                <w:rFonts w:ascii="Arial Narrow" w:hAnsi="Arial Narrow" w:cs="Frutiger LT 55 Roman"/>
                <w:spacing w:val="2"/>
                <w:sz w:val="20"/>
                <w:szCs w:val="20"/>
              </w:rPr>
              <w:t>die Hausordnung und behördliche Vorschriften für den Veranstaltungsort eingehalten werden (z.B. Feuersicherheit von Requisiten);</w:t>
            </w:r>
          </w:p>
          <w:p w14:paraId="0D69CE54" w14:textId="77777777" w:rsidR="00DD04A4" w:rsidRPr="00312008" w:rsidRDefault="00BF03A0" w:rsidP="00F02124">
            <w:pPr>
              <w:widowControl/>
              <w:numPr>
                <w:ilvl w:val="0"/>
                <w:numId w:val="9"/>
              </w:numPr>
              <w:pBdr>
                <w:top w:val="nil"/>
                <w:left w:val="nil"/>
                <w:bottom w:val="nil"/>
                <w:right w:val="nil"/>
                <w:between w:val="nil"/>
              </w:pBdr>
              <w:autoSpaceDE/>
              <w:autoSpaceDN/>
              <w:adjustRightInd/>
              <w:spacing w:line="360" w:lineRule="auto"/>
              <w:ind w:left="276" w:hanging="276"/>
              <w:jc w:val="both"/>
              <w:rPr>
                <w:rFonts w:ascii="Arial Narrow" w:hAnsi="Arial Narrow" w:cs="Frutiger LT 55 Roman"/>
                <w:spacing w:val="2"/>
                <w:sz w:val="20"/>
                <w:szCs w:val="20"/>
              </w:rPr>
            </w:pPr>
            <w:r w:rsidRPr="00312008">
              <w:rPr>
                <w:rFonts w:ascii="Arial Narrow" w:hAnsi="Arial Narrow" w:cs="Frutiger LT 55 Roman"/>
                <w:spacing w:val="2"/>
                <w:sz w:val="20"/>
                <w:szCs w:val="20"/>
              </w:rPr>
              <w:t>seine Darbietungen</w:t>
            </w:r>
            <w:r w:rsidR="00DD04A4" w:rsidRPr="00312008">
              <w:rPr>
                <w:rFonts w:ascii="Arial Narrow" w:hAnsi="Arial Narrow" w:cs="Frutiger LT 55 Roman"/>
                <w:spacing w:val="2"/>
                <w:sz w:val="20"/>
                <w:szCs w:val="20"/>
              </w:rPr>
              <w:t xml:space="preserve"> </w:t>
            </w:r>
            <w:r w:rsidRPr="00312008">
              <w:rPr>
                <w:rFonts w:ascii="Arial Narrow" w:hAnsi="Arial Narrow" w:cs="Frutiger LT 55 Roman"/>
                <w:spacing w:val="2"/>
                <w:sz w:val="20"/>
                <w:szCs w:val="20"/>
              </w:rPr>
              <w:t xml:space="preserve">und die Materialien </w:t>
            </w:r>
            <w:r w:rsidR="00DD04A4" w:rsidRPr="00312008">
              <w:rPr>
                <w:rFonts w:ascii="Arial Narrow" w:hAnsi="Arial Narrow" w:cs="Frutiger LT 55 Roman"/>
                <w:spacing w:val="2"/>
                <w:sz w:val="20"/>
                <w:szCs w:val="20"/>
              </w:rPr>
              <w:t>keine Rechte Dritter verletzen oder gegen geltendes Recht verstoßen;</w:t>
            </w:r>
          </w:p>
          <w:p w14:paraId="2F1D2A55" w14:textId="77777777" w:rsidR="00A3216D" w:rsidRPr="00312008" w:rsidRDefault="0091518C" w:rsidP="00F02124">
            <w:pPr>
              <w:widowControl/>
              <w:numPr>
                <w:ilvl w:val="0"/>
                <w:numId w:val="9"/>
              </w:numPr>
              <w:pBdr>
                <w:top w:val="nil"/>
                <w:left w:val="nil"/>
                <w:bottom w:val="nil"/>
                <w:right w:val="nil"/>
                <w:between w:val="nil"/>
              </w:pBdr>
              <w:autoSpaceDE/>
              <w:autoSpaceDN/>
              <w:adjustRightInd/>
              <w:spacing w:line="360" w:lineRule="auto"/>
              <w:ind w:left="276" w:hanging="276"/>
              <w:jc w:val="both"/>
              <w:rPr>
                <w:rFonts w:ascii="Arial Narrow" w:hAnsi="Arial Narrow" w:cs="Frutiger LT 55 Roman"/>
                <w:spacing w:val="2"/>
                <w:sz w:val="20"/>
                <w:szCs w:val="20"/>
              </w:rPr>
            </w:pPr>
            <w:r w:rsidRPr="00312008">
              <w:rPr>
                <w:rFonts w:ascii="Arial Narrow" w:hAnsi="Arial Narrow" w:cs="Frutiger LT 55 Roman"/>
                <w:spacing w:val="2"/>
                <w:sz w:val="20"/>
                <w:szCs w:val="20"/>
              </w:rPr>
              <w:t xml:space="preserve">er </w:t>
            </w:r>
            <w:r w:rsidR="00A3216D" w:rsidRPr="00312008">
              <w:rPr>
                <w:rFonts w:ascii="Arial Narrow" w:hAnsi="Arial Narrow" w:cs="Frutiger LT 55 Roman"/>
                <w:spacing w:val="2"/>
                <w:sz w:val="20"/>
                <w:szCs w:val="20"/>
              </w:rPr>
              <w:t xml:space="preserve">die Garderoberäumlichkeiten nach Beendigung </w:t>
            </w:r>
            <w:r w:rsidRPr="00312008">
              <w:rPr>
                <w:rFonts w:ascii="Arial Narrow" w:hAnsi="Arial Narrow" w:cs="Frutiger LT 55 Roman"/>
                <w:spacing w:val="2"/>
                <w:sz w:val="20"/>
                <w:szCs w:val="20"/>
              </w:rPr>
              <w:t xml:space="preserve">der </w:t>
            </w:r>
            <w:r w:rsidR="00A3216D" w:rsidRPr="00312008">
              <w:rPr>
                <w:rFonts w:ascii="Arial Narrow" w:hAnsi="Arial Narrow" w:cs="Frutiger LT 55 Roman"/>
                <w:spacing w:val="2"/>
                <w:sz w:val="20"/>
                <w:szCs w:val="20"/>
              </w:rPr>
              <w:t xml:space="preserve">Veranstaltung in ordnungsgemäßem Zustand </w:t>
            </w:r>
            <w:r w:rsidRPr="00312008">
              <w:rPr>
                <w:rFonts w:ascii="Arial Narrow" w:hAnsi="Arial Narrow" w:cs="Frutiger LT 55 Roman"/>
                <w:spacing w:val="2"/>
                <w:sz w:val="20"/>
                <w:szCs w:val="20"/>
              </w:rPr>
              <w:t>hinterlässt</w:t>
            </w:r>
            <w:r w:rsidR="00A3216D" w:rsidRPr="00312008">
              <w:rPr>
                <w:rFonts w:ascii="Arial Narrow" w:hAnsi="Arial Narrow" w:cs="Frutiger LT 55 Roman"/>
                <w:spacing w:val="2"/>
                <w:sz w:val="20"/>
                <w:szCs w:val="20"/>
              </w:rPr>
              <w:t>;</w:t>
            </w:r>
          </w:p>
          <w:p w14:paraId="0CEDD31A" w14:textId="77777777" w:rsidR="00DD04A4" w:rsidRPr="00312008" w:rsidRDefault="00DD04A4" w:rsidP="00BF03A0">
            <w:pPr>
              <w:widowControl/>
              <w:numPr>
                <w:ilvl w:val="0"/>
                <w:numId w:val="9"/>
              </w:numPr>
              <w:pBdr>
                <w:top w:val="nil"/>
                <w:left w:val="nil"/>
                <w:bottom w:val="nil"/>
                <w:right w:val="nil"/>
                <w:between w:val="nil"/>
              </w:pBdr>
              <w:autoSpaceDE/>
              <w:autoSpaceDN/>
              <w:adjustRightInd/>
              <w:spacing w:line="360" w:lineRule="auto"/>
              <w:ind w:left="276" w:hanging="276"/>
              <w:jc w:val="both"/>
              <w:rPr>
                <w:rFonts w:ascii="Arial Narrow" w:hAnsi="Arial Narrow" w:cs="Frutiger LT 55 Roman"/>
                <w:spacing w:val="2"/>
                <w:sz w:val="20"/>
                <w:szCs w:val="20"/>
              </w:rPr>
            </w:pPr>
            <w:r w:rsidRPr="00312008">
              <w:rPr>
                <w:rFonts w:ascii="Arial Narrow" w:hAnsi="Arial Narrow"/>
                <w:sz w:val="20"/>
                <w:szCs w:val="20"/>
              </w:rPr>
              <w:t xml:space="preserve">er sämtliche ihm aufgrund der Vertragsbeziehung bekannt werdenden Informationen über den </w:t>
            </w:r>
            <w:r w:rsidR="00BF03A0" w:rsidRPr="00312008">
              <w:rPr>
                <w:rFonts w:ascii="Arial Narrow" w:hAnsi="Arial Narrow"/>
                <w:sz w:val="20"/>
                <w:szCs w:val="20"/>
              </w:rPr>
              <w:t>Veranstalter und</w:t>
            </w:r>
            <w:r w:rsidRPr="00312008">
              <w:rPr>
                <w:rFonts w:ascii="Arial Narrow" w:hAnsi="Arial Narrow"/>
                <w:sz w:val="20"/>
                <w:szCs w:val="20"/>
              </w:rPr>
              <w:t xml:space="preserve"> dessen Kunden vertraulich behandelt.</w:t>
            </w:r>
          </w:p>
        </w:tc>
      </w:tr>
      <w:tr w:rsidR="005C3CC3" w:rsidRPr="00312008" w14:paraId="22952C3E" w14:textId="77777777" w:rsidTr="00BE3414">
        <w:tc>
          <w:tcPr>
            <w:tcW w:w="2366" w:type="dxa"/>
          </w:tcPr>
          <w:p w14:paraId="103A878C" w14:textId="77777777" w:rsidR="005C3CC3" w:rsidRPr="00312008" w:rsidRDefault="005C3CC3" w:rsidP="004F78D9">
            <w:pPr>
              <w:widowControl/>
              <w:numPr>
                <w:ilvl w:val="0"/>
                <w:numId w:val="6"/>
              </w:numPr>
              <w:spacing w:line="360" w:lineRule="auto"/>
              <w:ind w:left="426" w:hanging="284"/>
              <w:rPr>
                <w:rFonts w:ascii="Arial Narrow" w:hAnsi="Arial Narrow" w:cs="Frutiger LT 55 Roman"/>
                <w:b/>
                <w:spacing w:val="2"/>
                <w:sz w:val="20"/>
                <w:szCs w:val="20"/>
                <w:lang w:val="es-PE"/>
              </w:rPr>
            </w:pPr>
            <w:r w:rsidRPr="00312008">
              <w:rPr>
                <w:rFonts w:ascii="Arial Narrow" w:hAnsi="Arial Narrow" w:cs="Frutiger LT 55 Roman"/>
                <w:b/>
                <w:spacing w:val="2"/>
                <w:sz w:val="20"/>
                <w:szCs w:val="20"/>
                <w:lang w:val="es-PE"/>
              </w:rPr>
              <w:t>Exklusivität</w:t>
            </w:r>
          </w:p>
        </w:tc>
        <w:tc>
          <w:tcPr>
            <w:tcW w:w="6695" w:type="dxa"/>
            <w:gridSpan w:val="3"/>
          </w:tcPr>
          <w:p w14:paraId="306EB7FD" w14:textId="77777777" w:rsidR="005C3CC3" w:rsidRPr="00312008" w:rsidRDefault="005C3CC3" w:rsidP="00014D07">
            <w:pPr>
              <w:widowControl/>
              <w:numPr>
                <w:ilvl w:val="0"/>
                <w:numId w:val="8"/>
              </w:numPr>
              <w:autoSpaceDE/>
              <w:autoSpaceDN/>
              <w:adjustRightInd/>
              <w:spacing w:line="360" w:lineRule="auto"/>
              <w:ind w:left="276" w:hanging="276"/>
              <w:jc w:val="both"/>
              <w:rPr>
                <w:rFonts w:ascii="Arial Narrow" w:hAnsi="Arial Narrow" w:cs="Frutiger LT 55 Roman"/>
                <w:spacing w:val="2"/>
                <w:sz w:val="20"/>
                <w:szCs w:val="20"/>
              </w:rPr>
            </w:pPr>
            <w:r w:rsidRPr="00312008">
              <w:rPr>
                <w:rFonts w:ascii="Arial Narrow" w:hAnsi="Arial Narrow" w:cs="Frutiger LT 55 Roman"/>
                <w:spacing w:val="2"/>
                <w:sz w:val="20"/>
                <w:szCs w:val="20"/>
                <w:u w:val="single"/>
              </w:rPr>
              <w:t>Optional</w:t>
            </w:r>
            <w:r w:rsidRPr="00312008">
              <w:rPr>
                <w:rFonts w:ascii="Arial Narrow" w:hAnsi="Arial Narrow" w:cs="Frutiger LT 55 Roman"/>
                <w:spacing w:val="2"/>
                <w:sz w:val="20"/>
                <w:szCs w:val="20"/>
              </w:rPr>
              <w:t xml:space="preserve">: Der Musiker verpflichtet sich, in einem Zeitraum von </w:t>
            </w:r>
            <w:r w:rsidR="00014D07" w:rsidRPr="00312008">
              <w:rPr>
                <w:rFonts w:ascii="Arial Narrow" w:hAnsi="Arial Narrow" w:cs="Frutiger LT 55 Roman"/>
                <w:spacing w:val="2"/>
                <w:sz w:val="20"/>
                <w:szCs w:val="20"/>
                <w:highlight w:val="yellow"/>
              </w:rPr>
              <w:t>xxx</w:t>
            </w:r>
            <w:r w:rsidRPr="00312008">
              <w:rPr>
                <w:rFonts w:ascii="Arial Narrow" w:hAnsi="Arial Narrow" w:cs="Frutiger LT 55 Roman"/>
                <w:spacing w:val="2"/>
                <w:sz w:val="20"/>
                <w:szCs w:val="20"/>
              </w:rPr>
              <w:t xml:space="preserve"> Wochen vor und </w:t>
            </w:r>
            <w:r w:rsidR="00014D07" w:rsidRPr="00312008">
              <w:rPr>
                <w:rFonts w:ascii="Arial Narrow" w:hAnsi="Arial Narrow" w:cs="Frutiger LT 55 Roman"/>
                <w:spacing w:val="2"/>
                <w:sz w:val="20"/>
                <w:szCs w:val="20"/>
                <w:highlight w:val="yellow"/>
              </w:rPr>
              <w:t>xxx</w:t>
            </w:r>
            <w:r w:rsidRPr="00312008">
              <w:rPr>
                <w:rFonts w:ascii="Arial Narrow" w:hAnsi="Arial Narrow" w:cs="Frutiger LT 55 Roman"/>
                <w:spacing w:val="2"/>
                <w:sz w:val="20"/>
                <w:szCs w:val="20"/>
              </w:rPr>
              <w:t xml:space="preserve"> Wochen nach der Veranstaltung im Umkreis von </w:t>
            </w:r>
            <w:r w:rsidR="00014D07" w:rsidRPr="00312008">
              <w:rPr>
                <w:rFonts w:ascii="Arial Narrow" w:hAnsi="Arial Narrow" w:cs="Frutiger LT 55 Roman"/>
                <w:spacing w:val="2"/>
                <w:sz w:val="20"/>
                <w:szCs w:val="20"/>
                <w:highlight w:val="yellow"/>
              </w:rPr>
              <w:t>xxx</w:t>
            </w:r>
            <w:r w:rsidRPr="00312008">
              <w:rPr>
                <w:rFonts w:ascii="Arial Narrow" w:hAnsi="Arial Narrow" w:cs="Frutiger LT 55 Roman"/>
                <w:spacing w:val="2"/>
                <w:sz w:val="20"/>
                <w:szCs w:val="20"/>
              </w:rPr>
              <w:t xml:space="preserve"> Kilometern nicht live aufzutreten.</w:t>
            </w:r>
          </w:p>
        </w:tc>
      </w:tr>
      <w:tr w:rsidR="00BE50C3" w:rsidRPr="00312008" w14:paraId="281CC2D9" w14:textId="77777777" w:rsidTr="00BE3414">
        <w:tc>
          <w:tcPr>
            <w:tcW w:w="2366" w:type="dxa"/>
          </w:tcPr>
          <w:p w14:paraId="4FCF1D5D" w14:textId="77777777" w:rsidR="00BE50C3" w:rsidRPr="00312008" w:rsidRDefault="00BE50C3" w:rsidP="004F78D9">
            <w:pPr>
              <w:widowControl/>
              <w:numPr>
                <w:ilvl w:val="0"/>
                <w:numId w:val="6"/>
              </w:numPr>
              <w:spacing w:line="360" w:lineRule="auto"/>
              <w:ind w:left="426" w:hanging="284"/>
              <w:rPr>
                <w:rFonts w:ascii="Arial Narrow" w:hAnsi="Arial Narrow" w:cs="Frutiger LT 55 Roman"/>
                <w:b/>
                <w:spacing w:val="2"/>
                <w:sz w:val="20"/>
                <w:szCs w:val="20"/>
                <w:lang w:val="es-PE"/>
              </w:rPr>
            </w:pPr>
            <w:r w:rsidRPr="00312008">
              <w:rPr>
                <w:rFonts w:ascii="Arial Narrow" w:hAnsi="Arial Narrow" w:cs="Frutiger LT 55 Roman"/>
                <w:b/>
                <w:spacing w:val="2"/>
                <w:sz w:val="20"/>
                <w:szCs w:val="20"/>
                <w:lang w:val="es-PE"/>
              </w:rPr>
              <w:t>Bewerbung</w:t>
            </w:r>
          </w:p>
        </w:tc>
        <w:tc>
          <w:tcPr>
            <w:tcW w:w="6695" w:type="dxa"/>
            <w:gridSpan w:val="3"/>
          </w:tcPr>
          <w:p w14:paraId="57A666A1" w14:textId="77777777" w:rsidR="00BE50C3" w:rsidRPr="00312008" w:rsidRDefault="00BE50C3" w:rsidP="00610702">
            <w:pPr>
              <w:spacing w:line="360" w:lineRule="auto"/>
              <w:jc w:val="both"/>
              <w:rPr>
                <w:rFonts w:ascii="Arial Narrow" w:hAnsi="Arial Narrow" w:cs="Frutiger LT 55 Roman"/>
                <w:spacing w:val="2"/>
                <w:sz w:val="20"/>
                <w:szCs w:val="20"/>
              </w:rPr>
            </w:pPr>
            <w:r w:rsidRPr="00312008">
              <w:rPr>
                <w:rFonts w:ascii="Arial Narrow" w:hAnsi="Arial Narrow" w:cs="Frutiger LT 55 Roman"/>
                <w:spacing w:val="2"/>
                <w:sz w:val="20"/>
                <w:szCs w:val="20"/>
              </w:rPr>
              <w:t xml:space="preserve">Der Musiker verpflichtet sich, dem </w:t>
            </w:r>
            <w:r w:rsidR="009C6B95" w:rsidRPr="00312008">
              <w:rPr>
                <w:rFonts w:ascii="Arial Narrow" w:hAnsi="Arial Narrow" w:cs="Frutiger LT 55 Roman"/>
                <w:spacing w:val="2"/>
                <w:sz w:val="20"/>
                <w:szCs w:val="20"/>
              </w:rPr>
              <w:t>Veranstalter</w:t>
            </w:r>
            <w:r w:rsidRPr="00312008">
              <w:rPr>
                <w:rFonts w:ascii="Arial Narrow" w:hAnsi="Arial Narrow" w:cs="Frutiger LT 55 Roman"/>
                <w:spacing w:val="2"/>
                <w:sz w:val="20"/>
                <w:szCs w:val="20"/>
              </w:rPr>
              <w:t xml:space="preserve"> folgende Materialien zu Zwecken der Veranstaltungsbewerbung zu übergeben:</w:t>
            </w:r>
          </w:p>
          <w:p w14:paraId="25BC1345" w14:textId="77777777" w:rsidR="00F436D4" w:rsidRPr="00312008" w:rsidRDefault="00F436D4" w:rsidP="00610702">
            <w:pPr>
              <w:widowControl/>
              <w:numPr>
                <w:ilvl w:val="0"/>
                <w:numId w:val="8"/>
              </w:numPr>
              <w:pBdr>
                <w:top w:val="nil"/>
                <w:left w:val="nil"/>
                <w:bottom w:val="nil"/>
                <w:right w:val="nil"/>
                <w:between w:val="nil"/>
              </w:pBdr>
              <w:autoSpaceDE/>
              <w:autoSpaceDN/>
              <w:adjustRightInd/>
              <w:spacing w:line="360" w:lineRule="auto"/>
              <w:ind w:left="276" w:hanging="276"/>
              <w:jc w:val="both"/>
              <w:rPr>
                <w:rFonts w:ascii="Arial Narrow" w:hAnsi="Arial Narrow" w:cs="Frutiger LT 55 Roman"/>
                <w:spacing w:val="2"/>
                <w:sz w:val="20"/>
                <w:szCs w:val="20"/>
              </w:rPr>
            </w:pPr>
            <w:r w:rsidRPr="00312008">
              <w:rPr>
                <w:rFonts w:ascii="Arial Narrow" w:hAnsi="Arial Narrow" w:cs="Frutiger LT 55 Roman"/>
                <w:spacing w:val="2"/>
                <w:sz w:val="20"/>
                <w:szCs w:val="20"/>
              </w:rPr>
              <w:t>Plakate (soferne vorhanden)</w:t>
            </w:r>
          </w:p>
          <w:p w14:paraId="3B3BFD4E" w14:textId="77777777" w:rsidR="00BE50C3" w:rsidRPr="00312008" w:rsidRDefault="00BE50C3" w:rsidP="00610702">
            <w:pPr>
              <w:widowControl/>
              <w:numPr>
                <w:ilvl w:val="0"/>
                <w:numId w:val="8"/>
              </w:numPr>
              <w:pBdr>
                <w:top w:val="nil"/>
                <w:left w:val="nil"/>
                <w:bottom w:val="nil"/>
                <w:right w:val="nil"/>
                <w:between w:val="nil"/>
              </w:pBdr>
              <w:autoSpaceDE/>
              <w:autoSpaceDN/>
              <w:adjustRightInd/>
              <w:spacing w:line="360" w:lineRule="auto"/>
              <w:ind w:left="276" w:hanging="276"/>
              <w:jc w:val="both"/>
              <w:rPr>
                <w:rFonts w:ascii="Arial Narrow" w:hAnsi="Arial Narrow" w:cs="Frutiger LT 55 Roman"/>
                <w:spacing w:val="2"/>
                <w:sz w:val="20"/>
                <w:szCs w:val="20"/>
              </w:rPr>
            </w:pPr>
            <w:r w:rsidRPr="00312008">
              <w:rPr>
                <w:rFonts w:ascii="Arial Narrow" w:hAnsi="Arial Narrow" w:cs="Frutiger LT 55 Roman"/>
                <w:spacing w:val="2"/>
                <w:sz w:val="20"/>
                <w:szCs w:val="20"/>
              </w:rPr>
              <w:t xml:space="preserve">Lichtbilder </w:t>
            </w:r>
          </w:p>
          <w:p w14:paraId="07717EDE" w14:textId="77777777" w:rsidR="00BE50C3" w:rsidRPr="00312008" w:rsidRDefault="00014D07" w:rsidP="00610702">
            <w:pPr>
              <w:widowControl/>
              <w:numPr>
                <w:ilvl w:val="0"/>
                <w:numId w:val="8"/>
              </w:numPr>
              <w:pBdr>
                <w:top w:val="nil"/>
                <w:left w:val="nil"/>
                <w:bottom w:val="nil"/>
                <w:right w:val="nil"/>
                <w:between w:val="nil"/>
              </w:pBdr>
              <w:autoSpaceDE/>
              <w:autoSpaceDN/>
              <w:adjustRightInd/>
              <w:spacing w:line="360" w:lineRule="auto"/>
              <w:ind w:left="276" w:hanging="276"/>
              <w:jc w:val="both"/>
              <w:rPr>
                <w:rFonts w:ascii="Arial Narrow" w:hAnsi="Arial Narrow" w:cs="Frutiger LT 55 Roman"/>
                <w:spacing w:val="2"/>
                <w:sz w:val="20"/>
                <w:szCs w:val="20"/>
              </w:rPr>
            </w:pPr>
            <w:r w:rsidRPr="00312008">
              <w:rPr>
                <w:rFonts w:ascii="Arial Narrow" w:hAnsi="Arial Narrow" w:cs="Frutiger LT 55 Roman"/>
                <w:spacing w:val="2"/>
                <w:sz w:val="20"/>
                <w:szCs w:val="20"/>
              </w:rPr>
              <w:t>Promotionsmaterial</w:t>
            </w:r>
          </w:p>
        </w:tc>
      </w:tr>
      <w:tr w:rsidR="00DD04A4" w:rsidRPr="00312008" w14:paraId="65DF6711" w14:textId="77777777" w:rsidTr="00BE3414">
        <w:tc>
          <w:tcPr>
            <w:tcW w:w="2366" w:type="dxa"/>
          </w:tcPr>
          <w:p w14:paraId="726BBB26" w14:textId="77777777" w:rsidR="00DD04A4" w:rsidRPr="00312008" w:rsidRDefault="00BE50C3" w:rsidP="004F78D9">
            <w:pPr>
              <w:widowControl/>
              <w:numPr>
                <w:ilvl w:val="0"/>
                <w:numId w:val="6"/>
              </w:numPr>
              <w:spacing w:line="360" w:lineRule="auto"/>
              <w:ind w:left="426" w:hanging="284"/>
              <w:rPr>
                <w:rFonts w:ascii="Arial Narrow" w:hAnsi="Arial Narrow" w:cs="Frutiger LT 55 Roman"/>
                <w:b/>
                <w:spacing w:val="2"/>
                <w:sz w:val="20"/>
                <w:szCs w:val="20"/>
                <w:lang w:val="es-PE"/>
              </w:rPr>
            </w:pPr>
            <w:r w:rsidRPr="00312008">
              <w:rPr>
                <w:rFonts w:ascii="Arial Narrow" w:hAnsi="Arial Narrow" w:cs="Frutiger LT 55 Roman"/>
                <w:b/>
                <w:spacing w:val="2"/>
                <w:sz w:val="20"/>
                <w:szCs w:val="20"/>
                <w:lang w:val="es-PE"/>
              </w:rPr>
              <w:t>Storno</w:t>
            </w:r>
          </w:p>
        </w:tc>
        <w:tc>
          <w:tcPr>
            <w:tcW w:w="6695" w:type="dxa"/>
            <w:gridSpan w:val="3"/>
          </w:tcPr>
          <w:p w14:paraId="29F7831D" w14:textId="77777777" w:rsidR="00BE50C3" w:rsidRPr="00312008" w:rsidRDefault="00416EEA" w:rsidP="00BE50C3">
            <w:pPr>
              <w:spacing w:line="360" w:lineRule="auto"/>
              <w:jc w:val="both"/>
              <w:rPr>
                <w:rFonts w:ascii="Arial Narrow" w:hAnsi="Arial Narrow"/>
                <w:sz w:val="20"/>
                <w:szCs w:val="20"/>
              </w:rPr>
            </w:pPr>
            <w:r w:rsidRPr="00312008">
              <w:rPr>
                <w:rFonts w:ascii="Arial Narrow" w:hAnsi="Arial Narrow"/>
                <w:sz w:val="20"/>
                <w:szCs w:val="20"/>
                <w:lang w:val="de-AT"/>
              </w:rPr>
              <w:t>7</w:t>
            </w:r>
            <w:r w:rsidR="00BE50C3" w:rsidRPr="00312008">
              <w:rPr>
                <w:rFonts w:ascii="Arial Narrow" w:hAnsi="Arial Narrow"/>
                <w:sz w:val="20"/>
                <w:szCs w:val="20"/>
              </w:rPr>
              <w:t>.1 Entfällt der Auftritt durch einen dem Veranstalter zurechenbaren Grund, so bleibt die Verpflichtung zur vollständigen Zahlung des Honorars nach der geltenden Rechtslage  grundsätzlich aufrecht. Im Falle einer Absage bis einen Monat vor dem vereinbarten Veranstaltungsdatum verringert sich die Zahlungspflicht jedoch auf 50% des vereinbarten Honorars</w:t>
            </w:r>
            <w:r w:rsidR="005C3CC3" w:rsidRPr="00312008">
              <w:rPr>
                <w:rFonts w:ascii="Arial Narrow" w:hAnsi="Arial Narrow"/>
                <w:sz w:val="20"/>
                <w:szCs w:val="20"/>
              </w:rPr>
              <w:t xml:space="preserve"> zuzüglich den vom Musiker getragenen Aufwendungen</w:t>
            </w:r>
            <w:r w:rsidR="00BE50C3" w:rsidRPr="00312008">
              <w:rPr>
                <w:rFonts w:ascii="Arial Narrow" w:hAnsi="Arial Narrow"/>
                <w:sz w:val="20"/>
                <w:szCs w:val="20"/>
              </w:rPr>
              <w:t>.</w:t>
            </w:r>
          </w:p>
          <w:p w14:paraId="176DAF01" w14:textId="77777777" w:rsidR="00A3216D" w:rsidRPr="00312008" w:rsidRDefault="00416EEA" w:rsidP="00A3216D">
            <w:pPr>
              <w:spacing w:line="360" w:lineRule="auto"/>
              <w:jc w:val="both"/>
              <w:rPr>
                <w:rFonts w:ascii="Arial Narrow" w:hAnsi="Arial Narrow"/>
                <w:sz w:val="20"/>
                <w:szCs w:val="20"/>
              </w:rPr>
            </w:pPr>
            <w:r w:rsidRPr="00312008">
              <w:rPr>
                <w:rFonts w:ascii="Arial Narrow" w:hAnsi="Arial Narrow"/>
                <w:sz w:val="20"/>
                <w:szCs w:val="20"/>
              </w:rPr>
              <w:t>7</w:t>
            </w:r>
            <w:r w:rsidR="00BE50C3" w:rsidRPr="00312008">
              <w:rPr>
                <w:rFonts w:ascii="Arial Narrow" w:hAnsi="Arial Narrow"/>
                <w:sz w:val="20"/>
                <w:szCs w:val="20"/>
              </w:rPr>
              <w:t xml:space="preserve">.2 Werden die in diesem Vertrag vereinbarte Veranstaltungen ganz oder teilweise durch höhere Gewalt, gesundheitliche Verhinderung des Musikers, behördliche Maßnahmen oder Vorschriften oder durch Störungen der öffentlichen Sicherheit und Ordnung verhindert, sind beide Vertragsparteien von ihren wechselseitigen Verpflichtungen befreit. Die Vertragsparteien sind verpflichtet, einander in diesem Fall unverzüglich zu informieren. </w:t>
            </w:r>
          </w:p>
        </w:tc>
      </w:tr>
      <w:tr w:rsidR="00DD04A4" w:rsidRPr="00312008" w14:paraId="6C18E754" w14:textId="77777777" w:rsidTr="00BE3414">
        <w:tc>
          <w:tcPr>
            <w:tcW w:w="2366" w:type="dxa"/>
          </w:tcPr>
          <w:p w14:paraId="4681EFBC" w14:textId="77777777" w:rsidR="00DD04A4" w:rsidRPr="00312008" w:rsidRDefault="003863AB" w:rsidP="004F78D9">
            <w:pPr>
              <w:widowControl/>
              <w:numPr>
                <w:ilvl w:val="0"/>
                <w:numId w:val="6"/>
              </w:numPr>
              <w:spacing w:line="360" w:lineRule="auto"/>
              <w:ind w:left="426" w:hanging="284"/>
              <w:rPr>
                <w:rFonts w:ascii="Arial Narrow" w:hAnsi="Arial Narrow" w:cs="Frutiger LT 55 Roman"/>
                <w:b/>
                <w:spacing w:val="2"/>
                <w:sz w:val="20"/>
                <w:szCs w:val="20"/>
                <w:lang w:val="es-PE"/>
              </w:rPr>
            </w:pPr>
            <w:r w:rsidRPr="00312008">
              <w:rPr>
                <w:rFonts w:ascii="Arial Narrow" w:hAnsi="Arial Narrow" w:cs="Frutiger LT 55 Roman"/>
                <w:b/>
                <w:spacing w:val="2"/>
                <w:sz w:val="20"/>
                <w:szCs w:val="20"/>
                <w:lang w:val="es-PE"/>
              </w:rPr>
              <w:t>Ton- und Bild-</w:t>
            </w:r>
            <w:r w:rsidR="00BE50C3" w:rsidRPr="00312008">
              <w:rPr>
                <w:rFonts w:ascii="Arial Narrow" w:hAnsi="Arial Narrow" w:cs="Frutiger LT 55 Roman"/>
                <w:b/>
                <w:spacing w:val="2"/>
                <w:sz w:val="20"/>
                <w:szCs w:val="20"/>
                <w:lang w:val="es-PE"/>
              </w:rPr>
              <w:t>Aufzeichnung</w:t>
            </w:r>
            <w:r w:rsidRPr="00312008">
              <w:rPr>
                <w:rFonts w:ascii="Arial Narrow" w:hAnsi="Arial Narrow" w:cs="Frutiger LT 55 Roman"/>
                <w:b/>
                <w:spacing w:val="2"/>
                <w:sz w:val="20"/>
                <w:szCs w:val="20"/>
                <w:lang w:val="es-PE"/>
              </w:rPr>
              <w:t>en</w:t>
            </w:r>
          </w:p>
        </w:tc>
        <w:tc>
          <w:tcPr>
            <w:tcW w:w="6695" w:type="dxa"/>
            <w:gridSpan w:val="3"/>
          </w:tcPr>
          <w:p w14:paraId="01D6E31B" w14:textId="77777777" w:rsidR="00BE50C3" w:rsidRPr="00312008" w:rsidRDefault="00BE50C3" w:rsidP="00BE50C3">
            <w:pPr>
              <w:pStyle w:val="Formulartext"/>
              <w:spacing w:line="360" w:lineRule="auto"/>
              <w:rPr>
                <w:rFonts w:ascii="Arial Narrow" w:hAnsi="Arial Narrow"/>
                <w:spacing w:val="2"/>
                <w:sz w:val="20"/>
              </w:rPr>
            </w:pPr>
            <w:r w:rsidRPr="00312008">
              <w:rPr>
                <w:rFonts w:ascii="Arial Narrow" w:hAnsi="Arial Narrow"/>
                <w:spacing w:val="2"/>
                <w:sz w:val="20"/>
              </w:rPr>
              <w:t xml:space="preserve">Der Veranstalter ist berechtigt, die Darbietung des Musikers </w:t>
            </w:r>
          </w:p>
          <w:p w14:paraId="2BD33430" w14:textId="77777777" w:rsidR="00DD04A4" w:rsidRPr="00312008" w:rsidRDefault="00BE50C3" w:rsidP="00BE50C3">
            <w:pPr>
              <w:widowControl/>
              <w:numPr>
                <w:ilvl w:val="0"/>
                <w:numId w:val="8"/>
              </w:numPr>
              <w:autoSpaceDE/>
              <w:autoSpaceDN/>
              <w:adjustRightInd/>
              <w:spacing w:line="360" w:lineRule="auto"/>
              <w:ind w:left="276" w:hanging="276"/>
              <w:jc w:val="both"/>
              <w:rPr>
                <w:rFonts w:ascii="Arial Narrow" w:hAnsi="Arial Narrow"/>
                <w:spacing w:val="2"/>
                <w:sz w:val="20"/>
                <w:szCs w:val="20"/>
              </w:rPr>
            </w:pPr>
            <w:r w:rsidRPr="00312008">
              <w:rPr>
                <w:rFonts w:ascii="Arial Narrow" w:hAnsi="Arial Narrow"/>
                <w:spacing w:val="2"/>
                <w:sz w:val="20"/>
                <w:szCs w:val="20"/>
              </w:rPr>
              <w:t>zu Berichterstattungszwecken von Medienunternehmen</w:t>
            </w:r>
          </w:p>
          <w:p w14:paraId="6085E3D0" w14:textId="77777777" w:rsidR="00BE50C3" w:rsidRPr="00312008" w:rsidRDefault="00BE50C3" w:rsidP="00BE50C3">
            <w:pPr>
              <w:widowControl/>
              <w:numPr>
                <w:ilvl w:val="0"/>
                <w:numId w:val="8"/>
              </w:numPr>
              <w:autoSpaceDE/>
              <w:autoSpaceDN/>
              <w:adjustRightInd/>
              <w:spacing w:line="360" w:lineRule="auto"/>
              <w:ind w:left="276" w:hanging="276"/>
              <w:jc w:val="both"/>
              <w:rPr>
                <w:rFonts w:ascii="Arial Narrow" w:hAnsi="Arial Narrow"/>
                <w:spacing w:val="2"/>
                <w:sz w:val="20"/>
                <w:szCs w:val="20"/>
              </w:rPr>
            </w:pPr>
            <w:r w:rsidRPr="00312008">
              <w:rPr>
                <w:rFonts w:ascii="Arial Narrow" w:hAnsi="Arial Narrow"/>
                <w:spacing w:val="2"/>
                <w:sz w:val="20"/>
                <w:szCs w:val="20"/>
              </w:rPr>
              <w:t xml:space="preserve">zu eigenen (auch werbenden) Dokumentationszwecken des Veranstalters  </w:t>
            </w:r>
          </w:p>
          <w:p w14:paraId="0B819342" w14:textId="77777777" w:rsidR="005C3CC3" w:rsidRPr="00312008" w:rsidRDefault="005C3CC3" w:rsidP="005C3CC3">
            <w:pPr>
              <w:widowControl/>
              <w:autoSpaceDE/>
              <w:autoSpaceDN/>
              <w:adjustRightInd/>
              <w:spacing w:line="360" w:lineRule="auto"/>
              <w:jc w:val="both"/>
              <w:rPr>
                <w:rFonts w:ascii="Arial Narrow" w:hAnsi="Arial Narrow"/>
                <w:spacing w:val="2"/>
                <w:sz w:val="20"/>
                <w:szCs w:val="20"/>
              </w:rPr>
            </w:pPr>
            <w:r w:rsidRPr="00312008">
              <w:rPr>
                <w:rFonts w:ascii="Arial Narrow" w:hAnsi="Arial Narrow"/>
                <w:spacing w:val="2"/>
                <w:sz w:val="20"/>
                <w:szCs w:val="20"/>
              </w:rPr>
              <w:lastRenderedPageBreak/>
              <w:t>bis zu einer Dauer von</w:t>
            </w:r>
          </w:p>
          <w:p w14:paraId="04FB05A6" w14:textId="77777777" w:rsidR="005C3CC3" w:rsidRPr="00312008" w:rsidRDefault="005C3CC3" w:rsidP="005C3CC3">
            <w:pPr>
              <w:widowControl/>
              <w:numPr>
                <w:ilvl w:val="0"/>
                <w:numId w:val="8"/>
              </w:numPr>
              <w:autoSpaceDE/>
              <w:autoSpaceDN/>
              <w:adjustRightInd/>
              <w:spacing w:line="360" w:lineRule="auto"/>
              <w:ind w:left="276" w:hanging="276"/>
              <w:jc w:val="both"/>
              <w:rPr>
                <w:rFonts w:ascii="Arial Narrow" w:hAnsi="Arial Narrow"/>
                <w:spacing w:val="2"/>
                <w:sz w:val="20"/>
                <w:szCs w:val="20"/>
              </w:rPr>
            </w:pPr>
            <w:r w:rsidRPr="00312008">
              <w:rPr>
                <w:rFonts w:ascii="Arial Narrow" w:hAnsi="Arial Narrow"/>
                <w:spacing w:val="2"/>
                <w:sz w:val="20"/>
                <w:szCs w:val="20"/>
              </w:rPr>
              <w:t xml:space="preserve"> </w:t>
            </w:r>
            <w:r w:rsidR="00014D07" w:rsidRPr="00312008">
              <w:rPr>
                <w:rFonts w:ascii="Arial Narrow" w:hAnsi="Arial Narrow"/>
                <w:spacing w:val="2"/>
                <w:sz w:val="20"/>
                <w:szCs w:val="20"/>
                <w:highlight w:val="yellow"/>
              </w:rPr>
              <w:t>xxx</w:t>
            </w:r>
            <w:r w:rsidRPr="00312008">
              <w:rPr>
                <w:rFonts w:ascii="Arial Narrow" w:hAnsi="Arial Narrow"/>
                <w:spacing w:val="2"/>
                <w:sz w:val="20"/>
                <w:szCs w:val="20"/>
              </w:rPr>
              <w:t xml:space="preserve"> Minuten </w:t>
            </w:r>
          </w:p>
          <w:p w14:paraId="2D146D66" w14:textId="77777777" w:rsidR="005C3CC3" w:rsidRPr="00312008" w:rsidRDefault="005C3CC3" w:rsidP="005C3CC3">
            <w:pPr>
              <w:widowControl/>
              <w:numPr>
                <w:ilvl w:val="0"/>
                <w:numId w:val="8"/>
              </w:numPr>
              <w:autoSpaceDE/>
              <w:autoSpaceDN/>
              <w:adjustRightInd/>
              <w:spacing w:line="360" w:lineRule="auto"/>
              <w:ind w:left="276" w:hanging="276"/>
              <w:jc w:val="both"/>
              <w:rPr>
                <w:rFonts w:ascii="Arial Narrow" w:hAnsi="Arial Narrow"/>
                <w:spacing w:val="2"/>
                <w:sz w:val="20"/>
                <w:szCs w:val="20"/>
              </w:rPr>
            </w:pPr>
            <w:r w:rsidRPr="00312008">
              <w:rPr>
                <w:rFonts w:ascii="Arial Narrow" w:hAnsi="Arial Narrow"/>
                <w:spacing w:val="2"/>
                <w:sz w:val="20"/>
                <w:szCs w:val="20"/>
              </w:rPr>
              <w:t xml:space="preserve">zur Gänze </w:t>
            </w:r>
          </w:p>
          <w:p w14:paraId="03B5AF76" w14:textId="77777777" w:rsidR="00BE50C3" w:rsidRPr="00312008" w:rsidRDefault="00BE50C3" w:rsidP="005C3CC3">
            <w:pPr>
              <w:widowControl/>
              <w:autoSpaceDE/>
              <w:autoSpaceDN/>
              <w:adjustRightInd/>
              <w:spacing w:line="360" w:lineRule="auto"/>
              <w:jc w:val="both"/>
              <w:rPr>
                <w:rFonts w:ascii="Arial Narrow" w:hAnsi="Arial Narrow"/>
                <w:spacing w:val="2"/>
                <w:sz w:val="20"/>
                <w:szCs w:val="20"/>
              </w:rPr>
            </w:pPr>
            <w:r w:rsidRPr="00312008">
              <w:rPr>
                <w:rFonts w:ascii="Arial Narrow" w:hAnsi="Arial Narrow"/>
                <w:spacing w:val="2"/>
                <w:sz w:val="20"/>
                <w:szCs w:val="20"/>
              </w:rPr>
              <w:t xml:space="preserve">aufzunehmen und zu veröffentlichen bzw. aufnehmen und veröffentlichen zu lassen. Eine darüber hinausgehende Verwertung der Leistungen bedarf </w:t>
            </w:r>
            <w:r w:rsidR="005C3CC3" w:rsidRPr="00312008">
              <w:rPr>
                <w:rFonts w:ascii="Arial Narrow" w:hAnsi="Arial Narrow"/>
                <w:spacing w:val="2"/>
                <w:sz w:val="20"/>
                <w:szCs w:val="20"/>
              </w:rPr>
              <w:t>der Zustimmung des Musikers</w:t>
            </w:r>
            <w:r w:rsidRPr="00312008">
              <w:rPr>
                <w:rFonts w:ascii="Arial Narrow" w:hAnsi="Arial Narrow"/>
                <w:spacing w:val="2"/>
                <w:sz w:val="20"/>
                <w:szCs w:val="20"/>
              </w:rPr>
              <w:t xml:space="preserve">. </w:t>
            </w:r>
          </w:p>
        </w:tc>
      </w:tr>
      <w:tr w:rsidR="00416EEA" w:rsidRPr="00312008" w14:paraId="61231045" w14:textId="77777777" w:rsidTr="00BE3414">
        <w:tc>
          <w:tcPr>
            <w:tcW w:w="2366" w:type="dxa"/>
          </w:tcPr>
          <w:p w14:paraId="126F7AD4" w14:textId="77777777" w:rsidR="00416EEA" w:rsidRPr="00312008" w:rsidRDefault="00416EEA" w:rsidP="004F78D9">
            <w:pPr>
              <w:widowControl/>
              <w:numPr>
                <w:ilvl w:val="0"/>
                <w:numId w:val="6"/>
              </w:numPr>
              <w:spacing w:line="360" w:lineRule="auto"/>
              <w:ind w:left="426" w:hanging="284"/>
              <w:rPr>
                <w:rFonts w:ascii="Arial Narrow" w:hAnsi="Arial Narrow" w:cs="Frutiger LT 55 Roman"/>
                <w:b/>
                <w:spacing w:val="2"/>
                <w:sz w:val="20"/>
                <w:szCs w:val="20"/>
                <w:lang w:val="es-PE"/>
              </w:rPr>
            </w:pPr>
            <w:r w:rsidRPr="00312008">
              <w:rPr>
                <w:rFonts w:ascii="Arial Narrow" w:hAnsi="Arial Narrow" w:cs="Frutiger LT 55 Roman"/>
                <w:b/>
                <w:spacing w:val="2"/>
                <w:sz w:val="20"/>
                <w:szCs w:val="20"/>
                <w:lang w:val="es-PE"/>
              </w:rPr>
              <w:lastRenderedPageBreak/>
              <w:t>Freikarten</w:t>
            </w:r>
          </w:p>
        </w:tc>
        <w:tc>
          <w:tcPr>
            <w:tcW w:w="6695" w:type="dxa"/>
            <w:gridSpan w:val="3"/>
          </w:tcPr>
          <w:p w14:paraId="59C7CD7D" w14:textId="77777777" w:rsidR="00416EEA" w:rsidRPr="00312008" w:rsidRDefault="00416EEA" w:rsidP="00014D07">
            <w:pPr>
              <w:widowControl/>
              <w:spacing w:line="360" w:lineRule="auto"/>
              <w:jc w:val="both"/>
              <w:rPr>
                <w:rFonts w:ascii="Arial Narrow" w:hAnsi="Arial Narrow" w:cs="Frutiger LT 55 Roman"/>
                <w:spacing w:val="2"/>
                <w:sz w:val="20"/>
                <w:szCs w:val="20"/>
                <w:lang w:val="de-AT"/>
              </w:rPr>
            </w:pPr>
            <w:r w:rsidRPr="00312008">
              <w:rPr>
                <w:rFonts w:ascii="Arial Narrow" w:hAnsi="Arial Narrow" w:cs="Frutiger LT 55 Roman"/>
                <w:spacing w:val="2"/>
                <w:sz w:val="20"/>
                <w:szCs w:val="20"/>
                <w:lang w:val="de-AT"/>
              </w:rPr>
              <w:t xml:space="preserve">Der Veranstalter stellt dem Musiker </w:t>
            </w:r>
            <w:r w:rsidR="00014D07" w:rsidRPr="00312008">
              <w:rPr>
                <w:rFonts w:ascii="Arial Narrow" w:hAnsi="Arial Narrow" w:cs="Frutiger LT 55 Roman"/>
                <w:spacing w:val="2"/>
                <w:sz w:val="20"/>
                <w:szCs w:val="20"/>
                <w:highlight w:val="yellow"/>
                <w:lang w:val="de-AT"/>
              </w:rPr>
              <w:t>xxx</w:t>
            </w:r>
            <w:r w:rsidRPr="00312008">
              <w:rPr>
                <w:rFonts w:ascii="Arial Narrow" w:hAnsi="Arial Narrow" w:cs="Frutiger LT 55 Roman"/>
                <w:spacing w:val="2"/>
                <w:sz w:val="20"/>
                <w:szCs w:val="20"/>
                <w:lang w:val="de-AT"/>
              </w:rPr>
              <w:t xml:space="preserve"> Freikarten/Plätze auf der Gästeliste zur Verfügung.</w:t>
            </w:r>
          </w:p>
        </w:tc>
      </w:tr>
      <w:tr w:rsidR="00A3216D" w:rsidRPr="00312008" w14:paraId="23A567FD" w14:textId="77777777" w:rsidTr="00BE3414">
        <w:tc>
          <w:tcPr>
            <w:tcW w:w="2366" w:type="dxa"/>
          </w:tcPr>
          <w:p w14:paraId="19341B6F" w14:textId="77777777" w:rsidR="00A3216D" w:rsidRPr="00312008" w:rsidRDefault="00A3216D" w:rsidP="004F78D9">
            <w:pPr>
              <w:widowControl/>
              <w:numPr>
                <w:ilvl w:val="0"/>
                <w:numId w:val="6"/>
              </w:numPr>
              <w:spacing w:line="360" w:lineRule="auto"/>
              <w:ind w:left="426" w:hanging="284"/>
              <w:rPr>
                <w:rFonts w:ascii="Arial Narrow" w:hAnsi="Arial Narrow" w:cs="Frutiger LT 55 Roman"/>
                <w:b/>
                <w:spacing w:val="2"/>
                <w:sz w:val="20"/>
                <w:szCs w:val="20"/>
                <w:lang w:val="es-PE"/>
              </w:rPr>
            </w:pPr>
            <w:r w:rsidRPr="00312008">
              <w:rPr>
                <w:rFonts w:ascii="Arial Narrow" w:hAnsi="Arial Narrow" w:cs="Frutiger LT 55 Roman"/>
                <w:b/>
                <w:spacing w:val="2"/>
                <w:sz w:val="20"/>
                <w:szCs w:val="20"/>
                <w:lang w:val="es-PE"/>
              </w:rPr>
              <w:t>Bandklausel</w:t>
            </w:r>
          </w:p>
        </w:tc>
        <w:tc>
          <w:tcPr>
            <w:tcW w:w="6695" w:type="dxa"/>
            <w:gridSpan w:val="3"/>
          </w:tcPr>
          <w:p w14:paraId="7F0D282B" w14:textId="77777777" w:rsidR="00A3216D" w:rsidRPr="00312008" w:rsidRDefault="003E3B67" w:rsidP="00A3216D">
            <w:pPr>
              <w:widowControl/>
              <w:spacing w:line="360" w:lineRule="auto"/>
              <w:jc w:val="both"/>
              <w:rPr>
                <w:rFonts w:ascii="Arial Narrow" w:hAnsi="Arial Narrow" w:cs="Frutiger LT 55 Roman"/>
                <w:spacing w:val="2"/>
                <w:sz w:val="20"/>
                <w:szCs w:val="20"/>
              </w:rPr>
            </w:pPr>
            <w:r w:rsidRPr="00312008">
              <w:rPr>
                <w:rFonts w:ascii="Arial Narrow" w:hAnsi="Arial Narrow" w:cs="Frutiger LT 55 Roman"/>
                <w:spacing w:val="2"/>
                <w:sz w:val="20"/>
                <w:szCs w:val="20"/>
              </w:rPr>
              <w:t>10</w:t>
            </w:r>
            <w:r w:rsidR="00A3216D" w:rsidRPr="00312008">
              <w:rPr>
                <w:rFonts w:ascii="Arial Narrow" w:hAnsi="Arial Narrow" w:cs="Frutiger LT 55 Roman"/>
                <w:spacing w:val="2"/>
                <w:sz w:val="20"/>
                <w:szCs w:val="20"/>
              </w:rPr>
              <w:t>.1 Besteht der Musiker aus einer Personenmehrheit, so bevollmächtigen sämtliche Gruppenmitglieder für die Dauer der Vertragsbeziehung die oben genannte Ansprechperson zur Vertretung gegenüber dem</w:t>
            </w:r>
            <w:r w:rsidR="009C6B95" w:rsidRPr="00312008">
              <w:rPr>
                <w:rFonts w:ascii="Arial Narrow" w:hAnsi="Arial Narrow" w:cs="Frutiger LT 55 Roman"/>
                <w:spacing w:val="2"/>
                <w:sz w:val="20"/>
                <w:szCs w:val="20"/>
              </w:rPr>
              <w:t xml:space="preserve"> Veranstalter</w:t>
            </w:r>
            <w:r w:rsidR="00A3216D" w:rsidRPr="00312008">
              <w:rPr>
                <w:rFonts w:ascii="Arial Narrow" w:hAnsi="Arial Narrow" w:cs="Frutiger LT 55 Roman"/>
                <w:spacing w:val="2"/>
                <w:sz w:val="20"/>
                <w:szCs w:val="20"/>
              </w:rPr>
              <w:t xml:space="preserve">. Die Ansprechperson ist insbesondere zur Ab- und Entgegennahme von Willenserklärungen und zur Annahme von Leistungen berechtigt.     </w:t>
            </w:r>
          </w:p>
          <w:p w14:paraId="36CAF853" w14:textId="66878405" w:rsidR="00BE3414" w:rsidRPr="00312008" w:rsidRDefault="003E3B67" w:rsidP="00A3216D">
            <w:pPr>
              <w:widowControl/>
              <w:spacing w:line="360" w:lineRule="auto"/>
              <w:jc w:val="both"/>
              <w:rPr>
                <w:rFonts w:ascii="Arial Narrow" w:hAnsi="Arial Narrow" w:cs="Frutiger LT 55 Roman"/>
                <w:spacing w:val="2"/>
                <w:sz w:val="20"/>
                <w:szCs w:val="20"/>
              </w:rPr>
            </w:pPr>
            <w:r w:rsidRPr="00312008">
              <w:rPr>
                <w:rFonts w:ascii="Arial Narrow" w:hAnsi="Arial Narrow" w:cs="Frutiger LT 55 Roman"/>
                <w:spacing w:val="2"/>
                <w:sz w:val="20"/>
                <w:szCs w:val="20"/>
              </w:rPr>
              <w:t>10</w:t>
            </w:r>
            <w:r w:rsidR="00A3216D" w:rsidRPr="00312008">
              <w:rPr>
                <w:rFonts w:ascii="Arial Narrow" w:hAnsi="Arial Narrow" w:cs="Frutiger LT 55 Roman"/>
                <w:spacing w:val="2"/>
                <w:sz w:val="20"/>
                <w:szCs w:val="20"/>
              </w:rPr>
              <w:t>.2 Die Verpflichtungen aus diesem Vertrag treffen sowohl die Band, als auch jedes Bandmitglied. Bandmitglieder, die dem Auftritt keine charakteristische Prägung geben, können ersetzt werden.</w:t>
            </w:r>
          </w:p>
        </w:tc>
      </w:tr>
      <w:tr w:rsidR="00BE3414" w:rsidRPr="00312008" w14:paraId="7C9FB9C2" w14:textId="77777777" w:rsidTr="00BE3414">
        <w:tc>
          <w:tcPr>
            <w:tcW w:w="2366" w:type="dxa"/>
          </w:tcPr>
          <w:p w14:paraId="51DB2420" w14:textId="1214CB01" w:rsidR="00BE3414" w:rsidRPr="00312008" w:rsidRDefault="00BE3414" w:rsidP="004F78D9">
            <w:pPr>
              <w:widowControl/>
              <w:numPr>
                <w:ilvl w:val="0"/>
                <w:numId w:val="6"/>
              </w:numPr>
              <w:spacing w:line="360" w:lineRule="auto"/>
              <w:ind w:left="426" w:hanging="284"/>
              <w:rPr>
                <w:rFonts w:ascii="Arial Narrow" w:hAnsi="Arial Narrow" w:cs="Frutiger LT 55 Roman"/>
                <w:b/>
                <w:spacing w:val="2"/>
                <w:sz w:val="20"/>
                <w:szCs w:val="20"/>
                <w:lang w:val="es-PE"/>
              </w:rPr>
            </w:pPr>
            <w:r>
              <w:rPr>
                <w:rFonts w:ascii="Arial Narrow" w:hAnsi="Arial Narrow" w:cs="Frutiger LT 55 Roman"/>
                <w:b/>
                <w:spacing w:val="2"/>
                <w:sz w:val="20"/>
                <w:szCs w:val="20"/>
                <w:lang w:val="es-PE"/>
              </w:rPr>
              <w:t>Code of Ethics</w:t>
            </w:r>
          </w:p>
        </w:tc>
        <w:tc>
          <w:tcPr>
            <w:tcW w:w="6695" w:type="dxa"/>
            <w:gridSpan w:val="3"/>
          </w:tcPr>
          <w:p w14:paraId="3E6A2589" w14:textId="37856F18" w:rsidR="00BE3414" w:rsidRPr="00BE3414" w:rsidRDefault="00BE3414" w:rsidP="00BE3414">
            <w:pPr>
              <w:widowControl/>
              <w:spacing w:line="360" w:lineRule="auto"/>
              <w:jc w:val="both"/>
              <w:rPr>
                <w:rFonts w:ascii="Arial Narrow" w:hAnsi="Arial Narrow" w:cs="Frutiger LT 55 Roman"/>
                <w:spacing w:val="2"/>
                <w:sz w:val="20"/>
                <w:szCs w:val="20"/>
                <w:lang w:val="de-AT"/>
              </w:rPr>
            </w:pPr>
            <w:r>
              <w:rPr>
                <w:rFonts w:ascii="Arial Narrow" w:hAnsi="Arial Narrow" w:cs="Frutiger LT 55 Roman"/>
                <w:spacing w:val="2"/>
                <w:sz w:val="20"/>
                <w:szCs w:val="20"/>
                <w:lang w:val="de-AT"/>
              </w:rPr>
              <w:t xml:space="preserve">11.1 </w:t>
            </w:r>
            <w:r w:rsidRPr="00BE3414">
              <w:rPr>
                <w:rFonts w:ascii="Arial Narrow" w:hAnsi="Arial Narrow" w:cs="Frutiger LT 55 Roman"/>
                <w:spacing w:val="2"/>
                <w:sz w:val="20"/>
                <w:szCs w:val="20"/>
                <w:lang w:val="de-AT"/>
              </w:rPr>
              <w:t>Die Vertragsparteien bekennen sich zu einem respektvollen, wertschätzenden und inklusiven Umgang miteinander. Sie verpflichten sich, jede Form von Diskriminierung, Belästigung oder sexueller Belästigung, Machtmissbrauch, Ausbeutung oder Gewalt zu unterlassen (im Folgenden kurz: „respektvoller Umgang“). Dies gilt insbesondere im Hinblick auf Merkmale wie Geschlecht, ethnische Zugehörigkeit, Religion oder Weltanschauung, Alter, sexuelle Orientierung sowie Behinderung. </w:t>
            </w:r>
          </w:p>
          <w:p w14:paraId="5F05CD3E" w14:textId="7FA5C972" w:rsidR="00BE3414" w:rsidRPr="00BE3414" w:rsidRDefault="00BE3414" w:rsidP="00A3216D">
            <w:pPr>
              <w:widowControl/>
              <w:spacing w:line="360" w:lineRule="auto"/>
              <w:jc w:val="both"/>
              <w:rPr>
                <w:rFonts w:ascii="Arial Narrow" w:hAnsi="Arial Narrow" w:cs="Frutiger LT 55 Roman"/>
                <w:spacing w:val="2"/>
                <w:sz w:val="20"/>
                <w:szCs w:val="20"/>
                <w:lang w:val="de-AT"/>
              </w:rPr>
            </w:pPr>
            <w:r>
              <w:rPr>
                <w:rFonts w:ascii="Arial Narrow" w:hAnsi="Arial Narrow" w:cs="Frutiger LT 55 Roman"/>
                <w:spacing w:val="2"/>
                <w:sz w:val="20"/>
                <w:szCs w:val="20"/>
                <w:lang w:val="de-AT"/>
              </w:rPr>
              <w:t xml:space="preserve">11.2 </w:t>
            </w:r>
            <w:r w:rsidRPr="00BE3414">
              <w:rPr>
                <w:rFonts w:ascii="Arial Narrow" w:hAnsi="Arial Narrow" w:cs="Frutiger LT 55 Roman"/>
                <w:spacing w:val="2"/>
                <w:sz w:val="20"/>
                <w:szCs w:val="20"/>
                <w:lang w:val="de-AT"/>
              </w:rPr>
              <w:t>Jede Vertragspartei verpflichtet sich hiermit vertraglich zu einem respektvollen Umgang. Schwerwiegende oder – nach Abmahnung - wiederholte Verstöße gegen diese Verpflichtungen berechtigen die jeweils andere Vertragspartei, unbeschadet sonstiger gesetzlicher Ansprüche, zur vorzeitigen Auflösung des Vertragsverhältnisses aus wichtigem Grund.</w:t>
            </w:r>
          </w:p>
        </w:tc>
      </w:tr>
      <w:tr w:rsidR="00DD04A4" w:rsidRPr="00312008" w14:paraId="575DD532" w14:textId="77777777" w:rsidTr="00BE3414">
        <w:tc>
          <w:tcPr>
            <w:tcW w:w="2366" w:type="dxa"/>
          </w:tcPr>
          <w:p w14:paraId="1B93149A" w14:textId="77777777" w:rsidR="00DD04A4" w:rsidRPr="00312008" w:rsidRDefault="00DD04A4" w:rsidP="004F78D9">
            <w:pPr>
              <w:widowControl/>
              <w:numPr>
                <w:ilvl w:val="0"/>
                <w:numId w:val="6"/>
              </w:numPr>
              <w:spacing w:line="360" w:lineRule="auto"/>
              <w:ind w:left="426" w:hanging="284"/>
              <w:rPr>
                <w:rFonts w:ascii="Arial Narrow" w:hAnsi="Arial Narrow" w:cs="Frutiger LT 55 Roman"/>
                <w:b/>
                <w:spacing w:val="2"/>
                <w:sz w:val="20"/>
                <w:szCs w:val="20"/>
                <w:lang w:val="es-PE"/>
              </w:rPr>
            </w:pPr>
            <w:r w:rsidRPr="00312008">
              <w:rPr>
                <w:rFonts w:ascii="Arial Narrow" w:hAnsi="Arial Narrow" w:cs="Frutiger LT 55 Roman"/>
                <w:b/>
                <w:spacing w:val="2"/>
                <w:sz w:val="20"/>
                <w:szCs w:val="20"/>
                <w:lang w:val="es-PE"/>
              </w:rPr>
              <w:t>Sonstiges</w:t>
            </w:r>
          </w:p>
        </w:tc>
        <w:tc>
          <w:tcPr>
            <w:tcW w:w="6695" w:type="dxa"/>
            <w:gridSpan w:val="3"/>
          </w:tcPr>
          <w:p w14:paraId="748A1A8E" w14:textId="0ADAEDC7" w:rsidR="00DD04A4" w:rsidRPr="00312008" w:rsidRDefault="003E3B67" w:rsidP="00F02124">
            <w:pPr>
              <w:widowControl/>
              <w:spacing w:line="360" w:lineRule="auto"/>
              <w:jc w:val="both"/>
              <w:rPr>
                <w:rFonts w:ascii="Arial Narrow" w:hAnsi="Arial Narrow" w:cs="Frutiger LT 55 Roman"/>
                <w:spacing w:val="2"/>
                <w:sz w:val="20"/>
                <w:szCs w:val="20"/>
              </w:rPr>
            </w:pPr>
            <w:r w:rsidRPr="00312008">
              <w:rPr>
                <w:rFonts w:ascii="Arial Narrow" w:hAnsi="Arial Narrow" w:cs="Frutiger LT 55 Roman"/>
                <w:spacing w:val="2"/>
                <w:sz w:val="20"/>
                <w:szCs w:val="20"/>
                <w:lang w:val="de-AT"/>
              </w:rPr>
              <w:t>1</w:t>
            </w:r>
            <w:r w:rsidR="00A54555">
              <w:rPr>
                <w:rFonts w:ascii="Arial Narrow" w:hAnsi="Arial Narrow" w:cs="Frutiger LT 55 Roman"/>
                <w:spacing w:val="2"/>
                <w:sz w:val="20"/>
                <w:szCs w:val="20"/>
                <w:lang w:val="de-AT"/>
              </w:rPr>
              <w:t>2</w:t>
            </w:r>
            <w:r w:rsidR="00DD04A4" w:rsidRPr="00312008">
              <w:rPr>
                <w:rFonts w:ascii="Arial Narrow" w:hAnsi="Arial Narrow" w:cs="Frutiger LT 55 Roman"/>
                <w:spacing w:val="2"/>
                <w:sz w:val="20"/>
                <w:szCs w:val="20"/>
              </w:rPr>
              <w:t xml:space="preserve">.1 Jede Vertragspartei ist für die steuerlichen und versicherungsrechtlichen Belange selbst verantwortlich. Im Falle der Direktabführung von Steuern durch </w:t>
            </w:r>
            <w:r w:rsidR="00546E8C" w:rsidRPr="00312008">
              <w:rPr>
                <w:rFonts w:ascii="Arial Narrow" w:hAnsi="Arial Narrow" w:cs="Frutiger LT 55 Roman"/>
                <w:spacing w:val="2"/>
                <w:sz w:val="20"/>
                <w:szCs w:val="20"/>
              </w:rPr>
              <w:t xml:space="preserve">den Veranstalter </w:t>
            </w:r>
            <w:r w:rsidR="00DD04A4" w:rsidRPr="00312008">
              <w:rPr>
                <w:rFonts w:ascii="Arial Narrow" w:hAnsi="Arial Narrow" w:cs="Frutiger LT 55 Roman"/>
                <w:spacing w:val="2"/>
                <w:sz w:val="20"/>
                <w:szCs w:val="20"/>
              </w:rPr>
              <w:t xml:space="preserve"> aufgrund gesetzlicher Bestimmungen ist der </w:t>
            </w:r>
            <w:r w:rsidR="00546E8C" w:rsidRPr="00312008">
              <w:rPr>
                <w:rFonts w:ascii="Arial Narrow" w:hAnsi="Arial Narrow" w:cs="Frutiger LT 55 Roman"/>
                <w:spacing w:val="2"/>
                <w:sz w:val="20"/>
                <w:szCs w:val="20"/>
              </w:rPr>
              <w:t xml:space="preserve">Veranstalter </w:t>
            </w:r>
            <w:r w:rsidR="00DD04A4" w:rsidRPr="00312008">
              <w:rPr>
                <w:rFonts w:ascii="Arial Narrow" w:hAnsi="Arial Narrow" w:cs="Frutiger LT 55 Roman"/>
                <w:spacing w:val="2"/>
                <w:sz w:val="20"/>
                <w:szCs w:val="20"/>
              </w:rPr>
              <w:t>zur entsprechenden Verrechnung mit den Beteiligungsansprüchen de</w:t>
            </w:r>
            <w:r w:rsidR="00546E8C" w:rsidRPr="00312008">
              <w:rPr>
                <w:rFonts w:ascii="Arial Narrow" w:hAnsi="Arial Narrow" w:cs="Frutiger LT 55 Roman"/>
                <w:spacing w:val="2"/>
                <w:sz w:val="20"/>
                <w:szCs w:val="20"/>
              </w:rPr>
              <w:t>s Musikers</w:t>
            </w:r>
            <w:r w:rsidR="00DD04A4" w:rsidRPr="00312008">
              <w:rPr>
                <w:rFonts w:ascii="Arial Narrow" w:hAnsi="Arial Narrow" w:cs="Frutiger LT 55 Roman"/>
                <w:spacing w:val="2"/>
                <w:sz w:val="20"/>
                <w:szCs w:val="20"/>
              </w:rPr>
              <w:t xml:space="preserve"> befugt. Eine allfällige Umsatzsteuer erhält der </w:t>
            </w:r>
            <w:r w:rsidR="00546E8C" w:rsidRPr="00312008">
              <w:rPr>
                <w:rFonts w:ascii="Arial Narrow" w:hAnsi="Arial Narrow" w:cs="Frutiger LT 55 Roman"/>
                <w:spacing w:val="2"/>
                <w:sz w:val="20"/>
                <w:szCs w:val="20"/>
              </w:rPr>
              <w:t>Musiker</w:t>
            </w:r>
            <w:r w:rsidR="00DD04A4" w:rsidRPr="00312008">
              <w:rPr>
                <w:rFonts w:ascii="Arial Narrow" w:hAnsi="Arial Narrow" w:cs="Frutiger LT 55 Roman"/>
                <w:spacing w:val="2"/>
                <w:sz w:val="20"/>
                <w:szCs w:val="20"/>
              </w:rPr>
              <w:t xml:space="preserve"> zusätzlich.</w:t>
            </w:r>
          </w:p>
          <w:p w14:paraId="7129A5C8" w14:textId="42AAE393" w:rsidR="00DD04A4" w:rsidRPr="00312008" w:rsidRDefault="003E3B67" w:rsidP="00F02124">
            <w:pPr>
              <w:widowControl/>
              <w:spacing w:line="360" w:lineRule="auto"/>
              <w:jc w:val="both"/>
              <w:rPr>
                <w:rFonts w:ascii="Arial Narrow" w:hAnsi="Arial Narrow" w:cs="Frutiger LT 55 Roman"/>
                <w:spacing w:val="2"/>
                <w:sz w:val="20"/>
                <w:szCs w:val="20"/>
              </w:rPr>
            </w:pPr>
            <w:r w:rsidRPr="00312008">
              <w:rPr>
                <w:rFonts w:ascii="Arial Narrow" w:hAnsi="Arial Narrow" w:cs="Frutiger LT 55 Roman"/>
                <w:spacing w:val="2"/>
                <w:sz w:val="20"/>
                <w:szCs w:val="20"/>
              </w:rPr>
              <w:t>1</w:t>
            </w:r>
            <w:r w:rsidR="00A54555">
              <w:rPr>
                <w:rFonts w:ascii="Arial Narrow" w:hAnsi="Arial Narrow" w:cs="Frutiger LT 55 Roman"/>
                <w:spacing w:val="2"/>
                <w:sz w:val="20"/>
                <w:szCs w:val="20"/>
              </w:rPr>
              <w:t>2</w:t>
            </w:r>
            <w:r w:rsidR="00A60569" w:rsidRPr="00312008">
              <w:rPr>
                <w:rFonts w:ascii="Arial Narrow" w:hAnsi="Arial Narrow" w:cs="Frutiger LT 55 Roman"/>
                <w:spacing w:val="2"/>
                <w:sz w:val="20"/>
                <w:szCs w:val="20"/>
              </w:rPr>
              <w:t>.2</w:t>
            </w:r>
            <w:r w:rsidR="00DD04A4" w:rsidRPr="00312008">
              <w:rPr>
                <w:rFonts w:ascii="Arial Narrow" w:hAnsi="Arial Narrow" w:cs="Frutiger LT 55 Roman"/>
                <w:spacing w:val="2"/>
                <w:sz w:val="20"/>
                <w:szCs w:val="20"/>
              </w:rPr>
              <w:t xml:space="preserve"> Für alle im Zusammenhang mit dem gegenständlichen Vertrag entstehenden Streitigkeiten, einschließlich der Vor- und Nachwirkungen, wird die ausschließliche Zuständigkeit des für </w:t>
            </w:r>
            <w:r w:rsidR="00DD04A4" w:rsidRPr="00312008">
              <w:rPr>
                <w:rFonts w:ascii="Arial Narrow" w:hAnsi="Arial Narrow" w:cs="Frutiger LT 55 Roman"/>
                <w:spacing w:val="2"/>
                <w:sz w:val="20"/>
                <w:szCs w:val="20"/>
                <w:highlight w:val="yellow"/>
              </w:rPr>
              <w:t>……………………..</w:t>
            </w:r>
            <w:r w:rsidR="00DD04A4" w:rsidRPr="00312008">
              <w:rPr>
                <w:rFonts w:ascii="Arial Narrow" w:hAnsi="Arial Narrow" w:cs="Frutiger LT 55 Roman"/>
                <w:spacing w:val="2"/>
                <w:sz w:val="20"/>
                <w:szCs w:val="20"/>
              </w:rPr>
              <w:t xml:space="preserve"> (Ort) sachlich zuständigen Gerichtes vereinbart. </w:t>
            </w:r>
          </w:p>
          <w:p w14:paraId="65C9CE95" w14:textId="045DE384" w:rsidR="00DD04A4" w:rsidRPr="00312008" w:rsidRDefault="003E3B67" w:rsidP="00F02124">
            <w:pPr>
              <w:widowControl/>
              <w:spacing w:line="360" w:lineRule="auto"/>
              <w:jc w:val="both"/>
              <w:rPr>
                <w:rFonts w:ascii="Arial Narrow" w:hAnsi="Arial Narrow" w:cs="Frutiger LT 55 Roman"/>
                <w:spacing w:val="2"/>
                <w:sz w:val="20"/>
                <w:szCs w:val="20"/>
              </w:rPr>
            </w:pPr>
            <w:r w:rsidRPr="00312008">
              <w:rPr>
                <w:rFonts w:ascii="Arial Narrow" w:hAnsi="Arial Narrow" w:cs="Frutiger LT 55 Roman"/>
                <w:spacing w:val="2"/>
                <w:sz w:val="20"/>
                <w:szCs w:val="20"/>
              </w:rPr>
              <w:t>1</w:t>
            </w:r>
            <w:r w:rsidR="00A54555">
              <w:rPr>
                <w:rFonts w:ascii="Arial Narrow" w:hAnsi="Arial Narrow" w:cs="Frutiger LT 55 Roman"/>
                <w:spacing w:val="2"/>
                <w:sz w:val="20"/>
                <w:szCs w:val="20"/>
              </w:rPr>
              <w:t>2</w:t>
            </w:r>
            <w:r w:rsidR="00DD04A4" w:rsidRPr="00312008">
              <w:rPr>
                <w:rFonts w:ascii="Arial Narrow" w:hAnsi="Arial Narrow" w:cs="Frutiger LT 55 Roman"/>
                <w:spacing w:val="2"/>
                <w:sz w:val="20"/>
                <w:szCs w:val="20"/>
              </w:rPr>
              <w:t>.</w:t>
            </w:r>
            <w:r w:rsidR="00A3216D" w:rsidRPr="00312008">
              <w:rPr>
                <w:rFonts w:ascii="Arial Narrow" w:hAnsi="Arial Narrow" w:cs="Frutiger LT 55 Roman"/>
                <w:spacing w:val="2"/>
                <w:sz w:val="20"/>
                <w:szCs w:val="20"/>
              </w:rPr>
              <w:t>3</w:t>
            </w:r>
            <w:r w:rsidR="00DD04A4" w:rsidRPr="00312008">
              <w:rPr>
                <w:rFonts w:ascii="Arial Narrow" w:hAnsi="Arial Narrow" w:cs="Frutiger LT 55 Roman"/>
                <w:spacing w:val="2"/>
                <w:sz w:val="20"/>
                <w:szCs w:val="20"/>
              </w:rPr>
              <w:t xml:space="preserve"> Es gilt materielles österreichisches Recht unter Ausschluss der Verweisungsnormen.</w:t>
            </w:r>
          </w:p>
          <w:p w14:paraId="0A071DBF" w14:textId="50002D4A" w:rsidR="00A3216D" w:rsidRPr="00312008" w:rsidRDefault="003E3B67" w:rsidP="00F02124">
            <w:pPr>
              <w:widowControl/>
              <w:spacing w:line="360" w:lineRule="auto"/>
              <w:jc w:val="both"/>
              <w:rPr>
                <w:rFonts w:ascii="Arial Narrow" w:hAnsi="Arial Narrow" w:cs="Frutiger LT 55 Roman"/>
                <w:spacing w:val="2"/>
                <w:sz w:val="20"/>
                <w:szCs w:val="20"/>
              </w:rPr>
            </w:pPr>
            <w:r w:rsidRPr="00312008">
              <w:rPr>
                <w:rFonts w:ascii="Arial Narrow" w:hAnsi="Arial Narrow" w:cs="Frutiger LT 55 Roman"/>
                <w:spacing w:val="2"/>
                <w:sz w:val="20"/>
                <w:szCs w:val="20"/>
              </w:rPr>
              <w:t>1</w:t>
            </w:r>
            <w:r w:rsidR="00A54555">
              <w:rPr>
                <w:rFonts w:ascii="Arial Narrow" w:hAnsi="Arial Narrow" w:cs="Frutiger LT 55 Roman"/>
                <w:spacing w:val="2"/>
                <w:sz w:val="20"/>
                <w:szCs w:val="20"/>
              </w:rPr>
              <w:t>2</w:t>
            </w:r>
            <w:r w:rsidR="00A3216D" w:rsidRPr="00312008">
              <w:rPr>
                <w:rFonts w:ascii="Arial Narrow" w:hAnsi="Arial Narrow" w:cs="Frutiger LT 55 Roman"/>
                <w:spacing w:val="2"/>
                <w:sz w:val="20"/>
                <w:szCs w:val="20"/>
              </w:rPr>
              <w:t>.4</w:t>
            </w:r>
            <w:r w:rsidR="00DD04A4" w:rsidRPr="00312008">
              <w:rPr>
                <w:rFonts w:ascii="Arial Narrow" w:hAnsi="Arial Narrow" w:cs="Frutiger LT 55 Roman"/>
                <w:spacing w:val="2"/>
                <w:sz w:val="20"/>
                <w:szCs w:val="20"/>
              </w:rPr>
              <w:t xml:space="preserve"> Sollten einzelne Bestimmungen dieses Vertrages ganz oder teilweise unwirksam sein oder werden, oder sollte sich in dem Vertrag eine Lücke befinden, so soll hierdurch die Gültigkeit der übrigen Bestimmungen nicht berührt werden. </w:t>
            </w:r>
          </w:p>
          <w:p w14:paraId="4E0CE647" w14:textId="598F078D" w:rsidR="003E3B67" w:rsidRPr="00312008" w:rsidRDefault="003E3B67" w:rsidP="00F02124">
            <w:pPr>
              <w:widowControl/>
              <w:spacing w:line="360" w:lineRule="auto"/>
              <w:jc w:val="both"/>
              <w:rPr>
                <w:rFonts w:ascii="Arial Narrow" w:hAnsi="Arial Narrow" w:cs="Frutiger LT 55 Roman"/>
                <w:spacing w:val="2"/>
                <w:sz w:val="20"/>
                <w:szCs w:val="20"/>
              </w:rPr>
            </w:pPr>
            <w:r w:rsidRPr="00312008">
              <w:rPr>
                <w:rFonts w:ascii="Arial Narrow" w:hAnsi="Arial Narrow" w:cs="Frutiger LT 55 Roman"/>
                <w:spacing w:val="2"/>
                <w:sz w:val="20"/>
                <w:szCs w:val="20"/>
              </w:rPr>
              <w:lastRenderedPageBreak/>
              <w:t>1</w:t>
            </w:r>
            <w:r w:rsidR="00A54555">
              <w:rPr>
                <w:rFonts w:ascii="Arial Narrow" w:hAnsi="Arial Narrow" w:cs="Frutiger LT 55 Roman"/>
                <w:spacing w:val="2"/>
                <w:sz w:val="20"/>
                <w:szCs w:val="20"/>
              </w:rPr>
              <w:t>2</w:t>
            </w:r>
            <w:r w:rsidR="00A3216D" w:rsidRPr="00312008">
              <w:rPr>
                <w:rFonts w:ascii="Arial Narrow" w:hAnsi="Arial Narrow" w:cs="Frutiger LT 55 Roman"/>
                <w:spacing w:val="2"/>
                <w:sz w:val="20"/>
                <w:szCs w:val="20"/>
              </w:rPr>
              <w:t>.5</w:t>
            </w:r>
            <w:r w:rsidR="00DD04A4" w:rsidRPr="00312008">
              <w:rPr>
                <w:rFonts w:ascii="Arial Narrow" w:hAnsi="Arial Narrow" w:cs="Frutiger LT 55 Roman"/>
                <w:spacing w:val="2"/>
                <w:sz w:val="20"/>
                <w:szCs w:val="20"/>
              </w:rPr>
              <w:t xml:space="preserve"> Der gegenständliche Vertrag regelt die Vertragsbeziehungen der Vertragsparteien abschließend. </w:t>
            </w:r>
          </w:p>
          <w:p w14:paraId="5FEB0CFB" w14:textId="265A0BE1" w:rsidR="00DD04A4" w:rsidRPr="00312008" w:rsidRDefault="003E3B67" w:rsidP="00F02124">
            <w:pPr>
              <w:widowControl/>
              <w:spacing w:line="360" w:lineRule="auto"/>
              <w:jc w:val="both"/>
              <w:rPr>
                <w:rFonts w:ascii="Arial Narrow" w:hAnsi="Arial Narrow" w:cs="Frutiger LT 55 Roman"/>
                <w:spacing w:val="2"/>
                <w:sz w:val="20"/>
                <w:szCs w:val="20"/>
              </w:rPr>
            </w:pPr>
            <w:r w:rsidRPr="00312008">
              <w:rPr>
                <w:rFonts w:ascii="Arial Narrow" w:hAnsi="Arial Narrow" w:cs="Frutiger LT 55 Roman"/>
                <w:spacing w:val="2"/>
                <w:sz w:val="20"/>
                <w:szCs w:val="20"/>
              </w:rPr>
              <w:t>1</w:t>
            </w:r>
            <w:r w:rsidR="00A54555">
              <w:rPr>
                <w:rFonts w:ascii="Arial Narrow" w:hAnsi="Arial Narrow" w:cs="Frutiger LT 55 Roman"/>
                <w:spacing w:val="2"/>
                <w:sz w:val="20"/>
                <w:szCs w:val="20"/>
              </w:rPr>
              <w:t>2</w:t>
            </w:r>
            <w:r w:rsidR="00A3216D" w:rsidRPr="00312008">
              <w:rPr>
                <w:rFonts w:ascii="Arial Narrow" w:hAnsi="Arial Narrow" w:cs="Frutiger LT 55 Roman"/>
                <w:spacing w:val="2"/>
                <w:sz w:val="20"/>
                <w:szCs w:val="20"/>
              </w:rPr>
              <w:t>.6</w:t>
            </w:r>
            <w:r w:rsidR="00DD04A4" w:rsidRPr="00312008">
              <w:rPr>
                <w:rFonts w:ascii="Arial Narrow" w:hAnsi="Arial Narrow" w:cs="Frutiger LT 55 Roman"/>
                <w:spacing w:val="2"/>
                <w:sz w:val="20"/>
                <w:szCs w:val="20"/>
              </w:rPr>
              <w:t xml:space="preserve"> Änderungen und Ergänzungen des Vertrages sowie vertragliche Erklärungen bedürfen der Schriftform. Das gilt auch für ein Abgehen </w:t>
            </w:r>
            <w:r w:rsidR="004433DB" w:rsidRPr="00312008">
              <w:rPr>
                <w:rFonts w:ascii="Arial Narrow" w:hAnsi="Arial Narrow" w:cs="Frutiger LT 55 Roman"/>
                <w:spacing w:val="2"/>
                <w:sz w:val="20"/>
                <w:szCs w:val="20"/>
              </w:rPr>
              <w:t xml:space="preserve">vom </w:t>
            </w:r>
            <w:r w:rsidR="00DD04A4" w:rsidRPr="00312008">
              <w:rPr>
                <w:rFonts w:ascii="Arial Narrow" w:hAnsi="Arial Narrow" w:cs="Frutiger LT 55 Roman"/>
                <w:spacing w:val="2"/>
                <w:sz w:val="20"/>
                <w:szCs w:val="20"/>
              </w:rPr>
              <w:t>Schriftformerfordernis. Erklärungen per E-Mail entsprechen der Schriftform.</w:t>
            </w:r>
          </w:p>
        </w:tc>
      </w:tr>
      <w:tr w:rsidR="00DD04A4" w:rsidRPr="00312008" w14:paraId="67CD664C" w14:textId="77777777" w:rsidTr="00BE3414">
        <w:trPr>
          <w:trHeight w:val="87"/>
        </w:trPr>
        <w:tc>
          <w:tcPr>
            <w:tcW w:w="2366" w:type="dxa"/>
            <w:vMerge w:val="restart"/>
          </w:tcPr>
          <w:p w14:paraId="45C8BB1A" w14:textId="77777777" w:rsidR="00DD04A4" w:rsidRPr="00312008" w:rsidRDefault="00DD04A4" w:rsidP="004F78D9">
            <w:pPr>
              <w:widowControl/>
              <w:numPr>
                <w:ilvl w:val="0"/>
                <w:numId w:val="6"/>
              </w:numPr>
              <w:spacing w:line="360" w:lineRule="auto"/>
              <w:ind w:left="426" w:hanging="284"/>
              <w:rPr>
                <w:rFonts w:ascii="Arial Narrow" w:hAnsi="Arial Narrow" w:cs="Frutiger LT 55 Roman"/>
                <w:b/>
                <w:spacing w:val="2"/>
                <w:sz w:val="20"/>
                <w:szCs w:val="20"/>
                <w:lang w:val="es-PE"/>
              </w:rPr>
            </w:pPr>
            <w:r w:rsidRPr="00312008">
              <w:rPr>
                <w:rFonts w:ascii="Arial Narrow" w:hAnsi="Arial Narrow" w:cs="Frutiger LT 55 Roman"/>
                <w:b/>
                <w:spacing w:val="2"/>
                <w:sz w:val="20"/>
                <w:szCs w:val="20"/>
                <w:lang w:val="es-PE"/>
              </w:rPr>
              <w:lastRenderedPageBreak/>
              <w:t>Unterschriften</w:t>
            </w:r>
          </w:p>
        </w:tc>
        <w:tc>
          <w:tcPr>
            <w:tcW w:w="3366" w:type="dxa"/>
            <w:gridSpan w:val="2"/>
          </w:tcPr>
          <w:p w14:paraId="40BEA96A" w14:textId="77777777" w:rsidR="00DD04A4" w:rsidRPr="00312008" w:rsidRDefault="00DD04A4" w:rsidP="00F02124">
            <w:pPr>
              <w:widowControl/>
              <w:spacing w:line="360" w:lineRule="auto"/>
              <w:jc w:val="both"/>
              <w:rPr>
                <w:rFonts w:ascii="Arial Narrow" w:hAnsi="Arial Narrow" w:cs="Frutiger LT 55 Roman"/>
                <w:spacing w:val="2"/>
                <w:sz w:val="20"/>
                <w:szCs w:val="20"/>
              </w:rPr>
            </w:pPr>
            <w:r w:rsidRPr="00312008">
              <w:rPr>
                <w:rFonts w:ascii="Arial Narrow" w:hAnsi="Arial Narrow" w:cs="Frutiger LT 55 Roman"/>
                <w:spacing w:val="2"/>
                <w:sz w:val="20"/>
                <w:szCs w:val="20"/>
              </w:rPr>
              <w:t>Ort, Datum:</w:t>
            </w:r>
          </w:p>
        </w:tc>
        <w:tc>
          <w:tcPr>
            <w:tcW w:w="3329" w:type="dxa"/>
          </w:tcPr>
          <w:p w14:paraId="6D762098" w14:textId="77777777" w:rsidR="00DD04A4" w:rsidRPr="00312008" w:rsidRDefault="00DD04A4" w:rsidP="003863AB">
            <w:pPr>
              <w:widowControl/>
              <w:spacing w:line="360" w:lineRule="auto"/>
              <w:jc w:val="both"/>
              <w:rPr>
                <w:rFonts w:ascii="Arial Narrow" w:hAnsi="Arial Narrow" w:cs="Frutiger LT 55 Roman"/>
                <w:spacing w:val="2"/>
                <w:sz w:val="20"/>
                <w:szCs w:val="20"/>
              </w:rPr>
            </w:pPr>
            <w:r w:rsidRPr="00312008">
              <w:rPr>
                <w:rFonts w:ascii="Arial Narrow" w:hAnsi="Arial Narrow" w:cs="Frutiger LT 55 Roman"/>
                <w:spacing w:val="2"/>
                <w:sz w:val="20"/>
                <w:szCs w:val="20"/>
              </w:rPr>
              <w:t>Ort, Datum:</w:t>
            </w:r>
          </w:p>
        </w:tc>
      </w:tr>
      <w:tr w:rsidR="00DD04A4" w:rsidRPr="00312008" w14:paraId="47E21864" w14:textId="77777777" w:rsidTr="00BE3414">
        <w:trPr>
          <w:trHeight w:val="86"/>
        </w:trPr>
        <w:tc>
          <w:tcPr>
            <w:tcW w:w="2366" w:type="dxa"/>
            <w:vMerge/>
          </w:tcPr>
          <w:p w14:paraId="4DDA4DD8" w14:textId="77777777" w:rsidR="00DD04A4" w:rsidRPr="00312008" w:rsidRDefault="00DD04A4" w:rsidP="004F78D9">
            <w:pPr>
              <w:widowControl/>
              <w:numPr>
                <w:ilvl w:val="0"/>
                <w:numId w:val="11"/>
              </w:numPr>
              <w:spacing w:line="360" w:lineRule="auto"/>
              <w:ind w:left="426" w:hanging="284"/>
              <w:rPr>
                <w:rFonts w:ascii="Arial Narrow" w:hAnsi="Arial Narrow" w:cs="Frutiger LT 55 Roman"/>
                <w:b/>
                <w:spacing w:val="2"/>
                <w:sz w:val="20"/>
                <w:szCs w:val="20"/>
                <w:lang w:val="es-PE"/>
              </w:rPr>
            </w:pPr>
          </w:p>
        </w:tc>
        <w:tc>
          <w:tcPr>
            <w:tcW w:w="3366" w:type="dxa"/>
            <w:gridSpan w:val="2"/>
          </w:tcPr>
          <w:p w14:paraId="4AE9484F" w14:textId="77777777" w:rsidR="00DD04A4" w:rsidRPr="00312008" w:rsidRDefault="00DD04A4" w:rsidP="00F02124">
            <w:pPr>
              <w:widowControl/>
              <w:spacing w:line="360" w:lineRule="auto"/>
              <w:jc w:val="both"/>
              <w:rPr>
                <w:rFonts w:ascii="Arial Narrow" w:hAnsi="Arial Narrow" w:cs="Frutiger LT 55 Roman"/>
                <w:spacing w:val="2"/>
                <w:sz w:val="20"/>
                <w:szCs w:val="20"/>
              </w:rPr>
            </w:pPr>
          </w:p>
          <w:p w14:paraId="7287EDAA" w14:textId="77777777" w:rsidR="00DD04A4" w:rsidRPr="00312008" w:rsidRDefault="00DD04A4" w:rsidP="00F02124">
            <w:pPr>
              <w:widowControl/>
              <w:spacing w:line="360" w:lineRule="auto"/>
              <w:jc w:val="both"/>
              <w:rPr>
                <w:rFonts w:ascii="Arial Narrow" w:hAnsi="Arial Narrow" w:cs="Frutiger LT 55 Roman"/>
                <w:spacing w:val="2"/>
                <w:sz w:val="20"/>
                <w:szCs w:val="20"/>
              </w:rPr>
            </w:pPr>
          </w:p>
        </w:tc>
        <w:tc>
          <w:tcPr>
            <w:tcW w:w="3329" w:type="dxa"/>
          </w:tcPr>
          <w:p w14:paraId="63B59355" w14:textId="77777777" w:rsidR="00DD04A4" w:rsidRPr="00312008" w:rsidRDefault="00DD04A4" w:rsidP="00F02124">
            <w:pPr>
              <w:widowControl/>
              <w:spacing w:line="360" w:lineRule="auto"/>
              <w:jc w:val="both"/>
              <w:rPr>
                <w:rFonts w:ascii="Arial Narrow" w:hAnsi="Arial Narrow" w:cs="Frutiger LT 55 Roman"/>
                <w:spacing w:val="2"/>
                <w:sz w:val="20"/>
                <w:szCs w:val="20"/>
              </w:rPr>
            </w:pPr>
          </w:p>
        </w:tc>
      </w:tr>
      <w:tr w:rsidR="00DD04A4" w:rsidRPr="00312008" w14:paraId="4794F947" w14:textId="77777777" w:rsidTr="00BE3414">
        <w:trPr>
          <w:trHeight w:val="86"/>
        </w:trPr>
        <w:tc>
          <w:tcPr>
            <w:tcW w:w="2366" w:type="dxa"/>
            <w:vMerge/>
          </w:tcPr>
          <w:p w14:paraId="47CE9F7A" w14:textId="77777777" w:rsidR="00DD04A4" w:rsidRPr="00312008" w:rsidRDefault="00DD04A4" w:rsidP="004F78D9">
            <w:pPr>
              <w:widowControl/>
              <w:numPr>
                <w:ilvl w:val="0"/>
                <w:numId w:val="11"/>
              </w:numPr>
              <w:spacing w:line="360" w:lineRule="auto"/>
              <w:ind w:left="426" w:hanging="284"/>
              <w:rPr>
                <w:rFonts w:ascii="Arial Narrow" w:hAnsi="Arial Narrow" w:cs="Frutiger LT 55 Roman"/>
                <w:b/>
                <w:spacing w:val="2"/>
                <w:sz w:val="20"/>
                <w:szCs w:val="20"/>
                <w:lang w:val="es-PE"/>
              </w:rPr>
            </w:pPr>
          </w:p>
        </w:tc>
        <w:tc>
          <w:tcPr>
            <w:tcW w:w="3366" w:type="dxa"/>
            <w:gridSpan w:val="2"/>
          </w:tcPr>
          <w:p w14:paraId="5CC8DB6B" w14:textId="77777777" w:rsidR="00DD04A4" w:rsidRPr="00312008" w:rsidRDefault="00546E8C" w:rsidP="00F02124">
            <w:pPr>
              <w:widowControl/>
              <w:spacing w:line="360" w:lineRule="auto"/>
              <w:jc w:val="both"/>
              <w:rPr>
                <w:rFonts w:ascii="Arial Narrow" w:hAnsi="Arial Narrow" w:cs="Frutiger LT 55 Roman"/>
                <w:b/>
                <w:spacing w:val="2"/>
                <w:sz w:val="20"/>
                <w:szCs w:val="20"/>
              </w:rPr>
            </w:pPr>
            <w:r w:rsidRPr="00312008">
              <w:rPr>
                <w:rFonts w:ascii="Arial Narrow" w:hAnsi="Arial Narrow" w:cs="Frutiger LT 55 Roman"/>
                <w:b/>
                <w:spacing w:val="2"/>
                <w:sz w:val="20"/>
                <w:szCs w:val="20"/>
              </w:rPr>
              <w:t>Musiker</w:t>
            </w:r>
          </w:p>
        </w:tc>
        <w:tc>
          <w:tcPr>
            <w:tcW w:w="3329" w:type="dxa"/>
          </w:tcPr>
          <w:p w14:paraId="20967862" w14:textId="77777777" w:rsidR="00DD04A4" w:rsidRPr="00312008" w:rsidRDefault="00546E8C" w:rsidP="00F02124">
            <w:pPr>
              <w:widowControl/>
              <w:spacing w:line="360" w:lineRule="auto"/>
              <w:jc w:val="both"/>
              <w:rPr>
                <w:rFonts w:ascii="Arial Narrow" w:hAnsi="Arial Narrow" w:cs="Frutiger LT 55 Roman"/>
                <w:b/>
                <w:spacing w:val="2"/>
                <w:sz w:val="20"/>
                <w:szCs w:val="20"/>
              </w:rPr>
            </w:pPr>
            <w:r w:rsidRPr="00312008">
              <w:rPr>
                <w:rFonts w:ascii="Arial Narrow" w:hAnsi="Arial Narrow" w:cs="Frutiger LT 55 Roman"/>
                <w:b/>
                <w:spacing w:val="2"/>
                <w:sz w:val="20"/>
                <w:szCs w:val="20"/>
              </w:rPr>
              <w:t>Veranstalter</w:t>
            </w:r>
          </w:p>
        </w:tc>
      </w:tr>
      <w:tr w:rsidR="00DD04A4" w:rsidRPr="00312008" w14:paraId="2F66252C" w14:textId="77777777" w:rsidTr="00BE3414">
        <w:trPr>
          <w:trHeight w:val="86"/>
        </w:trPr>
        <w:tc>
          <w:tcPr>
            <w:tcW w:w="2366" w:type="dxa"/>
          </w:tcPr>
          <w:p w14:paraId="392C030B" w14:textId="77777777" w:rsidR="00DD04A4" w:rsidRPr="00312008" w:rsidRDefault="00DD04A4" w:rsidP="004F78D9">
            <w:pPr>
              <w:widowControl/>
              <w:numPr>
                <w:ilvl w:val="0"/>
                <w:numId w:val="6"/>
              </w:numPr>
              <w:spacing w:line="360" w:lineRule="auto"/>
              <w:ind w:left="426" w:hanging="284"/>
              <w:rPr>
                <w:rFonts w:ascii="Arial Narrow" w:hAnsi="Arial Narrow" w:cs="Frutiger LT 55 Roman"/>
                <w:b/>
                <w:spacing w:val="2"/>
                <w:sz w:val="20"/>
                <w:szCs w:val="20"/>
                <w:lang w:val="es-PE"/>
              </w:rPr>
            </w:pPr>
            <w:r w:rsidRPr="00312008">
              <w:rPr>
                <w:rFonts w:ascii="Arial Narrow" w:hAnsi="Arial Narrow" w:cs="Frutiger LT 55 Roman"/>
                <w:b/>
                <w:spacing w:val="2"/>
                <w:sz w:val="20"/>
                <w:szCs w:val="20"/>
                <w:lang w:val="es-PE"/>
              </w:rPr>
              <w:t>Beilagen zum Vertrag</w:t>
            </w:r>
          </w:p>
        </w:tc>
        <w:tc>
          <w:tcPr>
            <w:tcW w:w="6695" w:type="dxa"/>
            <w:gridSpan w:val="3"/>
          </w:tcPr>
          <w:p w14:paraId="687D8633" w14:textId="77777777" w:rsidR="00DD04A4" w:rsidRPr="00312008" w:rsidRDefault="00F436D4" w:rsidP="00F02124">
            <w:pPr>
              <w:numPr>
                <w:ilvl w:val="0"/>
                <w:numId w:val="8"/>
              </w:numPr>
              <w:autoSpaceDE/>
              <w:autoSpaceDN/>
              <w:adjustRightInd/>
              <w:spacing w:line="360" w:lineRule="auto"/>
              <w:ind w:left="276" w:hanging="276"/>
              <w:jc w:val="both"/>
              <w:rPr>
                <w:rFonts w:ascii="Arial Narrow" w:hAnsi="Arial Narrow" w:cs="Frutiger LT 55 Roman"/>
                <w:spacing w:val="2"/>
                <w:sz w:val="20"/>
                <w:szCs w:val="20"/>
                <w:lang w:val="en-GB"/>
              </w:rPr>
            </w:pPr>
            <w:r w:rsidRPr="00312008">
              <w:rPr>
                <w:rFonts w:ascii="Arial Narrow" w:hAnsi="Arial Narrow" w:cs="Frutiger LT 55 Roman"/>
                <w:spacing w:val="2"/>
                <w:sz w:val="20"/>
                <w:szCs w:val="20"/>
                <w:lang w:val="en-GB"/>
              </w:rPr>
              <w:t>Hospitality Rider (Beilage ./1)</w:t>
            </w:r>
          </w:p>
          <w:p w14:paraId="32923E20" w14:textId="77777777" w:rsidR="00F436D4" w:rsidRPr="00312008" w:rsidRDefault="00F436D4" w:rsidP="00F02124">
            <w:pPr>
              <w:numPr>
                <w:ilvl w:val="0"/>
                <w:numId w:val="8"/>
              </w:numPr>
              <w:autoSpaceDE/>
              <w:autoSpaceDN/>
              <w:adjustRightInd/>
              <w:spacing w:line="360" w:lineRule="auto"/>
              <w:ind w:left="276" w:hanging="276"/>
              <w:jc w:val="both"/>
              <w:rPr>
                <w:rFonts w:ascii="Arial Narrow" w:hAnsi="Arial Narrow" w:cs="Frutiger LT 55 Roman"/>
                <w:spacing w:val="2"/>
                <w:sz w:val="20"/>
                <w:szCs w:val="20"/>
                <w:lang w:val="en-GB"/>
              </w:rPr>
            </w:pPr>
            <w:r w:rsidRPr="00312008">
              <w:rPr>
                <w:rFonts w:ascii="Arial Narrow" w:hAnsi="Arial Narrow" w:cs="Frutiger LT 55 Roman"/>
                <w:spacing w:val="2"/>
                <w:sz w:val="20"/>
                <w:szCs w:val="20"/>
                <w:lang w:val="en-GB"/>
              </w:rPr>
              <w:t>Technical Rider (Beilage ./2)</w:t>
            </w:r>
          </w:p>
        </w:tc>
      </w:tr>
    </w:tbl>
    <w:p w14:paraId="7CACD0C3" w14:textId="77777777" w:rsidR="007A0433" w:rsidRPr="00312008" w:rsidRDefault="007A0433" w:rsidP="003863AB">
      <w:pPr>
        <w:widowControl/>
        <w:spacing w:line="360" w:lineRule="auto"/>
        <w:jc w:val="both"/>
        <w:rPr>
          <w:rFonts w:ascii="Arial Narrow" w:hAnsi="Arial Narrow" w:cs="Frutiger LT 55 Roman"/>
          <w:spacing w:val="2"/>
          <w:sz w:val="20"/>
          <w:szCs w:val="20"/>
          <w:lang w:val="en-GB"/>
        </w:rPr>
      </w:pPr>
    </w:p>
    <w:sectPr w:rsidR="007A0433" w:rsidRPr="00312008" w:rsidSect="00E71DD9">
      <w:footerReference w:type="even" r:id="rId9"/>
      <w:footerReference w:type="default" r:id="rId10"/>
      <w:pgSz w:w="11907" w:h="16840" w:code="9"/>
      <w:pgMar w:top="1418" w:right="1418" w:bottom="1134" w:left="1418" w:header="567" w:footer="567" w:gutter="0"/>
      <w:pgNumType w:start="0"/>
      <w:cols w:space="709"/>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DC6710" w14:textId="77777777" w:rsidR="002856A2" w:rsidRDefault="002856A2">
      <w:r>
        <w:separator/>
      </w:r>
    </w:p>
  </w:endnote>
  <w:endnote w:type="continuationSeparator" w:id="0">
    <w:p w14:paraId="5530FEC1" w14:textId="77777777" w:rsidR="002856A2" w:rsidRDefault="002856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altName w:val="Arial Narrow"/>
    <w:panose1 w:val="020B0606020202030204"/>
    <w:charset w:val="00"/>
    <w:family w:val="swiss"/>
    <w:pitch w:val="variable"/>
    <w:sig w:usb0="00000287" w:usb1="00000800" w:usb2="00000000" w:usb3="00000000" w:csb0="0000009F" w:csb1="00000000"/>
  </w:font>
  <w:font w:name="Univers LT 47 CondensedLt">
    <w:altName w:val="Calibri"/>
    <w:panose1 w:val="00000000000000000000"/>
    <w:charset w:val="00"/>
    <w:family w:val="auto"/>
    <w:notTrueType/>
    <w:pitch w:val="variable"/>
    <w:sig w:usb0="00000003" w:usb1="00000000" w:usb2="00000000" w:usb3="00000000" w:csb0="00000001" w:csb1="00000000"/>
  </w:font>
  <w:font w:name="Frutiger LT 55 Roman">
    <w:altName w:val="Lucida Sans Unicode"/>
    <w:charset w:val="00"/>
    <w:family w:val="swiss"/>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Open Sans">
    <w:altName w:val="Open Sans"/>
    <w:charset w:val="00"/>
    <w:family w:val="swiss"/>
    <w:pitch w:val="variable"/>
    <w:sig w:usb0="E00002EF" w:usb1="4000205B" w:usb2="00000028" w:usb3="00000000" w:csb0="0000019F" w:csb1="00000000"/>
  </w:font>
  <w:font w:name="Arial,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2C3DA" w14:textId="77777777" w:rsidR="002E77F7" w:rsidRDefault="002E77F7" w:rsidP="008F404D">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8</w:t>
    </w:r>
    <w:r>
      <w:rPr>
        <w:rStyle w:val="Seitenzahl"/>
      </w:rPr>
      <w:fldChar w:fldCharType="end"/>
    </w:r>
  </w:p>
  <w:p w14:paraId="69904F5F" w14:textId="77777777" w:rsidR="002E77F7" w:rsidRDefault="002E77F7" w:rsidP="00E6632E">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A8D6B" w14:textId="77777777" w:rsidR="002E77F7" w:rsidRPr="00E6632E" w:rsidRDefault="002E77F7" w:rsidP="008F404D">
    <w:pPr>
      <w:pStyle w:val="Fuzeile"/>
      <w:framePr w:wrap="around" w:vAnchor="text" w:hAnchor="margin" w:xAlign="right" w:y="1"/>
      <w:rPr>
        <w:rStyle w:val="Seitenzahl"/>
        <w:rFonts w:ascii="Univers LT 47 CondensedLt" w:hAnsi="Univers LT 47 CondensedLt"/>
        <w:sz w:val="20"/>
        <w:szCs w:val="20"/>
      </w:rPr>
    </w:pPr>
    <w:r w:rsidRPr="00E6632E">
      <w:rPr>
        <w:rStyle w:val="Seitenzahl"/>
        <w:rFonts w:ascii="Univers LT 47 CondensedLt" w:hAnsi="Univers LT 47 CondensedLt"/>
        <w:sz w:val="20"/>
        <w:szCs w:val="20"/>
      </w:rPr>
      <w:fldChar w:fldCharType="begin"/>
    </w:r>
    <w:r w:rsidRPr="00E6632E">
      <w:rPr>
        <w:rStyle w:val="Seitenzahl"/>
        <w:rFonts w:ascii="Univers LT 47 CondensedLt" w:hAnsi="Univers LT 47 CondensedLt"/>
        <w:sz w:val="20"/>
        <w:szCs w:val="20"/>
      </w:rPr>
      <w:instrText xml:space="preserve">PAGE  </w:instrText>
    </w:r>
    <w:r w:rsidRPr="00E6632E">
      <w:rPr>
        <w:rStyle w:val="Seitenzahl"/>
        <w:rFonts w:ascii="Univers LT 47 CondensedLt" w:hAnsi="Univers LT 47 CondensedLt"/>
        <w:sz w:val="20"/>
        <w:szCs w:val="20"/>
      </w:rPr>
      <w:fldChar w:fldCharType="separate"/>
    </w:r>
    <w:r w:rsidR="00315849">
      <w:rPr>
        <w:rStyle w:val="Seitenzahl"/>
        <w:rFonts w:ascii="Univers LT 47 CondensedLt" w:hAnsi="Univers LT 47 CondensedLt"/>
        <w:noProof/>
        <w:sz w:val="20"/>
        <w:szCs w:val="20"/>
      </w:rPr>
      <w:t>1</w:t>
    </w:r>
    <w:r w:rsidRPr="00E6632E">
      <w:rPr>
        <w:rStyle w:val="Seitenzahl"/>
        <w:rFonts w:ascii="Univers LT 47 CondensedLt" w:hAnsi="Univers LT 47 CondensedLt"/>
        <w:sz w:val="20"/>
        <w:szCs w:val="20"/>
      </w:rPr>
      <w:fldChar w:fldCharType="end"/>
    </w:r>
  </w:p>
  <w:p w14:paraId="47F01D82" w14:textId="77777777" w:rsidR="002E77F7" w:rsidRPr="00A77A27" w:rsidRDefault="002E77F7" w:rsidP="00E6632E">
    <w:pPr>
      <w:pStyle w:val="Fuzeile"/>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2ADC3F" w14:textId="77777777" w:rsidR="002856A2" w:rsidRDefault="002856A2">
      <w:r>
        <w:separator/>
      </w:r>
    </w:p>
  </w:footnote>
  <w:footnote w:type="continuationSeparator" w:id="0">
    <w:p w14:paraId="3549B5F4" w14:textId="77777777" w:rsidR="002856A2" w:rsidRDefault="002856A2">
      <w:r>
        <w:continuationSeparator/>
      </w:r>
    </w:p>
  </w:footnote>
  <w:footnote w:id="1">
    <w:p w14:paraId="01AD7B06" w14:textId="77777777" w:rsidR="00DD04A4" w:rsidRPr="00E56392" w:rsidRDefault="00DD04A4" w:rsidP="00210A66">
      <w:pPr>
        <w:rPr>
          <w:rFonts w:ascii="Arial Narrow" w:hAnsi="Arial Narrow"/>
          <w:i/>
          <w:sz w:val="18"/>
          <w:szCs w:val="18"/>
        </w:rPr>
      </w:pPr>
      <w:r w:rsidRPr="00E56392">
        <w:rPr>
          <w:rFonts w:ascii="Arial Narrow" w:hAnsi="Arial Narrow"/>
          <w:i/>
          <w:sz w:val="18"/>
          <w:szCs w:val="18"/>
          <w:vertAlign w:val="superscript"/>
        </w:rPr>
        <w:footnoteRef/>
      </w:r>
      <w:r w:rsidRPr="00E56392">
        <w:rPr>
          <w:rFonts w:ascii="Arial Narrow" w:hAnsi="Arial Narrow"/>
          <w:i/>
          <w:sz w:val="18"/>
          <w:szCs w:val="18"/>
        </w:rPr>
        <w:t xml:space="preserve"> </w:t>
      </w:r>
      <w:r w:rsidRPr="00E56392">
        <w:rPr>
          <w:rFonts w:ascii="Arial Narrow" w:eastAsia="Open Sans" w:hAnsi="Arial Narrow" w:cs="Open Sans"/>
          <w:i/>
          <w:sz w:val="18"/>
          <w:szCs w:val="18"/>
        </w:rPr>
        <w:t>Sollten in diesem Vertrag auf natürliche Personen bezogene Bezeichnungen nur in männlicher Form angeführt sein, beziehen sie sich auf Frauen und Männer in gleicher Weise. Bei der Anwendung der Bezeichnung auf bestimmte natürliche Personen ist die jeweils geschlechtsspezifische Form zu verwenden. Zur Erhaltung der Lesbarkeit wird im Vertrag der Begriff „Musiker“ auch im Falle einer Personenmehrheit (z.B. Band, Ensemble) nur in der Einzahl verwendet.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9033F"/>
    <w:multiLevelType w:val="multilevel"/>
    <w:tmpl w:val="5B1E1568"/>
    <w:lvl w:ilvl="0">
      <w:start w:val="2"/>
      <w:numFmt w:val="bullet"/>
      <w:lvlText w:val="●"/>
      <w:lvlJc w:val="left"/>
      <w:pPr>
        <w:ind w:left="720" w:hanging="360"/>
      </w:pPr>
      <w:rPr>
        <w:rFonts w:ascii="Arial" w:eastAsia="Arial" w:hAnsi="Arial" w:cs="Arial"/>
        <w:vertAlign w:val="baseline"/>
      </w:rPr>
    </w:lvl>
    <w:lvl w:ilvl="1">
      <w:start w:val="1"/>
      <w:numFmt w:val="bullet"/>
      <w:lvlText w:val="o"/>
      <w:lvlJc w:val="left"/>
      <w:pPr>
        <w:ind w:left="1440" w:hanging="360"/>
      </w:pPr>
      <w:rPr>
        <w:rFonts w:ascii="Arial" w:eastAsia="Arial" w:hAnsi="Arial" w:cs="Arial"/>
        <w:vertAlign w:val="baseline"/>
      </w:rPr>
    </w:lvl>
    <w:lvl w:ilvl="2">
      <w:start w:val="1"/>
      <w:numFmt w:val="bullet"/>
      <w:lvlText w:val="▪"/>
      <w:lvlJc w:val="left"/>
      <w:pPr>
        <w:ind w:left="2160" w:hanging="360"/>
      </w:pPr>
      <w:rPr>
        <w:rFonts w:ascii="Arial" w:eastAsia="Arial" w:hAnsi="Arial" w:cs="Arial"/>
        <w:vertAlign w:val="baseline"/>
      </w:rPr>
    </w:lvl>
    <w:lvl w:ilvl="3">
      <w:start w:val="1"/>
      <w:numFmt w:val="bullet"/>
      <w:lvlText w:val="●"/>
      <w:lvlJc w:val="left"/>
      <w:pPr>
        <w:ind w:left="2880" w:hanging="360"/>
      </w:pPr>
      <w:rPr>
        <w:rFonts w:ascii="Arial" w:eastAsia="Arial" w:hAnsi="Arial" w:cs="Arial"/>
        <w:vertAlign w:val="baseline"/>
      </w:rPr>
    </w:lvl>
    <w:lvl w:ilvl="4">
      <w:start w:val="1"/>
      <w:numFmt w:val="bullet"/>
      <w:lvlText w:val="o"/>
      <w:lvlJc w:val="left"/>
      <w:pPr>
        <w:ind w:left="3600" w:hanging="360"/>
      </w:pPr>
      <w:rPr>
        <w:rFonts w:ascii="Arial" w:eastAsia="Arial" w:hAnsi="Arial" w:cs="Arial"/>
        <w:vertAlign w:val="baseline"/>
      </w:rPr>
    </w:lvl>
    <w:lvl w:ilvl="5">
      <w:start w:val="1"/>
      <w:numFmt w:val="bullet"/>
      <w:lvlText w:val="▪"/>
      <w:lvlJc w:val="left"/>
      <w:pPr>
        <w:ind w:left="4320" w:hanging="360"/>
      </w:pPr>
      <w:rPr>
        <w:rFonts w:ascii="Arial" w:eastAsia="Arial" w:hAnsi="Arial" w:cs="Arial"/>
        <w:vertAlign w:val="baseline"/>
      </w:rPr>
    </w:lvl>
    <w:lvl w:ilvl="6">
      <w:start w:val="1"/>
      <w:numFmt w:val="bullet"/>
      <w:lvlText w:val="●"/>
      <w:lvlJc w:val="left"/>
      <w:pPr>
        <w:ind w:left="5040" w:hanging="360"/>
      </w:pPr>
      <w:rPr>
        <w:rFonts w:ascii="Arial" w:eastAsia="Arial" w:hAnsi="Arial" w:cs="Arial"/>
        <w:vertAlign w:val="baseline"/>
      </w:rPr>
    </w:lvl>
    <w:lvl w:ilvl="7">
      <w:start w:val="1"/>
      <w:numFmt w:val="bullet"/>
      <w:lvlText w:val="o"/>
      <w:lvlJc w:val="left"/>
      <w:pPr>
        <w:ind w:left="5760" w:hanging="360"/>
      </w:pPr>
      <w:rPr>
        <w:rFonts w:ascii="Arial" w:eastAsia="Arial" w:hAnsi="Arial" w:cs="Arial"/>
        <w:vertAlign w:val="baseline"/>
      </w:rPr>
    </w:lvl>
    <w:lvl w:ilvl="8">
      <w:start w:val="1"/>
      <w:numFmt w:val="bullet"/>
      <w:lvlText w:val="▪"/>
      <w:lvlJc w:val="left"/>
      <w:pPr>
        <w:ind w:left="6480" w:hanging="360"/>
      </w:pPr>
      <w:rPr>
        <w:rFonts w:ascii="Arial" w:eastAsia="Arial" w:hAnsi="Arial" w:cs="Arial"/>
        <w:vertAlign w:val="baseline"/>
      </w:rPr>
    </w:lvl>
  </w:abstractNum>
  <w:abstractNum w:abstractNumId="1" w15:restartNumberingAfterBreak="0">
    <w:nsid w:val="14FE11F1"/>
    <w:multiLevelType w:val="hybridMultilevel"/>
    <w:tmpl w:val="DDCC6B46"/>
    <w:lvl w:ilvl="0" w:tplc="0C070001">
      <w:start w:val="1"/>
      <w:numFmt w:val="bullet"/>
      <w:lvlText w:val=""/>
      <w:lvlJc w:val="left"/>
      <w:pPr>
        <w:tabs>
          <w:tab w:val="num" w:pos="720"/>
        </w:tabs>
        <w:ind w:left="720" w:hanging="360"/>
      </w:pPr>
      <w:rPr>
        <w:rFonts w:ascii="Symbol" w:hAnsi="Symbol" w:hint="default"/>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D5278E9"/>
    <w:multiLevelType w:val="hybridMultilevel"/>
    <w:tmpl w:val="AB00BDD0"/>
    <w:lvl w:ilvl="0" w:tplc="87E837A6">
      <w:start w:val="1"/>
      <w:numFmt w:val="decimal"/>
      <w:lvlText w:val="%1)"/>
      <w:lvlJc w:val="right"/>
      <w:pPr>
        <w:ind w:left="720" w:hanging="360"/>
      </w:pPr>
      <w:rPr>
        <w:rFonts w:ascii="Arial Narrow" w:hAnsi="Arial Narrow" w:hint="default"/>
        <w:b/>
        <w:i w:val="0"/>
        <w:sz w:val="20"/>
        <w:szCs w:val="20"/>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 w15:restartNumberingAfterBreak="0">
    <w:nsid w:val="20AD3996"/>
    <w:multiLevelType w:val="multilevel"/>
    <w:tmpl w:val="D1006C9C"/>
    <w:lvl w:ilvl="0">
      <w:start w:val="1"/>
      <w:numFmt w:val="decimal"/>
      <w:lvlText w:val="%1."/>
      <w:lvlJc w:val="left"/>
      <w:pPr>
        <w:ind w:left="1778" w:hanging="360"/>
      </w:pPr>
      <w:rPr>
        <w:b/>
        <w:u w:val="single"/>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15:restartNumberingAfterBreak="0">
    <w:nsid w:val="28893F4F"/>
    <w:multiLevelType w:val="hybridMultilevel"/>
    <w:tmpl w:val="16F2B5CC"/>
    <w:lvl w:ilvl="0" w:tplc="52B434F0">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2FEE01BA"/>
    <w:multiLevelType w:val="hybridMultilevel"/>
    <w:tmpl w:val="C1240D3A"/>
    <w:lvl w:ilvl="0" w:tplc="236EA4F4">
      <w:start w:val="1"/>
      <w:numFmt w:val="decimal"/>
      <w:lvlText w:val="%1)"/>
      <w:lvlJc w:val="right"/>
      <w:pPr>
        <w:ind w:left="720" w:hanging="360"/>
      </w:pPr>
      <w:rPr>
        <w:rFonts w:ascii="Univers LT 47 CondensedLt" w:hAnsi="Univers LT 47 CondensedLt" w:hint="default"/>
        <w:b w:val="0"/>
        <w:i w:val="0"/>
        <w:sz w:val="22"/>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6" w15:restartNumberingAfterBreak="0">
    <w:nsid w:val="3A5F085E"/>
    <w:multiLevelType w:val="hybridMultilevel"/>
    <w:tmpl w:val="75468D78"/>
    <w:lvl w:ilvl="0" w:tplc="52B434F0">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4E8160D4"/>
    <w:multiLevelType w:val="hybridMultilevel"/>
    <w:tmpl w:val="CF903E1A"/>
    <w:lvl w:ilvl="0" w:tplc="CB8EB932">
      <w:start w:val="1"/>
      <w:numFmt w:val="bullet"/>
      <w:lvlText w:val="o"/>
      <w:lvlJc w:val="left"/>
      <w:pPr>
        <w:ind w:left="720" w:hanging="360"/>
      </w:pPr>
      <w:rPr>
        <w:rFonts w:ascii="Courier New" w:hAnsi="Courier New"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58852129"/>
    <w:multiLevelType w:val="hybridMultilevel"/>
    <w:tmpl w:val="575CED56"/>
    <w:lvl w:ilvl="0" w:tplc="C1E29AE8">
      <w:start w:val="3"/>
      <w:numFmt w:val="bullet"/>
      <w:lvlText w:val=""/>
      <w:lvlJc w:val="left"/>
      <w:pPr>
        <w:tabs>
          <w:tab w:val="num" w:pos="720"/>
        </w:tabs>
        <w:ind w:left="720" w:hanging="360"/>
      </w:pPr>
      <w:rPr>
        <w:rFonts w:ascii="Symbol" w:eastAsia="Times New Roman" w:hAnsi="Symbol" w:cs="Frutiger LT 55 Roman" w:hint="default"/>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9EE5377"/>
    <w:multiLevelType w:val="multilevel"/>
    <w:tmpl w:val="724C5FF4"/>
    <w:lvl w:ilvl="0">
      <w:start w:val="1"/>
      <w:numFmt w:val="bullet"/>
      <w:lvlText w:val="❏"/>
      <w:lvlJc w:val="left"/>
      <w:pPr>
        <w:ind w:left="643" w:hanging="360"/>
      </w:pPr>
      <w:rPr>
        <w:rFonts w:ascii="Arial" w:eastAsia="Arial" w:hAnsi="Arial" w:cs="Arial"/>
        <w:vertAlign w:val="baseline"/>
      </w:rPr>
    </w:lvl>
    <w:lvl w:ilvl="1">
      <w:start w:val="1"/>
      <w:numFmt w:val="bullet"/>
      <w:lvlText w:val="❏"/>
      <w:lvlJc w:val="left"/>
      <w:pPr>
        <w:ind w:left="1440" w:hanging="360"/>
      </w:pPr>
      <w:rPr>
        <w:rFonts w:ascii="Arial" w:eastAsia="Arial" w:hAnsi="Arial" w:cs="Arial"/>
        <w:vertAlign w:val="baseline"/>
      </w:rPr>
    </w:lvl>
    <w:lvl w:ilvl="2">
      <w:start w:val="1"/>
      <w:numFmt w:val="bullet"/>
      <w:lvlText w:val="❏"/>
      <w:lvlJc w:val="left"/>
      <w:pPr>
        <w:ind w:left="2160" w:hanging="360"/>
      </w:pPr>
      <w:rPr>
        <w:rFonts w:ascii="Arial" w:eastAsia="Arial" w:hAnsi="Arial" w:cs="Arial"/>
        <w:vertAlign w:val="baseline"/>
      </w:rPr>
    </w:lvl>
    <w:lvl w:ilvl="3">
      <w:start w:val="1"/>
      <w:numFmt w:val="bullet"/>
      <w:lvlText w:val="❏"/>
      <w:lvlJc w:val="left"/>
      <w:pPr>
        <w:ind w:left="2880" w:hanging="360"/>
      </w:pPr>
      <w:rPr>
        <w:rFonts w:ascii="Arial" w:eastAsia="Arial" w:hAnsi="Arial" w:cs="Arial"/>
        <w:vertAlign w:val="baseline"/>
      </w:rPr>
    </w:lvl>
    <w:lvl w:ilvl="4">
      <w:start w:val="1"/>
      <w:numFmt w:val="bullet"/>
      <w:lvlText w:val="❏"/>
      <w:lvlJc w:val="left"/>
      <w:pPr>
        <w:ind w:left="3600" w:hanging="360"/>
      </w:pPr>
      <w:rPr>
        <w:rFonts w:ascii="Arial" w:eastAsia="Arial" w:hAnsi="Arial" w:cs="Arial"/>
        <w:vertAlign w:val="baseline"/>
      </w:rPr>
    </w:lvl>
    <w:lvl w:ilvl="5">
      <w:start w:val="1"/>
      <w:numFmt w:val="bullet"/>
      <w:lvlText w:val="❏"/>
      <w:lvlJc w:val="left"/>
      <w:pPr>
        <w:ind w:left="4320" w:hanging="360"/>
      </w:pPr>
      <w:rPr>
        <w:rFonts w:ascii="Arial" w:eastAsia="Arial" w:hAnsi="Arial" w:cs="Arial"/>
        <w:vertAlign w:val="baseline"/>
      </w:rPr>
    </w:lvl>
    <w:lvl w:ilvl="6">
      <w:start w:val="1"/>
      <w:numFmt w:val="bullet"/>
      <w:lvlText w:val="❏"/>
      <w:lvlJc w:val="left"/>
      <w:pPr>
        <w:ind w:left="5040" w:hanging="360"/>
      </w:pPr>
      <w:rPr>
        <w:rFonts w:ascii="Arial" w:eastAsia="Arial" w:hAnsi="Arial" w:cs="Arial"/>
        <w:vertAlign w:val="baseline"/>
      </w:rPr>
    </w:lvl>
    <w:lvl w:ilvl="7">
      <w:start w:val="1"/>
      <w:numFmt w:val="bullet"/>
      <w:lvlText w:val="❏"/>
      <w:lvlJc w:val="left"/>
      <w:pPr>
        <w:ind w:left="5760" w:hanging="360"/>
      </w:pPr>
      <w:rPr>
        <w:rFonts w:ascii="Arial" w:eastAsia="Arial" w:hAnsi="Arial" w:cs="Arial"/>
        <w:vertAlign w:val="baseline"/>
      </w:rPr>
    </w:lvl>
    <w:lvl w:ilvl="8">
      <w:start w:val="1"/>
      <w:numFmt w:val="bullet"/>
      <w:lvlText w:val="❏"/>
      <w:lvlJc w:val="left"/>
      <w:pPr>
        <w:ind w:left="6480" w:hanging="360"/>
      </w:pPr>
      <w:rPr>
        <w:rFonts w:ascii="Arial" w:eastAsia="Arial" w:hAnsi="Arial" w:cs="Arial"/>
        <w:vertAlign w:val="baseline"/>
      </w:rPr>
    </w:lvl>
  </w:abstractNum>
  <w:abstractNum w:abstractNumId="10" w15:restartNumberingAfterBreak="0">
    <w:nsid w:val="614B42ED"/>
    <w:multiLevelType w:val="hybridMultilevel"/>
    <w:tmpl w:val="2D6AB612"/>
    <w:lvl w:ilvl="0" w:tplc="CB8EB932">
      <w:start w:val="1"/>
      <w:numFmt w:val="bullet"/>
      <w:lvlText w:val="o"/>
      <w:lvlJc w:val="left"/>
      <w:pPr>
        <w:ind w:left="501" w:hanging="360"/>
      </w:pPr>
      <w:rPr>
        <w:rFonts w:ascii="Courier New" w:hAnsi="Courier New" w:hint="default"/>
      </w:rPr>
    </w:lvl>
    <w:lvl w:ilvl="1" w:tplc="0C070003" w:tentative="1">
      <w:start w:val="1"/>
      <w:numFmt w:val="bullet"/>
      <w:lvlText w:val="o"/>
      <w:lvlJc w:val="left"/>
      <w:pPr>
        <w:ind w:left="1221" w:hanging="360"/>
      </w:pPr>
      <w:rPr>
        <w:rFonts w:ascii="Courier New" w:hAnsi="Courier New" w:cs="Courier New" w:hint="default"/>
      </w:rPr>
    </w:lvl>
    <w:lvl w:ilvl="2" w:tplc="0C070005" w:tentative="1">
      <w:start w:val="1"/>
      <w:numFmt w:val="bullet"/>
      <w:lvlText w:val=""/>
      <w:lvlJc w:val="left"/>
      <w:pPr>
        <w:ind w:left="1941" w:hanging="360"/>
      </w:pPr>
      <w:rPr>
        <w:rFonts w:ascii="Wingdings" w:hAnsi="Wingdings" w:hint="default"/>
      </w:rPr>
    </w:lvl>
    <w:lvl w:ilvl="3" w:tplc="0C070001" w:tentative="1">
      <w:start w:val="1"/>
      <w:numFmt w:val="bullet"/>
      <w:lvlText w:val=""/>
      <w:lvlJc w:val="left"/>
      <w:pPr>
        <w:ind w:left="2661" w:hanging="360"/>
      </w:pPr>
      <w:rPr>
        <w:rFonts w:ascii="Symbol" w:hAnsi="Symbol" w:hint="default"/>
      </w:rPr>
    </w:lvl>
    <w:lvl w:ilvl="4" w:tplc="0C070003" w:tentative="1">
      <w:start w:val="1"/>
      <w:numFmt w:val="bullet"/>
      <w:lvlText w:val="o"/>
      <w:lvlJc w:val="left"/>
      <w:pPr>
        <w:ind w:left="3381" w:hanging="360"/>
      </w:pPr>
      <w:rPr>
        <w:rFonts w:ascii="Courier New" w:hAnsi="Courier New" w:cs="Courier New" w:hint="default"/>
      </w:rPr>
    </w:lvl>
    <w:lvl w:ilvl="5" w:tplc="0C070005" w:tentative="1">
      <w:start w:val="1"/>
      <w:numFmt w:val="bullet"/>
      <w:lvlText w:val=""/>
      <w:lvlJc w:val="left"/>
      <w:pPr>
        <w:ind w:left="4101" w:hanging="360"/>
      </w:pPr>
      <w:rPr>
        <w:rFonts w:ascii="Wingdings" w:hAnsi="Wingdings" w:hint="default"/>
      </w:rPr>
    </w:lvl>
    <w:lvl w:ilvl="6" w:tplc="0C070001" w:tentative="1">
      <w:start w:val="1"/>
      <w:numFmt w:val="bullet"/>
      <w:lvlText w:val=""/>
      <w:lvlJc w:val="left"/>
      <w:pPr>
        <w:ind w:left="4821" w:hanging="360"/>
      </w:pPr>
      <w:rPr>
        <w:rFonts w:ascii="Symbol" w:hAnsi="Symbol" w:hint="default"/>
      </w:rPr>
    </w:lvl>
    <w:lvl w:ilvl="7" w:tplc="0C070003" w:tentative="1">
      <w:start w:val="1"/>
      <w:numFmt w:val="bullet"/>
      <w:lvlText w:val="o"/>
      <w:lvlJc w:val="left"/>
      <w:pPr>
        <w:ind w:left="5541" w:hanging="360"/>
      </w:pPr>
      <w:rPr>
        <w:rFonts w:ascii="Courier New" w:hAnsi="Courier New" w:cs="Courier New" w:hint="default"/>
      </w:rPr>
    </w:lvl>
    <w:lvl w:ilvl="8" w:tplc="0C070005" w:tentative="1">
      <w:start w:val="1"/>
      <w:numFmt w:val="bullet"/>
      <w:lvlText w:val=""/>
      <w:lvlJc w:val="left"/>
      <w:pPr>
        <w:ind w:left="6261" w:hanging="360"/>
      </w:pPr>
      <w:rPr>
        <w:rFonts w:ascii="Wingdings" w:hAnsi="Wingdings" w:hint="default"/>
      </w:rPr>
    </w:lvl>
  </w:abstractNum>
  <w:abstractNum w:abstractNumId="11" w15:restartNumberingAfterBreak="0">
    <w:nsid w:val="65826E94"/>
    <w:multiLevelType w:val="hybridMultilevel"/>
    <w:tmpl w:val="7C8EE53A"/>
    <w:lvl w:ilvl="0" w:tplc="0C070017">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2" w15:restartNumberingAfterBreak="0">
    <w:nsid w:val="73361F3A"/>
    <w:multiLevelType w:val="hybridMultilevel"/>
    <w:tmpl w:val="C6764716"/>
    <w:lvl w:ilvl="0" w:tplc="ABE64B10">
      <w:start w:val="1"/>
      <w:numFmt w:val="decimal"/>
      <w:lvlText w:val="%1)"/>
      <w:lvlJc w:val="right"/>
      <w:pPr>
        <w:ind w:left="720" w:hanging="360"/>
      </w:pPr>
      <w:rPr>
        <w:rFonts w:ascii="Univers LT 47 CondensedLt" w:hAnsi="Univers LT 47 CondensedLt" w:hint="default"/>
        <w:b/>
        <w:i w:val="0"/>
        <w:sz w:val="22"/>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16cid:durableId="1245413094">
    <w:abstractNumId w:val="8"/>
  </w:num>
  <w:num w:numId="2" w16cid:durableId="785848735">
    <w:abstractNumId w:val="1"/>
  </w:num>
  <w:num w:numId="3" w16cid:durableId="1411779312">
    <w:abstractNumId w:val="11"/>
  </w:num>
  <w:num w:numId="4" w16cid:durableId="1977369069">
    <w:abstractNumId w:val="5"/>
  </w:num>
  <w:num w:numId="5" w16cid:durableId="986083394">
    <w:abstractNumId w:val="10"/>
  </w:num>
  <w:num w:numId="6" w16cid:durableId="987175678">
    <w:abstractNumId w:val="2"/>
  </w:num>
  <w:num w:numId="7" w16cid:durableId="397823929">
    <w:abstractNumId w:val="7"/>
  </w:num>
  <w:num w:numId="8" w16cid:durableId="2133786625">
    <w:abstractNumId w:val="9"/>
  </w:num>
  <w:num w:numId="9" w16cid:durableId="673801280">
    <w:abstractNumId w:val="0"/>
  </w:num>
  <w:num w:numId="10" w16cid:durableId="1952781378">
    <w:abstractNumId w:val="3"/>
  </w:num>
  <w:num w:numId="11" w16cid:durableId="339163571">
    <w:abstractNumId w:val="12"/>
  </w:num>
  <w:num w:numId="12" w16cid:durableId="1656449037">
    <w:abstractNumId w:val="6"/>
  </w:num>
  <w:num w:numId="13" w16cid:durableId="1152225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1A2D5DCC-4B23-4780-B4A3-D6BB6CD35EEA}"/>
    <w:docVar w:name="dgnword-eventsink" w:val="145264280"/>
  </w:docVars>
  <w:rsids>
    <w:rsidRoot w:val="0039466B"/>
    <w:rsid w:val="00012A88"/>
    <w:rsid w:val="00014D07"/>
    <w:rsid w:val="00017998"/>
    <w:rsid w:val="0002785A"/>
    <w:rsid w:val="00034216"/>
    <w:rsid w:val="00041A71"/>
    <w:rsid w:val="00067882"/>
    <w:rsid w:val="00071FD3"/>
    <w:rsid w:val="000836B2"/>
    <w:rsid w:val="0009074C"/>
    <w:rsid w:val="00091234"/>
    <w:rsid w:val="000A0B12"/>
    <w:rsid w:val="000A697F"/>
    <w:rsid w:val="000C164E"/>
    <w:rsid w:val="000C1703"/>
    <w:rsid w:val="000C235A"/>
    <w:rsid w:val="000D06E0"/>
    <w:rsid w:val="000E3938"/>
    <w:rsid w:val="000E54AF"/>
    <w:rsid w:val="000E6349"/>
    <w:rsid w:val="000F5E18"/>
    <w:rsid w:val="001028BC"/>
    <w:rsid w:val="00107EC5"/>
    <w:rsid w:val="00107F75"/>
    <w:rsid w:val="00116340"/>
    <w:rsid w:val="001455E5"/>
    <w:rsid w:val="001564DF"/>
    <w:rsid w:val="0015719D"/>
    <w:rsid w:val="00157B73"/>
    <w:rsid w:val="00162B76"/>
    <w:rsid w:val="00172351"/>
    <w:rsid w:val="00175972"/>
    <w:rsid w:val="001974D4"/>
    <w:rsid w:val="001A44FD"/>
    <w:rsid w:val="001C62C6"/>
    <w:rsid w:val="001D6C28"/>
    <w:rsid w:val="001E183A"/>
    <w:rsid w:val="001F0D15"/>
    <w:rsid w:val="00210A66"/>
    <w:rsid w:val="002142A1"/>
    <w:rsid w:val="00232D27"/>
    <w:rsid w:val="00243B3E"/>
    <w:rsid w:val="00255C19"/>
    <w:rsid w:val="002856A2"/>
    <w:rsid w:val="002877AB"/>
    <w:rsid w:val="002954D5"/>
    <w:rsid w:val="002B0730"/>
    <w:rsid w:val="002C6867"/>
    <w:rsid w:val="002D61B5"/>
    <w:rsid w:val="002E77F7"/>
    <w:rsid w:val="002F2A11"/>
    <w:rsid w:val="002F588C"/>
    <w:rsid w:val="00300AD1"/>
    <w:rsid w:val="003035BA"/>
    <w:rsid w:val="00312008"/>
    <w:rsid w:val="00313AE1"/>
    <w:rsid w:val="00315849"/>
    <w:rsid w:val="00333813"/>
    <w:rsid w:val="00351806"/>
    <w:rsid w:val="0036744D"/>
    <w:rsid w:val="00382F86"/>
    <w:rsid w:val="003863AB"/>
    <w:rsid w:val="0039466B"/>
    <w:rsid w:val="003956D3"/>
    <w:rsid w:val="003A1E3D"/>
    <w:rsid w:val="003B45D2"/>
    <w:rsid w:val="003B490A"/>
    <w:rsid w:val="003C1B26"/>
    <w:rsid w:val="003D11C9"/>
    <w:rsid w:val="003D3E8C"/>
    <w:rsid w:val="003E3838"/>
    <w:rsid w:val="003E3B67"/>
    <w:rsid w:val="00416EEA"/>
    <w:rsid w:val="00417B03"/>
    <w:rsid w:val="00420874"/>
    <w:rsid w:val="004243A8"/>
    <w:rsid w:val="00427C1E"/>
    <w:rsid w:val="004345A7"/>
    <w:rsid w:val="0043518C"/>
    <w:rsid w:val="004433DB"/>
    <w:rsid w:val="00445498"/>
    <w:rsid w:val="004523F7"/>
    <w:rsid w:val="0045592A"/>
    <w:rsid w:val="00473441"/>
    <w:rsid w:val="00474959"/>
    <w:rsid w:val="00483CBD"/>
    <w:rsid w:val="004A3504"/>
    <w:rsid w:val="004A4077"/>
    <w:rsid w:val="004A7E24"/>
    <w:rsid w:val="004B4519"/>
    <w:rsid w:val="004D02E4"/>
    <w:rsid w:val="004D3669"/>
    <w:rsid w:val="004D56BA"/>
    <w:rsid w:val="004F78D9"/>
    <w:rsid w:val="005129B5"/>
    <w:rsid w:val="00523551"/>
    <w:rsid w:val="00530F5A"/>
    <w:rsid w:val="00532448"/>
    <w:rsid w:val="00543CFD"/>
    <w:rsid w:val="00546E8C"/>
    <w:rsid w:val="00555D9F"/>
    <w:rsid w:val="00584032"/>
    <w:rsid w:val="0058487F"/>
    <w:rsid w:val="00590672"/>
    <w:rsid w:val="005B1868"/>
    <w:rsid w:val="005C00EB"/>
    <w:rsid w:val="005C1DE8"/>
    <w:rsid w:val="005C294F"/>
    <w:rsid w:val="005C3CC3"/>
    <w:rsid w:val="005E5228"/>
    <w:rsid w:val="005F450A"/>
    <w:rsid w:val="00610702"/>
    <w:rsid w:val="006118B2"/>
    <w:rsid w:val="00616ED5"/>
    <w:rsid w:val="00637551"/>
    <w:rsid w:val="00651121"/>
    <w:rsid w:val="00675820"/>
    <w:rsid w:val="0067744D"/>
    <w:rsid w:val="00690262"/>
    <w:rsid w:val="006E0BFA"/>
    <w:rsid w:val="006E640D"/>
    <w:rsid w:val="006F104F"/>
    <w:rsid w:val="00702656"/>
    <w:rsid w:val="0070494E"/>
    <w:rsid w:val="0071694A"/>
    <w:rsid w:val="0072562F"/>
    <w:rsid w:val="0073125B"/>
    <w:rsid w:val="0074552A"/>
    <w:rsid w:val="00753D6B"/>
    <w:rsid w:val="00755579"/>
    <w:rsid w:val="0076249A"/>
    <w:rsid w:val="0077193B"/>
    <w:rsid w:val="0077771C"/>
    <w:rsid w:val="00785A12"/>
    <w:rsid w:val="0078791C"/>
    <w:rsid w:val="00787C9C"/>
    <w:rsid w:val="0079503D"/>
    <w:rsid w:val="007960AD"/>
    <w:rsid w:val="007A0433"/>
    <w:rsid w:val="007A3BF9"/>
    <w:rsid w:val="007A41B3"/>
    <w:rsid w:val="007C2E8F"/>
    <w:rsid w:val="007D7326"/>
    <w:rsid w:val="007E0B58"/>
    <w:rsid w:val="007E2851"/>
    <w:rsid w:val="007F6D93"/>
    <w:rsid w:val="0082356D"/>
    <w:rsid w:val="00837071"/>
    <w:rsid w:val="008617D4"/>
    <w:rsid w:val="00870979"/>
    <w:rsid w:val="008730C5"/>
    <w:rsid w:val="008A1070"/>
    <w:rsid w:val="008A62E5"/>
    <w:rsid w:val="008A6C3C"/>
    <w:rsid w:val="008B0505"/>
    <w:rsid w:val="008C4F8F"/>
    <w:rsid w:val="008D126E"/>
    <w:rsid w:val="008E06CA"/>
    <w:rsid w:val="008E61BE"/>
    <w:rsid w:val="008F404D"/>
    <w:rsid w:val="008F6B7E"/>
    <w:rsid w:val="008F7371"/>
    <w:rsid w:val="00910A19"/>
    <w:rsid w:val="0091518C"/>
    <w:rsid w:val="0092124D"/>
    <w:rsid w:val="009247FD"/>
    <w:rsid w:val="009258D7"/>
    <w:rsid w:val="00937247"/>
    <w:rsid w:val="009461F8"/>
    <w:rsid w:val="0097120D"/>
    <w:rsid w:val="0098476B"/>
    <w:rsid w:val="009917A6"/>
    <w:rsid w:val="0099386D"/>
    <w:rsid w:val="009A353C"/>
    <w:rsid w:val="009B5B34"/>
    <w:rsid w:val="009B64B0"/>
    <w:rsid w:val="009C6B95"/>
    <w:rsid w:val="009F2CF0"/>
    <w:rsid w:val="009F4323"/>
    <w:rsid w:val="00A01046"/>
    <w:rsid w:val="00A03C54"/>
    <w:rsid w:val="00A16B14"/>
    <w:rsid w:val="00A268DF"/>
    <w:rsid w:val="00A3216D"/>
    <w:rsid w:val="00A54555"/>
    <w:rsid w:val="00A60569"/>
    <w:rsid w:val="00A648D7"/>
    <w:rsid w:val="00A64EA0"/>
    <w:rsid w:val="00A74C70"/>
    <w:rsid w:val="00A85EFC"/>
    <w:rsid w:val="00A94C93"/>
    <w:rsid w:val="00A96AE5"/>
    <w:rsid w:val="00AA052B"/>
    <w:rsid w:val="00AB1059"/>
    <w:rsid w:val="00AB1348"/>
    <w:rsid w:val="00AB4E28"/>
    <w:rsid w:val="00AD3319"/>
    <w:rsid w:val="00AE2F09"/>
    <w:rsid w:val="00AE525B"/>
    <w:rsid w:val="00AE6DA1"/>
    <w:rsid w:val="00B15DCB"/>
    <w:rsid w:val="00B20B42"/>
    <w:rsid w:val="00B4395A"/>
    <w:rsid w:val="00B45657"/>
    <w:rsid w:val="00B47B0F"/>
    <w:rsid w:val="00B55965"/>
    <w:rsid w:val="00B57483"/>
    <w:rsid w:val="00B6745A"/>
    <w:rsid w:val="00B73433"/>
    <w:rsid w:val="00B9666A"/>
    <w:rsid w:val="00B96FF1"/>
    <w:rsid w:val="00BA241B"/>
    <w:rsid w:val="00BA37CC"/>
    <w:rsid w:val="00BB6C50"/>
    <w:rsid w:val="00BC20B9"/>
    <w:rsid w:val="00BC49FD"/>
    <w:rsid w:val="00BD25B9"/>
    <w:rsid w:val="00BE3414"/>
    <w:rsid w:val="00BE50C3"/>
    <w:rsid w:val="00BE5520"/>
    <w:rsid w:val="00BE5C10"/>
    <w:rsid w:val="00BF03A0"/>
    <w:rsid w:val="00BF0933"/>
    <w:rsid w:val="00BF3065"/>
    <w:rsid w:val="00C045F5"/>
    <w:rsid w:val="00C1405D"/>
    <w:rsid w:val="00C437C3"/>
    <w:rsid w:val="00C43889"/>
    <w:rsid w:val="00C57432"/>
    <w:rsid w:val="00C94C03"/>
    <w:rsid w:val="00CC27B0"/>
    <w:rsid w:val="00CD4E20"/>
    <w:rsid w:val="00CE0D72"/>
    <w:rsid w:val="00CE7DD6"/>
    <w:rsid w:val="00CF0FD9"/>
    <w:rsid w:val="00CF67F1"/>
    <w:rsid w:val="00D103BC"/>
    <w:rsid w:val="00D1280A"/>
    <w:rsid w:val="00D227DA"/>
    <w:rsid w:val="00D22C2A"/>
    <w:rsid w:val="00D573FA"/>
    <w:rsid w:val="00D61C8C"/>
    <w:rsid w:val="00D661B9"/>
    <w:rsid w:val="00D75FD1"/>
    <w:rsid w:val="00D80110"/>
    <w:rsid w:val="00D81EA1"/>
    <w:rsid w:val="00DA6692"/>
    <w:rsid w:val="00DB1BF0"/>
    <w:rsid w:val="00DC7BED"/>
    <w:rsid w:val="00DD04A4"/>
    <w:rsid w:val="00DD1E93"/>
    <w:rsid w:val="00E07CB6"/>
    <w:rsid w:val="00E36A25"/>
    <w:rsid w:val="00E424EE"/>
    <w:rsid w:val="00E56392"/>
    <w:rsid w:val="00E6632E"/>
    <w:rsid w:val="00E71DD9"/>
    <w:rsid w:val="00E737E8"/>
    <w:rsid w:val="00E8561A"/>
    <w:rsid w:val="00E86C2B"/>
    <w:rsid w:val="00E93D02"/>
    <w:rsid w:val="00E954C8"/>
    <w:rsid w:val="00EC4373"/>
    <w:rsid w:val="00ED36A3"/>
    <w:rsid w:val="00EF5E68"/>
    <w:rsid w:val="00F02124"/>
    <w:rsid w:val="00F1494C"/>
    <w:rsid w:val="00F214E2"/>
    <w:rsid w:val="00F24E5B"/>
    <w:rsid w:val="00F423EC"/>
    <w:rsid w:val="00F436D4"/>
    <w:rsid w:val="00F44FC2"/>
    <w:rsid w:val="00F5725B"/>
    <w:rsid w:val="00F62064"/>
    <w:rsid w:val="00F73D0A"/>
    <w:rsid w:val="00F835D0"/>
    <w:rsid w:val="00F86B5C"/>
    <w:rsid w:val="00FA1277"/>
    <w:rsid w:val="00FA246D"/>
    <w:rsid w:val="00FA4B9E"/>
    <w:rsid w:val="00FD65B3"/>
    <w:rsid w:val="00FD6B77"/>
    <w:rsid w:val="00FE3CDA"/>
    <w:rsid w:val="00FF1C56"/>
    <w:rsid w:val="00FF218E"/>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4049B7CE"/>
  <w15:docId w15:val="{D91D7F72-D9C5-8741-BFBD-C99668D41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widowControl w:val="0"/>
      <w:autoSpaceDE w:val="0"/>
      <w:autoSpaceDN w:val="0"/>
      <w:adjustRightInd w:val="0"/>
    </w:pPr>
    <w:rPr>
      <w:sz w:val="24"/>
      <w:szCs w:val="24"/>
      <w:lang w:val="de-DE" w:eastAsia="de-DE"/>
    </w:rPr>
  </w:style>
  <w:style w:type="paragraph" w:styleId="berschrift1">
    <w:name w:val="heading 1"/>
    <w:basedOn w:val="Standard"/>
    <w:qFormat/>
    <w:pPr>
      <w:keepNext/>
      <w:keepLines/>
      <w:pageBreakBefore/>
      <w:spacing w:before="480" w:after="240" w:line="280" w:lineRule="auto"/>
      <w:outlineLvl w:val="0"/>
    </w:pPr>
    <w:rPr>
      <w:b/>
      <w:bCs/>
      <w:sz w:val="32"/>
      <w:szCs w:val="32"/>
    </w:rPr>
  </w:style>
  <w:style w:type="paragraph" w:styleId="berschrift2">
    <w:name w:val="heading 2"/>
    <w:basedOn w:val="berschrift1"/>
    <w:next w:val="berschrift3"/>
    <w:qFormat/>
    <w:pPr>
      <w:pageBreakBefore w:val="0"/>
      <w:spacing w:before="240" w:after="120"/>
      <w:outlineLvl w:val="1"/>
    </w:pPr>
    <w:rPr>
      <w:sz w:val="28"/>
      <w:szCs w:val="28"/>
    </w:rPr>
  </w:style>
  <w:style w:type="paragraph" w:styleId="berschrift3">
    <w:name w:val="heading 3"/>
    <w:basedOn w:val="berschrift2"/>
    <w:next w:val="Standard"/>
    <w:qFormat/>
    <w:pPr>
      <w:keepNext w:val="0"/>
      <w:spacing w:after="240" w:line="240" w:lineRule="auto"/>
      <w:outlineLvl w:val="2"/>
    </w:pPr>
    <w:rPr>
      <w:sz w:val="26"/>
      <w:szCs w:val="26"/>
    </w:rPr>
  </w:style>
  <w:style w:type="paragraph" w:styleId="berschrift4">
    <w:name w:val="heading 4"/>
    <w:basedOn w:val="berschrift3"/>
    <w:next w:val="Standard"/>
    <w:qFormat/>
    <w:pPr>
      <w:outlineLvl w:val="3"/>
    </w:pPr>
    <w:rPr>
      <w:sz w:val="24"/>
      <w:szCs w:val="24"/>
    </w:rPr>
  </w:style>
  <w:style w:type="paragraph" w:styleId="berschrift5">
    <w:name w:val="heading 5"/>
    <w:basedOn w:val="Standard"/>
    <w:next w:val="Standardeinzug"/>
    <w:qFormat/>
    <w:pPr>
      <w:ind w:left="708"/>
      <w:outlineLvl w:val="4"/>
    </w:pPr>
    <w:rPr>
      <w:rFonts w:ascii="Courier" w:hAnsi="Courier" w:cs="Courier"/>
      <w:b/>
      <w:bCs/>
      <w:sz w:val="20"/>
      <w:szCs w:val="20"/>
    </w:rPr>
  </w:style>
  <w:style w:type="paragraph" w:styleId="berschrift6">
    <w:name w:val="heading 6"/>
    <w:basedOn w:val="Standard"/>
    <w:next w:val="Standardeinzug"/>
    <w:qFormat/>
    <w:pPr>
      <w:ind w:left="708"/>
      <w:outlineLvl w:val="5"/>
    </w:pPr>
    <w:rPr>
      <w:rFonts w:ascii="Courier" w:hAnsi="Courier" w:cs="Courier"/>
      <w:sz w:val="20"/>
      <w:szCs w:val="20"/>
      <w:u w:val="single"/>
    </w:rPr>
  </w:style>
  <w:style w:type="paragraph" w:styleId="berschrift7">
    <w:name w:val="heading 7"/>
    <w:basedOn w:val="Standard"/>
    <w:next w:val="Standardeinzug"/>
    <w:qFormat/>
    <w:pPr>
      <w:ind w:left="708"/>
      <w:outlineLvl w:val="6"/>
    </w:pPr>
    <w:rPr>
      <w:rFonts w:ascii="Courier" w:hAnsi="Courier" w:cs="Courier"/>
      <w:i/>
      <w:iCs/>
      <w:sz w:val="20"/>
      <w:szCs w:val="20"/>
    </w:rPr>
  </w:style>
  <w:style w:type="paragraph" w:styleId="berschrift8">
    <w:name w:val="heading 8"/>
    <w:basedOn w:val="Standard"/>
    <w:next w:val="Standardeinzug"/>
    <w:qFormat/>
    <w:pPr>
      <w:ind w:left="708"/>
      <w:outlineLvl w:val="7"/>
    </w:pPr>
    <w:rPr>
      <w:rFonts w:ascii="Courier" w:hAnsi="Courier" w:cs="Courier"/>
      <w:i/>
      <w:iCs/>
      <w:sz w:val="20"/>
      <w:szCs w:val="20"/>
    </w:rPr>
  </w:style>
  <w:style w:type="paragraph" w:styleId="berschrift9">
    <w:name w:val="heading 9"/>
    <w:basedOn w:val="Standard"/>
    <w:next w:val="Standardeinzug"/>
    <w:qFormat/>
    <w:pPr>
      <w:ind w:left="708"/>
      <w:outlineLvl w:val="8"/>
    </w:pPr>
    <w:rPr>
      <w:rFonts w:ascii="Courier" w:hAnsi="Courier" w:cs="Courier"/>
      <w:i/>
      <w:iCs/>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semiHidden/>
  </w:style>
  <w:style w:type="character" w:styleId="Funotenzeichen">
    <w:name w:val="footnote reference"/>
    <w:semiHidden/>
    <w:rPr>
      <w:position w:val="6"/>
      <w:sz w:val="16"/>
      <w:szCs w:val="16"/>
    </w:rPr>
  </w:style>
  <w:style w:type="paragraph" w:styleId="Fuzeile">
    <w:name w:val="footer"/>
    <w:basedOn w:val="Standard"/>
    <w:pPr>
      <w:tabs>
        <w:tab w:val="center" w:pos="4819"/>
        <w:tab w:val="right" w:pos="9071"/>
      </w:tabs>
    </w:pPr>
    <w:rPr>
      <w:rFonts w:ascii="Courier New" w:hAnsi="Courier New" w:cs="Courier New"/>
    </w:rPr>
  </w:style>
  <w:style w:type="paragraph" w:styleId="Kopfzeile">
    <w:name w:val="header"/>
    <w:basedOn w:val="Standard"/>
    <w:pPr>
      <w:tabs>
        <w:tab w:val="center" w:pos="4819"/>
        <w:tab w:val="right" w:pos="9071"/>
      </w:tabs>
    </w:pPr>
  </w:style>
  <w:style w:type="paragraph" w:styleId="Standardeinzug">
    <w:name w:val="Normal Indent"/>
    <w:basedOn w:val="Standard"/>
    <w:pPr>
      <w:ind w:left="708"/>
    </w:pPr>
  </w:style>
  <w:style w:type="paragraph" w:styleId="Endnotentext">
    <w:name w:val="endnote text"/>
    <w:basedOn w:val="Standard"/>
    <w:semiHidden/>
  </w:style>
  <w:style w:type="paragraph" w:styleId="Liste">
    <w:name w:val="List"/>
    <w:basedOn w:val="Standard"/>
    <w:rPr>
      <w:sz w:val="20"/>
      <w:szCs w:val="20"/>
    </w:rPr>
  </w:style>
  <w:style w:type="paragraph" w:customStyle="1" w:styleId="Feld">
    <w:name w:val="Feld"/>
    <w:basedOn w:val="Standard"/>
    <w:pPr>
      <w:keepNext/>
      <w:keepLines/>
      <w:spacing w:after="120"/>
      <w:jc w:val="both"/>
    </w:pPr>
    <w:rPr>
      <w:rFonts w:ascii="Arial" w:hAnsi="Arial" w:cs="Arial"/>
      <w:b/>
      <w:bCs/>
      <w:sz w:val="18"/>
      <w:szCs w:val="18"/>
    </w:rPr>
  </w:style>
  <w:style w:type="paragraph" w:styleId="Verzeichnis1">
    <w:name w:val="toc 1"/>
    <w:basedOn w:val="Standard"/>
    <w:next w:val="Standard"/>
    <w:autoRedefine/>
    <w:semiHidden/>
    <w:pPr>
      <w:tabs>
        <w:tab w:val="right" w:pos="9071"/>
      </w:tabs>
    </w:pPr>
    <w:rPr>
      <w:b/>
      <w:bCs/>
    </w:rPr>
  </w:style>
  <w:style w:type="paragraph" w:styleId="Verzeichnis2">
    <w:name w:val="toc 2"/>
    <w:basedOn w:val="Verzeichnis1"/>
    <w:next w:val="Standard"/>
    <w:autoRedefine/>
    <w:semiHidden/>
    <w:pPr>
      <w:ind w:left="567"/>
    </w:pPr>
    <w:rPr>
      <w:b w:val="0"/>
      <w:bCs w:val="0"/>
    </w:rPr>
  </w:style>
  <w:style w:type="character" w:styleId="Hyperlink">
    <w:name w:val="Hyperlink"/>
    <w:rPr>
      <w:color w:val="0000FF"/>
      <w:u w:val="single"/>
    </w:rPr>
  </w:style>
  <w:style w:type="paragraph" w:styleId="Sprechblasentext">
    <w:name w:val="Balloon Text"/>
    <w:basedOn w:val="Standard"/>
    <w:semiHidden/>
    <w:rsid w:val="0039466B"/>
    <w:rPr>
      <w:rFonts w:ascii="Tahoma" w:hAnsi="Tahoma" w:cs="Tahoma"/>
      <w:sz w:val="16"/>
      <w:szCs w:val="16"/>
    </w:rPr>
  </w:style>
  <w:style w:type="paragraph" w:customStyle="1" w:styleId="Formulartext">
    <w:name w:val="Formulartext"/>
    <w:basedOn w:val="Standard"/>
    <w:rsid w:val="00FD65B3"/>
    <w:pPr>
      <w:widowControl/>
      <w:autoSpaceDE/>
      <w:autoSpaceDN/>
      <w:adjustRightInd/>
      <w:jc w:val="both"/>
    </w:pPr>
    <w:rPr>
      <w:rFonts w:ascii="Arial" w:hAnsi="Arial" w:cs="Arial"/>
      <w:sz w:val="18"/>
      <w:szCs w:val="20"/>
      <w:lang w:eastAsia="en-US"/>
    </w:rPr>
  </w:style>
  <w:style w:type="paragraph" w:customStyle="1" w:styleId="HalbeLeerzeile">
    <w:name w:val="HalbeLeerzeile"/>
    <w:basedOn w:val="Standard"/>
    <w:next w:val="Standard"/>
    <w:rsid w:val="00CC27B0"/>
    <w:pPr>
      <w:widowControl/>
      <w:autoSpaceDE/>
      <w:autoSpaceDN/>
      <w:adjustRightInd/>
      <w:spacing w:line="117" w:lineRule="exact"/>
      <w:jc w:val="both"/>
    </w:pPr>
    <w:rPr>
      <w:rFonts w:ascii="Arial" w:hAnsi="Arial" w:cs="Arial"/>
      <w:kern w:val="8"/>
      <w:sz w:val="20"/>
      <w:szCs w:val="20"/>
      <w:lang w:eastAsia="en-US"/>
    </w:rPr>
  </w:style>
  <w:style w:type="character" w:styleId="Seitenzahl">
    <w:name w:val="page number"/>
    <w:basedOn w:val="Absatz-Standardschriftart"/>
    <w:rsid w:val="00E6632E"/>
  </w:style>
  <w:style w:type="table" w:styleId="Tabellenraster">
    <w:name w:val="Table Grid"/>
    <w:basedOn w:val="NormaleTabelle"/>
    <w:rsid w:val="00FE3C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link w:val="TextkrperZchn"/>
    <w:uiPriority w:val="1"/>
    <w:qFormat/>
    <w:rsid w:val="001C62C6"/>
    <w:rPr>
      <w:rFonts w:ascii="Arial Narrow" w:hAnsi="Arial Narrow" w:cs="Arial Narrow"/>
      <w:sz w:val="20"/>
      <w:szCs w:val="20"/>
      <w:lang w:val="de-AT" w:eastAsia="de-AT"/>
    </w:rPr>
  </w:style>
  <w:style w:type="character" w:customStyle="1" w:styleId="TextkrperZchn">
    <w:name w:val="Textkörper Zchn"/>
    <w:link w:val="Textkrper"/>
    <w:uiPriority w:val="1"/>
    <w:rsid w:val="001C62C6"/>
    <w:rPr>
      <w:rFonts w:ascii="Arial Narrow" w:hAnsi="Arial Narrow" w:cs="Arial Narro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34409">
      <w:bodyDiv w:val="1"/>
      <w:marLeft w:val="0"/>
      <w:marRight w:val="0"/>
      <w:marTop w:val="0"/>
      <w:marBottom w:val="0"/>
      <w:divBdr>
        <w:top w:val="none" w:sz="0" w:space="0" w:color="auto"/>
        <w:left w:val="none" w:sz="0" w:space="0" w:color="auto"/>
        <w:bottom w:val="none" w:sz="0" w:space="0" w:color="auto"/>
        <w:right w:val="none" w:sz="0" w:space="0" w:color="auto"/>
      </w:divBdr>
    </w:div>
    <w:div w:id="236936501">
      <w:bodyDiv w:val="1"/>
      <w:marLeft w:val="0"/>
      <w:marRight w:val="0"/>
      <w:marTop w:val="0"/>
      <w:marBottom w:val="0"/>
      <w:divBdr>
        <w:top w:val="none" w:sz="0" w:space="0" w:color="auto"/>
        <w:left w:val="none" w:sz="0" w:space="0" w:color="auto"/>
        <w:bottom w:val="none" w:sz="0" w:space="0" w:color="auto"/>
        <w:right w:val="none" w:sz="0" w:space="0" w:color="auto"/>
      </w:divBdr>
    </w:div>
    <w:div w:id="1050033382">
      <w:bodyDiv w:val="1"/>
      <w:marLeft w:val="0"/>
      <w:marRight w:val="0"/>
      <w:marTop w:val="0"/>
      <w:marBottom w:val="0"/>
      <w:divBdr>
        <w:top w:val="none" w:sz="0" w:space="0" w:color="auto"/>
        <w:left w:val="none" w:sz="0" w:space="0" w:color="auto"/>
        <w:bottom w:val="none" w:sz="0" w:space="0" w:color="auto"/>
        <w:right w:val="none" w:sz="0" w:space="0" w:color="auto"/>
      </w:divBdr>
    </w:div>
    <w:div w:id="1502043308">
      <w:bodyDiv w:val="1"/>
      <w:marLeft w:val="0"/>
      <w:marRight w:val="0"/>
      <w:marTop w:val="0"/>
      <w:marBottom w:val="0"/>
      <w:divBdr>
        <w:top w:val="none" w:sz="0" w:space="0" w:color="auto"/>
        <w:left w:val="none" w:sz="0" w:space="0" w:color="auto"/>
        <w:bottom w:val="none" w:sz="0" w:space="0" w:color="auto"/>
        <w:right w:val="none" w:sz="0" w:space="0" w:color="auto"/>
      </w:divBdr>
    </w:div>
    <w:div w:id="1609580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usicaustria.at"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1468</Words>
  <Characters>9252</Characters>
  <Application>Microsoft Office Word</Application>
  <DocSecurity>0</DocSecurity>
  <Lines>77</Lines>
  <Paragraphs>21</Paragraphs>
  <ScaleCrop>false</ScaleCrop>
  <HeadingPairs>
    <vt:vector size="2" baseType="variant">
      <vt:variant>
        <vt:lpstr>Titel</vt:lpstr>
      </vt:variant>
      <vt:variant>
        <vt:i4>1</vt:i4>
      </vt:variant>
    </vt:vector>
  </HeadingPairs>
  <TitlesOfParts>
    <vt:vector size="1" baseType="lpstr">
      <vt:lpstr>Aktenvermerk</vt:lpstr>
    </vt:vector>
  </TitlesOfParts>
  <Company>mica - music austria</Company>
  <LinksUpToDate>false</LinksUpToDate>
  <CharactersWithSpaces>10699</CharactersWithSpaces>
  <SharedDoc>false</SharedDoc>
  <HLinks>
    <vt:vector size="6" baseType="variant">
      <vt:variant>
        <vt:i4>6553644</vt:i4>
      </vt:variant>
      <vt:variant>
        <vt:i4>3</vt:i4>
      </vt:variant>
      <vt:variant>
        <vt:i4>0</vt:i4>
      </vt:variant>
      <vt:variant>
        <vt:i4>5</vt:i4>
      </vt:variant>
      <vt:variant>
        <vt:lpwstr>http://www.musicaustria.at/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Konzertvertrag (Muster)</dc:title>
  <dc:subject/>
  <dc:creator>Mag. Wolfgang Renzl</dc:creator>
  <cp:keywords>Mustervertrag, Vertragsmuster, Vertragsvorlage</cp:keywords>
  <dc:description>Dieser Mustervertrag darf ausschließlich für persönliche Zwecke verwendet werden.</dc:description>
  <cp:lastModifiedBy>Antonia Grüner</cp:lastModifiedBy>
  <cp:revision>4</cp:revision>
  <cp:lastPrinted>2010-09-18T21:23:00Z</cp:lastPrinted>
  <dcterms:created xsi:type="dcterms:W3CDTF">2026-04-30T09:18:00Z</dcterms:created>
  <dcterms:modified xsi:type="dcterms:W3CDTF">2026-04-30T09:30:00Z</dcterms:modified>
  <cp:category>Mustervertrag</cp:category>
</cp:coreProperties>
</file>