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EBDB" w14:textId="77777777" w:rsidR="00994041" w:rsidRPr="00C61BE3" w:rsidRDefault="00000000">
      <w:pPr>
        <w:pStyle w:val="Textkrper"/>
        <w:overflowPunct w:val="0"/>
        <w:spacing w:before="9"/>
        <w:ind w:left="142" w:right="71"/>
        <w:rPr>
          <w:rFonts w:cs="Times New Roman"/>
          <w:sz w:val="24"/>
          <w:szCs w:val="24"/>
          <w:lang w:val="en-US"/>
        </w:rPr>
      </w:pPr>
      <w:bookmarkStart w:id="0" w:name="Deckblatt"/>
      <w:bookmarkEnd w:id="0"/>
      <w:r>
        <w:rPr>
          <w:noProof/>
        </w:rPr>
        <w:drawing>
          <wp:inline distT="0" distB="0" distL="0" distR="0" wp14:anchorId="1E62E0E0" wp14:editId="5259B7F5">
            <wp:extent cx="2438400" cy="508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stretch>
                      <a:fillRect/>
                    </a:stretch>
                  </pic:blipFill>
                  <pic:spPr bwMode="auto">
                    <a:xfrm>
                      <a:off x="0" y="0"/>
                      <a:ext cx="2438400" cy="508000"/>
                    </a:xfrm>
                    <a:prstGeom prst="rect">
                      <a:avLst/>
                    </a:prstGeom>
                  </pic:spPr>
                </pic:pic>
              </a:graphicData>
            </a:graphic>
          </wp:inline>
        </w:drawing>
      </w:r>
      <w:r w:rsidRPr="00C61BE3">
        <w:rPr>
          <w:rFonts w:ascii="Times New Roman" w:hAnsi="Times New Roman" w:cs="Times New Roman"/>
          <w:lang w:val="en-US"/>
        </w:rPr>
        <w:tab/>
      </w:r>
      <w:r w:rsidRPr="00C61BE3">
        <w:rPr>
          <w:rFonts w:ascii="Times New Roman" w:hAnsi="Times New Roman" w:cs="Times New Roman"/>
          <w:lang w:val="en-US"/>
        </w:rPr>
        <w:tab/>
        <w:t xml:space="preserve">         </w:t>
      </w:r>
      <w:r w:rsidRPr="00C61BE3">
        <w:rPr>
          <w:rStyle w:val="Hyperlink"/>
          <w:color w:val="E3000F"/>
          <w:sz w:val="24"/>
          <w:szCs w:val="24"/>
          <w:u w:val="none"/>
          <w:lang w:val="en-US"/>
        </w:rPr>
        <w:t>→ www.musicaustria.at/mustervertraege</w:t>
      </w:r>
    </w:p>
    <w:p w14:paraId="14D91920" w14:textId="77777777" w:rsidR="00994041" w:rsidRPr="00C61BE3" w:rsidRDefault="00994041">
      <w:pPr>
        <w:pStyle w:val="Textkrper"/>
        <w:overflowPunct w:val="0"/>
        <w:spacing w:before="231"/>
        <w:ind w:left="142"/>
        <w:rPr>
          <w:rFonts w:ascii="Arial" w:hAnsi="Arial" w:cs="Arial"/>
          <w:sz w:val="72"/>
          <w:szCs w:val="72"/>
          <w:lang w:val="en-US"/>
        </w:rPr>
      </w:pPr>
    </w:p>
    <w:p w14:paraId="67A59346" w14:textId="77777777" w:rsidR="00994041" w:rsidRPr="00C61BE3" w:rsidRDefault="00994041">
      <w:pPr>
        <w:pStyle w:val="Textkrper"/>
        <w:overflowPunct w:val="0"/>
        <w:spacing w:before="231"/>
        <w:ind w:left="142"/>
        <w:rPr>
          <w:rFonts w:ascii="Arial" w:hAnsi="Arial" w:cs="Arial"/>
          <w:sz w:val="72"/>
          <w:szCs w:val="72"/>
          <w:lang w:val="en-US"/>
        </w:rPr>
      </w:pPr>
    </w:p>
    <w:p w14:paraId="560FDC8A" w14:textId="77777777" w:rsidR="00994041" w:rsidRPr="00C61BE3" w:rsidRDefault="00000000">
      <w:pPr>
        <w:pStyle w:val="Textkrper"/>
        <w:overflowPunct w:val="0"/>
        <w:spacing w:before="91"/>
        <w:ind w:left="142"/>
        <w:rPr>
          <w:rFonts w:ascii="Arial" w:hAnsi="Arial" w:cs="Arial"/>
          <w:b/>
          <w:bCs/>
          <w:color w:val="231F20"/>
          <w:spacing w:val="-22"/>
          <w:sz w:val="96"/>
          <w:szCs w:val="96"/>
          <w:lang w:val="en-US"/>
        </w:rPr>
      </w:pPr>
      <w:proofErr w:type="spellStart"/>
      <w:r w:rsidRPr="00C61BE3">
        <w:rPr>
          <w:rFonts w:ascii="Arial" w:hAnsi="Arial" w:cs="Arial"/>
          <w:b/>
          <w:bCs/>
          <w:color w:val="231F20"/>
          <w:spacing w:val="-22"/>
          <w:sz w:val="96"/>
          <w:szCs w:val="96"/>
          <w:lang w:val="en-US"/>
        </w:rPr>
        <w:t>Kompositionsauftrag</w:t>
      </w:r>
      <w:proofErr w:type="spellEnd"/>
      <w:r w:rsidRPr="00C61BE3">
        <w:rPr>
          <w:rFonts w:ascii="Arial" w:hAnsi="Arial" w:cs="Arial"/>
          <w:b/>
          <w:bCs/>
          <w:color w:val="231F20"/>
          <w:spacing w:val="-22"/>
          <w:sz w:val="96"/>
          <w:szCs w:val="96"/>
          <w:lang w:val="en-US"/>
        </w:rPr>
        <w:t xml:space="preserve"> (Muster)</w:t>
      </w:r>
    </w:p>
    <w:p w14:paraId="398C7A7E" w14:textId="77777777" w:rsidR="00994041" w:rsidRDefault="00994041">
      <w:pPr>
        <w:pStyle w:val="Textkrper"/>
        <w:overflowPunct w:val="0"/>
        <w:spacing w:before="91"/>
        <w:rPr>
          <w:rFonts w:ascii="Arial" w:hAnsi="Arial" w:cs="Arial"/>
          <w:bCs/>
          <w:iCs/>
          <w:color w:val="231F20"/>
          <w:sz w:val="28"/>
          <w:szCs w:val="28"/>
          <w:lang w:val="en-US"/>
        </w:rPr>
      </w:pPr>
    </w:p>
    <w:p w14:paraId="5D43FDE0" w14:textId="77777777" w:rsidR="00994041" w:rsidRDefault="00000000">
      <w:pPr>
        <w:pStyle w:val="Textkrper"/>
        <w:overflowPunct w:val="0"/>
        <w:spacing w:before="91"/>
        <w:ind w:left="142"/>
        <w:rPr>
          <w:rFonts w:ascii="Arial" w:hAnsi="Arial" w:cs="Arial"/>
          <w:color w:val="231F20"/>
          <w:sz w:val="24"/>
          <w:szCs w:val="24"/>
        </w:rPr>
      </w:pPr>
      <w:r>
        <w:rPr>
          <w:rFonts w:ascii="Arial" w:hAnsi="Arial" w:cs="Arial"/>
          <w:color w:val="231F20"/>
          <w:sz w:val="24"/>
          <w:szCs w:val="24"/>
        </w:rPr>
        <w:t xml:space="preserve">zwischen </w:t>
      </w:r>
      <w:proofErr w:type="spellStart"/>
      <w:r>
        <w:rPr>
          <w:rFonts w:ascii="Arial" w:hAnsi="Arial" w:cs="Arial"/>
          <w:color w:val="231F20"/>
          <w:sz w:val="24"/>
          <w:szCs w:val="24"/>
        </w:rPr>
        <w:t>Auftraggeber:in</w:t>
      </w:r>
      <w:proofErr w:type="spellEnd"/>
      <w:r>
        <w:rPr>
          <w:rFonts w:ascii="Arial" w:hAnsi="Arial" w:cs="Arial"/>
          <w:color w:val="231F20"/>
          <w:sz w:val="24"/>
          <w:szCs w:val="24"/>
        </w:rPr>
        <w:t xml:space="preserve"> und </w:t>
      </w:r>
      <w:proofErr w:type="spellStart"/>
      <w:proofErr w:type="gramStart"/>
      <w:r>
        <w:rPr>
          <w:rFonts w:ascii="Arial" w:hAnsi="Arial" w:cs="Arial"/>
          <w:color w:val="231F20"/>
          <w:sz w:val="24"/>
          <w:szCs w:val="24"/>
        </w:rPr>
        <w:t>Komponist:in</w:t>
      </w:r>
      <w:proofErr w:type="spellEnd"/>
      <w:r>
        <w:rPr>
          <w:rFonts w:ascii="Arial" w:hAnsi="Arial" w:cs="Arial"/>
          <w:color w:val="231F20"/>
          <w:sz w:val="24"/>
          <w:szCs w:val="24"/>
        </w:rPr>
        <w:t>.</w:t>
      </w:r>
      <w:proofErr w:type="gramEnd"/>
      <w:r>
        <w:rPr>
          <w:rFonts w:ascii="Arial" w:hAnsi="Arial" w:cs="Arial"/>
          <w:color w:val="231F20"/>
          <w:sz w:val="24"/>
          <w:szCs w:val="24"/>
        </w:rPr>
        <w:t xml:space="preserve"> Verwendung ausschließlich für persönliche Zwecke*</w:t>
      </w:r>
    </w:p>
    <w:p w14:paraId="146F6CDE" w14:textId="77777777" w:rsidR="00994041" w:rsidRDefault="00994041">
      <w:pPr>
        <w:pStyle w:val="Textkrper"/>
        <w:overflowPunct w:val="0"/>
        <w:spacing w:before="91"/>
        <w:rPr>
          <w:rFonts w:ascii="Verdana" w:hAnsi="Verdana" w:cs="Arial"/>
          <w:color w:val="231F20"/>
          <w:sz w:val="28"/>
          <w:szCs w:val="28"/>
        </w:rPr>
      </w:pPr>
    </w:p>
    <w:p w14:paraId="11B0491B" w14:textId="77777777" w:rsidR="00994041" w:rsidRDefault="00994041">
      <w:pPr>
        <w:pStyle w:val="Textkrper"/>
        <w:overflowPunct w:val="0"/>
        <w:spacing w:before="91"/>
        <w:rPr>
          <w:rFonts w:ascii="Verdana" w:hAnsi="Verdana" w:cs="Arial"/>
          <w:color w:val="231F20"/>
          <w:sz w:val="28"/>
          <w:szCs w:val="28"/>
        </w:rPr>
      </w:pPr>
    </w:p>
    <w:p w14:paraId="32F15D16" w14:textId="77777777" w:rsidR="00994041" w:rsidRDefault="00994041">
      <w:pPr>
        <w:pStyle w:val="Textkrper"/>
        <w:overflowPunct w:val="0"/>
        <w:spacing w:before="91"/>
        <w:rPr>
          <w:rFonts w:ascii="Verdana" w:hAnsi="Verdana" w:cs="Arial"/>
          <w:color w:val="231F20"/>
          <w:sz w:val="28"/>
          <w:szCs w:val="28"/>
        </w:rPr>
      </w:pPr>
    </w:p>
    <w:p w14:paraId="708CEB62" w14:textId="77777777" w:rsidR="00994041" w:rsidRDefault="00994041">
      <w:pPr>
        <w:pStyle w:val="Textkrper"/>
        <w:overflowPunct w:val="0"/>
        <w:spacing w:before="91"/>
        <w:rPr>
          <w:rFonts w:ascii="Verdana" w:hAnsi="Verdana" w:cs="Arial"/>
          <w:color w:val="231F20"/>
          <w:sz w:val="28"/>
          <w:szCs w:val="28"/>
        </w:rPr>
      </w:pPr>
    </w:p>
    <w:p w14:paraId="692EF8FF" w14:textId="77777777" w:rsidR="00994041" w:rsidRDefault="00000000">
      <w:pPr>
        <w:pStyle w:val="Textkrper"/>
        <w:overflowPunct w:val="0"/>
        <w:spacing w:before="91"/>
        <w:ind w:left="142"/>
        <w:rPr>
          <w:rFonts w:ascii="Verdana" w:hAnsi="Verdana" w:cs="Arial"/>
          <w:b/>
          <w:bCs/>
          <w:i/>
          <w:iCs/>
          <w:color w:val="231F20"/>
          <w:sz w:val="28"/>
          <w:szCs w:val="28"/>
        </w:rPr>
      </w:pPr>
      <w:r>
        <w:rPr>
          <w:rFonts w:ascii="Verdana" w:hAnsi="Verdana" w:cs="Arial"/>
          <w:b/>
          <w:bCs/>
          <w:i/>
          <w:iCs/>
          <w:color w:val="231F20"/>
          <w:sz w:val="28"/>
          <w:szCs w:val="28"/>
        </w:rPr>
        <w:t>mica – music austria</w:t>
      </w:r>
    </w:p>
    <w:p w14:paraId="4A134C24" w14:textId="77777777" w:rsidR="00994041" w:rsidRDefault="00000000">
      <w:pPr>
        <w:pStyle w:val="Textkrper"/>
        <w:overflowPunct w:val="0"/>
        <w:spacing w:before="91"/>
        <w:ind w:left="142"/>
        <w:rPr>
          <w:rFonts w:cs="Arial"/>
          <w:bCs/>
          <w:iCs/>
          <w:color w:val="231F20"/>
          <w:sz w:val="24"/>
          <w:szCs w:val="24"/>
        </w:rPr>
      </w:pPr>
      <w:r>
        <w:rPr>
          <w:rFonts w:cs="Arial"/>
          <w:bCs/>
          <w:iCs/>
          <w:color w:val="231F20"/>
          <w:sz w:val="24"/>
          <w:szCs w:val="24"/>
        </w:rPr>
        <w:t>Stiftgasse 29, 1070 Wien</w:t>
      </w:r>
    </w:p>
    <w:p w14:paraId="615CE46E" w14:textId="77777777" w:rsidR="00994041" w:rsidRDefault="00000000">
      <w:pPr>
        <w:pStyle w:val="Textkrper"/>
        <w:overflowPunct w:val="0"/>
        <w:spacing w:before="91"/>
        <w:ind w:left="142"/>
        <w:rPr>
          <w:rFonts w:cs="Arial"/>
          <w:bCs/>
          <w:iCs/>
          <w:color w:val="231F20"/>
          <w:sz w:val="24"/>
          <w:szCs w:val="24"/>
        </w:rPr>
      </w:pPr>
      <w:r>
        <w:rPr>
          <w:rFonts w:cs="Arial"/>
          <w:bCs/>
          <w:iCs/>
          <w:color w:val="231F20"/>
          <w:sz w:val="24"/>
          <w:szCs w:val="24"/>
        </w:rPr>
        <w:t>Tel: +43 1 52104</w:t>
      </w:r>
    </w:p>
    <w:p w14:paraId="43B44A9E" w14:textId="77777777" w:rsidR="00994041" w:rsidRDefault="00000000">
      <w:pPr>
        <w:pStyle w:val="Textkrper"/>
        <w:overflowPunct w:val="0"/>
        <w:spacing w:before="91"/>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14:paraId="769F767F" w14:textId="77777777" w:rsidR="00994041" w:rsidRDefault="00000000">
      <w:pPr>
        <w:pStyle w:val="Textkrper"/>
        <w:overflowPunct w:val="0"/>
        <w:spacing w:before="91"/>
        <w:ind w:left="142"/>
        <w:rPr>
          <w:rFonts w:cs="Arial"/>
          <w:bCs/>
          <w:iCs/>
          <w:color w:val="231F20"/>
          <w:sz w:val="24"/>
          <w:szCs w:val="24"/>
        </w:rPr>
      </w:pPr>
      <w:r>
        <w:rPr>
          <w:rFonts w:cs="Arial"/>
          <w:bCs/>
          <w:iCs/>
          <w:color w:val="231F20"/>
          <w:sz w:val="24"/>
          <w:szCs w:val="24"/>
        </w:rPr>
        <w:t xml:space="preserve">Website: </w:t>
      </w:r>
      <w:hyperlink r:id="rId8">
        <w:r>
          <w:rPr>
            <w:rStyle w:val="Hyperlink"/>
            <w:rFonts w:cs="Arial"/>
            <w:bCs/>
            <w:iCs/>
            <w:color w:val="E3000F"/>
            <w:sz w:val="24"/>
            <w:szCs w:val="24"/>
            <w:u w:val="none"/>
          </w:rPr>
          <w:t>www.musicaustria.at</w:t>
        </w:r>
      </w:hyperlink>
    </w:p>
    <w:p w14:paraId="5E91E3F1" w14:textId="77777777" w:rsidR="00994041" w:rsidRDefault="00994041">
      <w:pPr>
        <w:pStyle w:val="Textkrper"/>
        <w:overflowPunct w:val="0"/>
        <w:spacing w:before="91" w:line="280" w:lineRule="exact"/>
        <w:jc w:val="both"/>
        <w:rPr>
          <w:rFonts w:cs="Arial"/>
          <w:bCs/>
          <w:iCs/>
          <w:color w:val="231F20"/>
          <w:sz w:val="28"/>
          <w:szCs w:val="28"/>
        </w:rPr>
      </w:pPr>
      <w:bookmarkStart w:id="1" w:name="Deckblatt_Kopie_1"/>
      <w:bookmarkEnd w:id="1"/>
    </w:p>
    <w:p w14:paraId="1DE26D7E" w14:textId="77777777" w:rsidR="00994041" w:rsidRDefault="00000000">
      <w:pPr>
        <w:pStyle w:val="Textkrper"/>
        <w:overflowPunct w:val="0"/>
        <w:spacing w:before="91" w:line="280" w:lineRule="exact"/>
        <w:ind w:left="142"/>
        <w:jc w:val="both"/>
        <w:rPr>
          <w:rFonts w:cs="Arial"/>
          <w:bCs/>
          <w:iCs/>
          <w:color w:val="A6A6A6"/>
        </w:rPr>
      </w:pPr>
      <w:r>
        <w:rPr>
          <w:rFonts w:cs="Arial"/>
          <w:bCs/>
          <w:iCs/>
          <w:color w:val="A6A6A6"/>
        </w:rPr>
        <w:t xml:space="preserve">* Die unentgeltliche Weitergabe eines Mustervertrags an </w:t>
      </w:r>
      <w:proofErr w:type="spellStart"/>
      <w:proofErr w:type="gramStart"/>
      <w:r>
        <w:rPr>
          <w:rFonts w:cs="Arial"/>
          <w:bCs/>
          <w:iCs/>
          <w:color w:val="A6A6A6"/>
        </w:rPr>
        <w:t>eine:n</w:t>
      </w:r>
      <w:proofErr w:type="spellEnd"/>
      <w:proofErr w:type="gramEnd"/>
      <w:r>
        <w:rPr>
          <w:rFonts w:cs="Arial"/>
          <w:bCs/>
          <w:iCs/>
          <w:color w:val="A6A6A6"/>
        </w:rPr>
        <w:t xml:space="preserve"> </w:t>
      </w:r>
      <w:proofErr w:type="spellStart"/>
      <w:proofErr w:type="gramStart"/>
      <w:r>
        <w:rPr>
          <w:rFonts w:cs="Arial"/>
          <w:bCs/>
          <w:iCs/>
          <w:color w:val="A6A6A6"/>
        </w:rPr>
        <w:t>Dritte:n</w:t>
      </w:r>
      <w:proofErr w:type="spellEnd"/>
      <w:proofErr w:type="gramEnd"/>
      <w:r>
        <w:rPr>
          <w:rFonts w:cs="Arial"/>
          <w:bCs/>
          <w:iCs/>
          <w:color w:val="A6A6A6"/>
        </w:rPr>
        <w:t xml:space="preserve"> ist nur gestattet, wenn </w:t>
      </w:r>
      <w:proofErr w:type="spellStart"/>
      <w:proofErr w:type="gramStart"/>
      <w:r>
        <w:rPr>
          <w:rFonts w:cs="Arial"/>
          <w:bCs/>
          <w:iCs/>
          <w:color w:val="A6A6A6"/>
        </w:rPr>
        <w:t>der:die</w:t>
      </w:r>
      <w:proofErr w:type="spellEnd"/>
      <w:proofErr w:type="gramEnd"/>
      <w:r>
        <w:rPr>
          <w:rFonts w:cs="Arial"/>
          <w:bCs/>
          <w:iCs/>
          <w:color w:val="A6A6A6"/>
        </w:rPr>
        <w:t xml:space="preserve"> </w:t>
      </w:r>
      <w:proofErr w:type="spellStart"/>
      <w:r>
        <w:rPr>
          <w:rFonts w:cs="Arial"/>
          <w:bCs/>
          <w:iCs/>
          <w:color w:val="A6A6A6"/>
        </w:rPr>
        <w:t>Nutzer:in</w:t>
      </w:r>
      <w:proofErr w:type="spellEnd"/>
      <w:r>
        <w:rPr>
          <w:rFonts w:cs="Arial"/>
          <w:bCs/>
          <w:iCs/>
          <w:color w:val="A6A6A6"/>
        </w:rPr>
        <w:t xml:space="preserve"> mit </w:t>
      </w:r>
      <w:proofErr w:type="spellStart"/>
      <w:proofErr w:type="gramStart"/>
      <w:r>
        <w:rPr>
          <w:rFonts w:cs="Arial"/>
          <w:bCs/>
          <w:iCs/>
          <w:color w:val="A6A6A6"/>
        </w:rPr>
        <w:t>diesem:dieser</w:t>
      </w:r>
      <w:proofErr w:type="spellEnd"/>
      <w:proofErr w:type="gramEnd"/>
      <w:r>
        <w:rPr>
          <w:rFonts w:cs="Arial"/>
          <w:bCs/>
          <w:iCs/>
          <w:color w:val="A6A6A6"/>
        </w:rPr>
        <w:t xml:space="preserve"> Dritten den Abschluss eines Vertrags auf der Basis des betreffenden Mustervertrags beabsichtigt.</w:t>
      </w:r>
    </w:p>
    <w:p w14:paraId="128F458E" w14:textId="77777777" w:rsidR="00994041" w:rsidRDefault="00000000">
      <w:pPr>
        <w:pStyle w:val="Textkrper"/>
        <w:overflowPunct w:val="0"/>
        <w:spacing w:before="91" w:line="280" w:lineRule="exact"/>
        <w:ind w:left="142"/>
        <w:jc w:val="both"/>
        <w:rPr>
          <w:rFonts w:cs="Arial"/>
          <w:bCs/>
          <w:iCs/>
          <w:color w:val="A6A6A6"/>
        </w:rPr>
      </w:pPr>
      <w:r>
        <w:rPr>
          <w:rFonts w:cs="Arial"/>
          <w:bCs/>
          <w:iCs/>
          <w:color w:val="A6A6A6"/>
        </w:rPr>
        <w:t>Die sonstige – entgeltliche oder unentgeltliche – Weitergabe der Musterverträge an Dritte, insbesondere im Wege der Ver-</w:t>
      </w:r>
      <w:proofErr w:type="spellStart"/>
      <w:r>
        <w:rPr>
          <w:rFonts w:cs="Arial"/>
          <w:bCs/>
          <w:iCs/>
          <w:color w:val="A6A6A6"/>
        </w:rPr>
        <w:t>breitung</w:t>
      </w:r>
      <w:proofErr w:type="spellEnd"/>
      <w:r>
        <w:rPr>
          <w:rFonts w:cs="Arial"/>
          <w:bCs/>
          <w:iCs/>
          <w:color w:val="A6A6A6"/>
        </w:rPr>
        <w:t xml:space="preserve"> körperlicher Exemplare oder durch öffentliche Zugänglichmachung im Internet oder in anderen Systemen ist nicht gestattet; auf den Erhalt oder die tatsächliche Nutzung dieses Vertrags durch Dritte kommt es dabei nicht an.</w:t>
      </w:r>
    </w:p>
    <w:p w14:paraId="1D6C16B4" w14:textId="77777777" w:rsidR="00994041" w:rsidRDefault="00000000">
      <w:pPr>
        <w:pStyle w:val="Textkrper"/>
        <w:overflowPunct w:val="0"/>
        <w:spacing w:before="91" w:line="280" w:lineRule="exact"/>
        <w:ind w:left="142"/>
        <w:jc w:val="both"/>
        <w:rPr>
          <w:rFonts w:cs="Arial"/>
          <w:bCs/>
          <w:iCs/>
          <w:color w:val="A6A6A6"/>
        </w:rPr>
      </w:pPr>
      <w:r>
        <w:rPr>
          <w:rFonts w:cs="Arial"/>
          <w:bCs/>
          <w:iCs/>
          <w:color w:val="A6A6A6"/>
        </w:rPr>
        <w:t>Die Nutzung der Musterverträge für persönliche Zwecke verstößt nicht gegen Rechte Dritter.</w:t>
      </w:r>
    </w:p>
    <w:p w14:paraId="56AFC11E" w14:textId="77777777" w:rsidR="00994041" w:rsidRDefault="00000000">
      <w:pPr>
        <w:pStyle w:val="Textkrper"/>
        <w:overflowPunct w:val="0"/>
        <w:spacing w:before="91" w:line="280" w:lineRule="exact"/>
        <w:ind w:left="142"/>
        <w:jc w:val="both"/>
        <w:rPr>
          <w:rFonts w:cs="Arial"/>
          <w:bCs/>
          <w:iCs/>
          <w:color w:val="A6A6A6"/>
        </w:rPr>
      </w:pPr>
      <w:r>
        <w:rPr>
          <w:rFonts w:cs="Arial"/>
          <w:bCs/>
          <w:iCs/>
          <w:color w:val="A6A6A6"/>
        </w:rPr>
        <w:t xml:space="preserve">Die vorliegenden Musikverträge ersetzen nicht die Konsultation </w:t>
      </w:r>
      <w:proofErr w:type="spellStart"/>
      <w:proofErr w:type="gramStart"/>
      <w:r>
        <w:rPr>
          <w:rFonts w:cs="Arial"/>
          <w:bCs/>
          <w:iCs/>
          <w:color w:val="A6A6A6"/>
        </w:rPr>
        <w:t>eines:einer</w:t>
      </w:r>
      <w:proofErr w:type="spellEnd"/>
      <w:proofErr w:type="gramEnd"/>
      <w:r>
        <w:rPr>
          <w:rFonts w:cs="Arial"/>
          <w:bCs/>
          <w:iCs/>
          <w:color w:val="A6A6A6"/>
        </w:rPr>
        <w:t xml:space="preserve"> </w:t>
      </w:r>
      <w:proofErr w:type="spellStart"/>
      <w:proofErr w:type="gramStart"/>
      <w:r>
        <w:rPr>
          <w:rFonts w:cs="Arial"/>
          <w:bCs/>
          <w:iCs/>
          <w:color w:val="A6A6A6"/>
        </w:rPr>
        <w:t>Rechtsanwalts:Rechtsanwältin</w:t>
      </w:r>
      <w:proofErr w:type="spellEnd"/>
      <w:proofErr w:type="gramEnd"/>
      <w:r>
        <w:rPr>
          <w:rFonts w:cs="Arial"/>
          <w:bCs/>
          <w:iCs/>
          <w:color w:val="A6A6A6"/>
        </w:rPr>
        <w:t xml:space="preserve">. Für die persönliche Beratung stehen mit den </w:t>
      </w:r>
      <w:proofErr w:type="spellStart"/>
      <w:proofErr w:type="gramStart"/>
      <w:r>
        <w:rPr>
          <w:rFonts w:cs="Arial"/>
          <w:bCs/>
          <w:iCs/>
          <w:color w:val="A6A6A6"/>
        </w:rPr>
        <w:t>Fachreferent:innen</w:t>
      </w:r>
      <w:proofErr w:type="spellEnd"/>
      <w:proofErr w:type="gramEnd"/>
      <w:r>
        <w:rPr>
          <w:rFonts w:cs="Arial"/>
          <w:bCs/>
          <w:iCs/>
          <w:color w:val="A6A6A6"/>
        </w:rPr>
        <w:t xml:space="preserve"> des mica – music austria </w:t>
      </w:r>
      <w:proofErr w:type="spellStart"/>
      <w:proofErr w:type="gramStart"/>
      <w:r>
        <w:rPr>
          <w:rFonts w:cs="Arial"/>
          <w:bCs/>
          <w:iCs/>
          <w:color w:val="A6A6A6"/>
        </w:rPr>
        <w:t>Spezialist:innen</w:t>
      </w:r>
      <w:proofErr w:type="spellEnd"/>
      <w:proofErr w:type="gramEnd"/>
      <w:r>
        <w:rPr>
          <w:rFonts w:cs="Arial"/>
          <w:bCs/>
          <w:iCs/>
          <w:color w:val="A6A6A6"/>
        </w:rPr>
        <w:t xml:space="preserve"> aus verschiedenen Genres mit </w:t>
      </w:r>
      <w:r>
        <w:rPr>
          <w:rFonts w:cs="Arial"/>
          <w:bCs/>
          <w:iCs/>
          <w:color w:val="A6A6A6"/>
        </w:rPr>
        <w:lastRenderedPageBreak/>
        <w:t xml:space="preserve">jahrzehntelanger Erfahrung in unterschiedlichen Bereichen des Musikbusiness zur Verfügung, für rechtliche Fragen und Vertragsprüfungen wird </w:t>
      </w:r>
      <w:proofErr w:type="spellStart"/>
      <w:proofErr w:type="gramStart"/>
      <w:r>
        <w:rPr>
          <w:rFonts w:cs="Arial"/>
          <w:bCs/>
          <w:iCs/>
          <w:color w:val="A6A6A6"/>
        </w:rPr>
        <w:t>ein:e</w:t>
      </w:r>
      <w:proofErr w:type="spellEnd"/>
      <w:proofErr w:type="gramEnd"/>
      <w:r>
        <w:rPr>
          <w:rFonts w:cs="Arial"/>
          <w:bCs/>
          <w:iCs/>
          <w:color w:val="A6A6A6"/>
        </w:rPr>
        <w:t xml:space="preserve"> auf Musikverträge </w:t>
      </w:r>
      <w:proofErr w:type="spellStart"/>
      <w:proofErr w:type="gramStart"/>
      <w:r>
        <w:rPr>
          <w:rFonts w:cs="Arial"/>
          <w:bCs/>
          <w:iCs/>
          <w:color w:val="A6A6A6"/>
        </w:rPr>
        <w:t>spezialisierte:r</w:t>
      </w:r>
      <w:proofErr w:type="spellEnd"/>
      <w:proofErr w:type="gramEnd"/>
      <w:r>
        <w:rPr>
          <w:rFonts w:cs="Arial"/>
          <w:bCs/>
          <w:iCs/>
          <w:color w:val="A6A6A6"/>
        </w:rPr>
        <w:t xml:space="preserve"> </w:t>
      </w:r>
      <w:proofErr w:type="spellStart"/>
      <w:proofErr w:type="gramStart"/>
      <w:r>
        <w:rPr>
          <w:rFonts w:cs="Arial"/>
          <w:bCs/>
          <w:iCs/>
          <w:color w:val="A6A6A6"/>
        </w:rPr>
        <w:t>Rechtsanwalt:Rechtanwältin</w:t>
      </w:r>
      <w:proofErr w:type="spellEnd"/>
      <w:proofErr w:type="gramEnd"/>
      <w:r>
        <w:rPr>
          <w:rFonts w:cs="Arial"/>
          <w:bCs/>
          <w:iCs/>
          <w:color w:val="A6A6A6"/>
        </w:rPr>
        <w:t xml:space="preserve"> hinzugezogen. </w:t>
      </w:r>
    </w:p>
    <w:p w14:paraId="2F9091E9" w14:textId="77777777" w:rsidR="00994041" w:rsidRDefault="00000000">
      <w:pPr>
        <w:pStyle w:val="Textkrper"/>
        <w:overflowPunct w:val="0"/>
        <w:spacing w:before="91" w:line="280" w:lineRule="exact"/>
        <w:ind w:left="142"/>
        <w:jc w:val="both"/>
        <w:rPr>
          <w:rFonts w:cs="Arial"/>
          <w:bCs/>
          <w:iCs/>
          <w:color w:val="A6A6A6"/>
        </w:rPr>
      </w:pPr>
      <w:r>
        <w:rPr>
          <w:rFonts w:cs="Arial"/>
          <w:bCs/>
          <w:iCs/>
          <w:color w:val="A6A6A6"/>
        </w:rPr>
        <w:t>Das Deckblatt ist nicht Bestandteil des Vertrags.</w:t>
      </w:r>
    </w:p>
    <w:p w14:paraId="583A74B4" w14:textId="77777777" w:rsidR="00994041" w:rsidRDefault="00994041">
      <w:pPr>
        <w:pStyle w:val="Textkrper"/>
        <w:overflowPunct w:val="0"/>
        <w:spacing w:before="91" w:line="280" w:lineRule="exact"/>
        <w:ind w:left="142"/>
        <w:jc w:val="both"/>
        <w:rPr>
          <w:rFonts w:cs="Arial"/>
          <w:bCs/>
          <w:iCs/>
          <w:color w:val="A6A6A6"/>
        </w:rPr>
      </w:pPr>
    </w:p>
    <w:tbl>
      <w:tblPr>
        <w:tblW w:w="9061" w:type="dxa"/>
        <w:tblLayout w:type="fixed"/>
        <w:tblLook w:val="04A0" w:firstRow="1" w:lastRow="0" w:firstColumn="1" w:lastColumn="0" w:noHBand="0" w:noVBand="1"/>
      </w:tblPr>
      <w:tblGrid>
        <w:gridCol w:w="2395"/>
        <w:gridCol w:w="2422"/>
        <w:gridCol w:w="944"/>
        <w:gridCol w:w="3300"/>
      </w:tblGrid>
      <w:tr w:rsidR="00994041" w14:paraId="1EFFCBBE" w14:textId="77777777">
        <w:tc>
          <w:tcPr>
            <w:tcW w:w="9061" w:type="dxa"/>
            <w:gridSpan w:val="4"/>
            <w:tcBorders>
              <w:top w:val="single" w:sz="4" w:space="0" w:color="000000"/>
              <w:left w:val="single" w:sz="4" w:space="0" w:color="000000"/>
              <w:bottom w:val="single" w:sz="4" w:space="0" w:color="000000"/>
              <w:right w:val="single" w:sz="4" w:space="0" w:color="000000"/>
            </w:tcBorders>
          </w:tcPr>
          <w:p w14:paraId="559C0E28" w14:textId="77777777" w:rsidR="00994041" w:rsidRDefault="00000000">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t>KOMPOSITIONSAUFTRAG</w:t>
            </w:r>
            <w:r>
              <w:rPr>
                <w:rFonts w:ascii="Arial Narrow" w:hAnsi="Arial Narrow" w:cs="Frutiger LT 55 Roman"/>
                <w:b/>
                <w:spacing w:val="2"/>
                <w:sz w:val="20"/>
                <w:szCs w:val="20"/>
                <w:lang w:val="es-PE"/>
              </w:rPr>
              <w:br/>
            </w:r>
            <w:proofErr w:type="spellStart"/>
            <w:r>
              <w:rPr>
                <w:rFonts w:ascii="Arial Narrow" w:hAnsi="Arial Narrow" w:cs="Frutiger LT 55 Roman"/>
                <w:b/>
                <w:spacing w:val="2"/>
                <w:sz w:val="20"/>
                <w:szCs w:val="20"/>
                <w:lang w:val="es-PE"/>
              </w:rPr>
              <w:t>Mustervertrag</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von</w:t>
            </w:r>
            <w:proofErr w:type="spellEnd"/>
            <w:r>
              <w:rPr>
                <w:rFonts w:ascii="Arial Narrow" w:hAnsi="Arial Narrow" w:cs="Frutiger LT 55 Roman"/>
                <w:b/>
                <w:spacing w:val="2"/>
                <w:sz w:val="20"/>
                <w:szCs w:val="20"/>
                <w:lang w:val="es-PE"/>
              </w:rPr>
              <w:t xml:space="preserve"> </w:t>
            </w:r>
            <w:r>
              <w:rPr>
                <w:rFonts w:ascii="Arial Narrow" w:hAnsi="Arial Narrow" w:cs="Frutiger LT 55 Roman"/>
                <w:b/>
                <w:i/>
                <w:spacing w:val="2"/>
                <w:sz w:val="20"/>
                <w:szCs w:val="20"/>
                <w:lang w:val="es-PE"/>
              </w:rPr>
              <w:t>mica – music austria</w:t>
            </w:r>
          </w:p>
          <w:p w14:paraId="5ED7FC88" w14:textId="77777777" w:rsidR="00994041" w:rsidRDefault="00994041">
            <w:pPr>
              <w:widowControl/>
              <w:spacing w:line="360" w:lineRule="auto"/>
              <w:jc w:val="center"/>
              <w:rPr>
                <w:rFonts w:ascii="Arial Narrow" w:hAnsi="Arial Narrow" w:cs="Frutiger LT 55 Roman"/>
                <w:b/>
                <w:spacing w:val="2"/>
                <w:sz w:val="20"/>
                <w:szCs w:val="20"/>
                <w:lang w:val="es-PE"/>
              </w:rPr>
            </w:pPr>
          </w:p>
        </w:tc>
      </w:tr>
      <w:tr w:rsidR="00994041" w14:paraId="3E4351C7" w14:textId="77777777">
        <w:tc>
          <w:tcPr>
            <w:tcW w:w="9061" w:type="dxa"/>
            <w:gridSpan w:val="4"/>
            <w:tcBorders>
              <w:top w:val="single" w:sz="4" w:space="0" w:color="000000"/>
              <w:left w:val="single" w:sz="4" w:space="0" w:color="000000"/>
              <w:bottom w:val="single" w:sz="4" w:space="0" w:color="000000"/>
              <w:right w:val="single" w:sz="4" w:space="0" w:color="000000"/>
            </w:tcBorders>
          </w:tcPr>
          <w:p w14:paraId="563805CC" w14:textId="77777777"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abgeschlossen am unten bezeichneten Tage zwischen</w:t>
            </w:r>
          </w:p>
        </w:tc>
      </w:tr>
      <w:tr w:rsidR="00994041" w14:paraId="1CC8F2F7" w14:textId="77777777">
        <w:tc>
          <w:tcPr>
            <w:tcW w:w="2395" w:type="dxa"/>
            <w:tcBorders>
              <w:top w:val="single" w:sz="4" w:space="0" w:color="000000"/>
              <w:left w:val="single" w:sz="4" w:space="0" w:color="000000"/>
              <w:bottom w:val="single" w:sz="4" w:space="0" w:color="000000"/>
              <w:right w:val="single" w:sz="4" w:space="0" w:color="000000"/>
            </w:tcBorders>
          </w:tcPr>
          <w:p w14:paraId="37A523FF" w14:textId="77777777" w:rsidR="00994041" w:rsidRDefault="00000000">
            <w:pPr>
              <w:widowControl/>
              <w:spacing w:line="360" w:lineRule="auto"/>
              <w:rPr>
                <w:rFonts w:ascii="Arial Narrow" w:hAnsi="Arial Narrow" w:cs="Frutiger LT 55 Roman"/>
                <w:b/>
                <w:spacing w:val="2"/>
                <w:sz w:val="20"/>
                <w:szCs w:val="20"/>
              </w:rPr>
            </w:pPr>
            <w:proofErr w:type="spellStart"/>
            <w:r>
              <w:rPr>
                <w:rFonts w:ascii="Arial Narrow" w:hAnsi="Arial Narrow" w:cs="Frutiger LT 55 Roman"/>
                <w:b/>
                <w:spacing w:val="2"/>
                <w:sz w:val="20"/>
                <w:szCs w:val="20"/>
                <w:lang w:val="es-PE"/>
              </w:rPr>
              <w:t>Auftraggeber</w:t>
            </w:r>
            <w:r>
              <w:rPr>
                <w:rFonts w:ascii="Arial Narrow" w:eastAsia="Open Sans" w:hAnsi="Arial Narrow" w:cs="Open Sans"/>
                <w:b/>
                <w:spacing w:val="2"/>
                <w:sz w:val="20"/>
                <w:szCs w:val="20"/>
                <w:lang w:val="es-PE"/>
              </w:rPr>
              <w:t>:in</w:t>
            </w:r>
            <w:proofErr w:type="spellEnd"/>
          </w:p>
          <w:p w14:paraId="5562CC45" w14:textId="77777777" w:rsidR="00994041" w:rsidRDefault="00994041">
            <w:pPr>
              <w:widowControl/>
              <w:spacing w:line="360" w:lineRule="auto"/>
              <w:rPr>
                <w:rFonts w:ascii="Arial Narrow" w:hAnsi="Arial Narrow" w:cs="Frutiger LT 55 Roman"/>
                <w:b/>
                <w:spacing w:val="2"/>
                <w:sz w:val="20"/>
                <w:szCs w:val="20"/>
                <w:lang w:val="es-PE"/>
              </w:rPr>
            </w:pPr>
          </w:p>
          <w:p w14:paraId="4A435CB7" w14:textId="77777777" w:rsidR="00994041" w:rsidRDefault="00000000">
            <w:pPr>
              <w:widowControl/>
              <w:spacing w:line="360" w:lineRule="auto"/>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u w:val="single"/>
                <w:lang w:val="es-PE"/>
              </w:rPr>
              <w:t>einerseits</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und</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1548B6AB" w14:textId="77777777" w:rsidR="00994041"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p w14:paraId="21947DF6" w14:textId="77777777" w:rsidR="00994041"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w:t>
            </w:r>
            <w:proofErr w:type="spellStart"/>
            <w:r>
              <w:rPr>
                <w:rFonts w:ascii="Arial Narrow" w:hAnsi="Arial Narrow" w:cs="Frutiger LT 55 Roman"/>
                <w:spacing w:val="2"/>
                <w:sz w:val="20"/>
                <w:szCs w:val="20"/>
                <w:lang w:val="es-PE"/>
              </w:rPr>
              <w:t>Adresse</w:t>
            </w:r>
            <w:proofErr w:type="spellEnd"/>
            <w:r>
              <w:rPr>
                <w:rFonts w:ascii="Arial Narrow" w:hAnsi="Arial Narrow" w:cs="Frutiger LT 55 Roman"/>
                <w:spacing w:val="2"/>
                <w:sz w:val="20"/>
                <w:szCs w:val="20"/>
                <w:lang w:val="es-PE"/>
              </w:rPr>
              <w:t>]</w:t>
            </w:r>
          </w:p>
          <w:p w14:paraId="58B116EA" w14:textId="77777777" w:rsidR="00994041"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w:t>
            </w:r>
            <w:proofErr w:type="spellStart"/>
            <w:r>
              <w:rPr>
                <w:rFonts w:ascii="Arial Narrow" w:hAnsi="Arial Narrow" w:cs="Frutiger LT 55 Roman"/>
                <w:spacing w:val="2"/>
                <w:sz w:val="20"/>
                <w:szCs w:val="20"/>
                <w:lang w:val="es-PE"/>
              </w:rPr>
              <w:t>Kontoverbindung</w:t>
            </w:r>
            <w:proofErr w:type="spellEnd"/>
            <w:r>
              <w:rPr>
                <w:rFonts w:ascii="Arial Narrow" w:hAnsi="Arial Narrow" w:cs="Frutiger LT 55 Roman"/>
                <w:spacing w:val="2"/>
                <w:sz w:val="20"/>
                <w:szCs w:val="20"/>
                <w:lang w:val="es-PE"/>
              </w:rPr>
              <w:t>]</w:t>
            </w:r>
          </w:p>
        </w:tc>
      </w:tr>
      <w:tr w:rsidR="00994041" w14:paraId="18C62A45" w14:textId="77777777">
        <w:tc>
          <w:tcPr>
            <w:tcW w:w="2395" w:type="dxa"/>
            <w:tcBorders>
              <w:top w:val="single" w:sz="4" w:space="0" w:color="000000"/>
              <w:left w:val="single" w:sz="4" w:space="0" w:color="000000"/>
              <w:bottom w:val="single" w:sz="4" w:space="0" w:color="000000"/>
              <w:right w:val="single" w:sz="4" w:space="0" w:color="000000"/>
            </w:tcBorders>
          </w:tcPr>
          <w:p w14:paraId="641DAD0B" w14:textId="77777777" w:rsidR="00994041" w:rsidRDefault="00000000">
            <w:pPr>
              <w:widowControl/>
              <w:spacing w:line="360" w:lineRule="auto"/>
              <w:rPr>
                <w:rFonts w:ascii="Arial Narrow" w:hAnsi="Arial Narrow" w:cs="Frutiger LT 55 Roman"/>
                <w:b/>
                <w:spacing w:val="2"/>
                <w:sz w:val="20"/>
                <w:szCs w:val="20"/>
                <w:lang w:val="es-PE"/>
              </w:rPr>
            </w:pPr>
            <w:proofErr w:type="spellStart"/>
            <w:proofErr w:type="gramStart"/>
            <w:r>
              <w:rPr>
                <w:rFonts w:ascii="Arial Narrow" w:hAnsi="Arial Narrow" w:cs="Frutiger LT 55 Roman"/>
                <w:b/>
                <w:spacing w:val="2"/>
                <w:sz w:val="20"/>
                <w:szCs w:val="20"/>
                <w:lang w:val="es-PE"/>
              </w:rPr>
              <w:t>Komponist:innen</w:t>
            </w:r>
            <w:proofErr w:type="spellEnd"/>
            <w:proofErr w:type="gramEnd"/>
          </w:p>
          <w:p w14:paraId="61846B7E" w14:textId="77777777" w:rsidR="00994041" w:rsidRDefault="00000000">
            <w:pPr>
              <w:widowControl/>
              <w:spacing w:line="360" w:lineRule="auto"/>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u w:val="single"/>
                <w:lang w:val="es-PE"/>
              </w:rPr>
              <w:t>andererseits</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wie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folgt</w:t>
            </w:r>
            <w:proofErr w:type="spellEnd"/>
            <w:r>
              <w:rPr>
                <w:rFonts w:ascii="Arial Narrow" w:hAnsi="Arial Narrow" w:cs="Frutiger LT 55 Roman"/>
                <w:spacing w:val="2"/>
                <w:sz w:val="20"/>
                <w:szCs w:val="20"/>
                <w:lang w:val="es-PE"/>
              </w:rPr>
              <w:t>:</w:t>
            </w:r>
          </w:p>
        </w:tc>
        <w:tc>
          <w:tcPr>
            <w:tcW w:w="6666" w:type="dxa"/>
            <w:gridSpan w:val="3"/>
            <w:tcBorders>
              <w:top w:val="single" w:sz="4" w:space="0" w:color="000000"/>
              <w:left w:val="single" w:sz="4" w:space="0" w:color="000000"/>
              <w:bottom w:val="single" w:sz="4" w:space="0" w:color="000000"/>
              <w:right w:val="single" w:sz="4" w:space="0" w:color="000000"/>
            </w:tcBorders>
          </w:tcPr>
          <w:p w14:paraId="301C9B37" w14:textId="77777777" w:rsidR="00994041"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p w14:paraId="547B49AC" w14:textId="77777777" w:rsidR="00994041"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w:t>
            </w:r>
            <w:proofErr w:type="spellStart"/>
            <w:r>
              <w:rPr>
                <w:rFonts w:ascii="Arial Narrow" w:hAnsi="Arial Narrow" w:cs="Frutiger LT 55 Roman"/>
                <w:spacing w:val="2"/>
                <w:sz w:val="20"/>
                <w:szCs w:val="20"/>
                <w:lang w:val="es-PE"/>
              </w:rPr>
              <w:t>Adresse</w:t>
            </w:r>
            <w:proofErr w:type="spellEnd"/>
            <w:r>
              <w:rPr>
                <w:rFonts w:ascii="Arial Narrow" w:hAnsi="Arial Narrow" w:cs="Frutiger LT 55 Roman"/>
                <w:spacing w:val="2"/>
                <w:sz w:val="20"/>
                <w:szCs w:val="20"/>
                <w:lang w:val="es-PE"/>
              </w:rPr>
              <w:t>]</w:t>
            </w:r>
          </w:p>
        </w:tc>
      </w:tr>
      <w:tr w:rsidR="00994041" w14:paraId="204A7B9B" w14:textId="77777777">
        <w:tc>
          <w:tcPr>
            <w:tcW w:w="2395" w:type="dxa"/>
            <w:vMerge w:val="restart"/>
            <w:tcBorders>
              <w:top w:val="single" w:sz="4" w:space="0" w:color="000000"/>
              <w:left w:val="single" w:sz="4" w:space="0" w:color="000000"/>
              <w:bottom w:val="single" w:sz="4" w:space="0" w:color="000000"/>
              <w:right w:val="single" w:sz="4" w:space="0" w:color="000000"/>
            </w:tcBorders>
          </w:tcPr>
          <w:p w14:paraId="05506A4B" w14:textId="77777777" w:rsidR="00994041" w:rsidRDefault="00000000">
            <w:pPr>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Vertragsgegenstand</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790A6ED3" w14:textId="77777777" w:rsidR="00994041" w:rsidRDefault="00000000">
            <w:pPr>
              <w:widowControl/>
              <w:spacing w:line="360" w:lineRule="auto"/>
              <w:jc w:val="both"/>
              <w:rPr>
                <w:rFonts w:ascii="Arial Narrow" w:hAnsi="Arial Narrow" w:cs="Frutiger LT 55 Roman"/>
                <w:spacing w:val="2"/>
                <w:sz w:val="20"/>
                <w:szCs w:val="20"/>
              </w:rPr>
            </w:pP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erteilt </w:t>
            </w:r>
            <w:proofErr w:type="spellStart"/>
            <w:proofErr w:type="gramStart"/>
            <w:r>
              <w:rPr>
                <w:rFonts w:ascii="Arial Narrow" w:hAnsi="Arial Narrow" w:cs="Frutiger LT 55 Roman"/>
                <w:spacing w:val="2"/>
                <w:sz w:val="20"/>
                <w:szCs w:val="20"/>
              </w:rPr>
              <w:t>dem:der</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den Auftrag zur Herstellung einer „Komposition“ wie nachfolgend näher definiert:</w:t>
            </w:r>
          </w:p>
        </w:tc>
      </w:tr>
      <w:tr w:rsidR="00994041" w14:paraId="5CD90F9E" w14:textId="77777777">
        <w:tc>
          <w:tcPr>
            <w:tcW w:w="2395" w:type="dxa"/>
            <w:vMerge/>
            <w:tcBorders>
              <w:top w:val="single" w:sz="4" w:space="0" w:color="000000"/>
              <w:left w:val="single" w:sz="4" w:space="0" w:color="000000"/>
              <w:bottom w:val="single" w:sz="4" w:space="0" w:color="000000"/>
              <w:right w:val="single" w:sz="4" w:space="0" w:color="000000"/>
            </w:tcBorders>
          </w:tcPr>
          <w:p w14:paraId="6474B2F6" w14:textId="77777777" w:rsidR="00994041" w:rsidRDefault="00994041">
            <w:pPr>
              <w:spacing w:line="360" w:lineRule="auto"/>
              <w:ind w:left="426"/>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6C027669"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Gattung</w:t>
            </w:r>
            <w:proofErr w:type="spellEnd"/>
            <w:r>
              <w:rPr>
                <w:rFonts w:ascii="Arial Narrow" w:hAnsi="Arial Narrow" w:cs="Frutiger LT 55 Roman"/>
                <w:b/>
                <w:spacing w:val="2"/>
                <w:sz w:val="20"/>
                <w:szCs w:val="20"/>
                <w:lang w:val="es-PE"/>
              </w:rPr>
              <w:t xml:space="preserve"> der </w:t>
            </w:r>
            <w:proofErr w:type="spellStart"/>
            <w:r>
              <w:rPr>
                <w:rFonts w:ascii="Arial Narrow" w:hAnsi="Arial Narrow" w:cs="Frutiger LT 55 Roman"/>
                <w:b/>
                <w:spacing w:val="2"/>
                <w:sz w:val="20"/>
                <w:szCs w:val="20"/>
                <w:lang w:val="es-PE"/>
              </w:rPr>
              <w:t>Komposition</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35857B54" w14:textId="77777777" w:rsidR="00994041"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z.B</w:t>
            </w:r>
            <w:proofErr w:type="spellEnd"/>
            <w:r>
              <w:rPr>
                <w:rFonts w:ascii="Arial Narrow" w:hAnsi="Arial Narrow" w:cs="Frutiger LT 55 Roman"/>
                <w:spacing w:val="2"/>
                <w:sz w:val="20"/>
                <w:szCs w:val="20"/>
                <w:lang w:val="es-PE"/>
              </w:rPr>
              <w:t xml:space="preserve">. Oper, Symphonie, </w:t>
            </w:r>
            <w:proofErr w:type="spellStart"/>
            <w:r>
              <w:rPr>
                <w:rFonts w:ascii="Arial Narrow" w:hAnsi="Arial Narrow" w:cs="Frutiger LT 55 Roman"/>
                <w:spacing w:val="2"/>
                <w:sz w:val="20"/>
                <w:szCs w:val="20"/>
                <w:lang w:val="es-PE"/>
              </w:rPr>
              <w:t>Filmmusik</w:t>
            </w:r>
            <w:proofErr w:type="spellEnd"/>
            <w:r>
              <w:rPr>
                <w:rFonts w:ascii="Arial Narrow" w:hAnsi="Arial Narrow" w:cs="Frutiger LT 55 Roman"/>
                <w:spacing w:val="2"/>
                <w:sz w:val="20"/>
                <w:szCs w:val="20"/>
                <w:lang w:val="es-PE"/>
              </w:rPr>
              <w:t>, Chor</w:t>
            </w:r>
          </w:p>
        </w:tc>
      </w:tr>
      <w:tr w:rsidR="00994041" w14:paraId="7A23D980" w14:textId="77777777">
        <w:trPr>
          <w:trHeight w:val="53"/>
        </w:trPr>
        <w:tc>
          <w:tcPr>
            <w:tcW w:w="2395" w:type="dxa"/>
            <w:vMerge/>
            <w:tcBorders>
              <w:top w:val="single" w:sz="4" w:space="0" w:color="000000"/>
              <w:left w:val="single" w:sz="4" w:space="0" w:color="000000"/>
              <w:bottom w:val="single" w:sz="4" w:space="0" w:color="000000"/>
              <w:right w:val="single" w:sz="4" w:space="0" w:color="000000"/>
            </w:tcBorders>
          </w:tcPr>
          <w:p w14:paraId="0E3912E4" w14:textId="77777777" w:rsidR="00994041" w:rsidRDefault="00994041">
            <w:pPr>
              <w:widowControl/>
              <w:spacing w:line="360" w:lineRule="auto"/>
              <w:ind w:left="426"/>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3E967D49"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Vertragsproduktion</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2E5125CC" w14:textId="77777777" w:rsidR="00994041" w:rsidRDefault="00994041">
            <w:pPr>
              <w:widowControl/>
              <w:spacing w:line="360" w:lineRule="auto"/>
              <w:jc w:val="both"/>
              <w:rPr>
                <w:rFonts w:ascii="Arial Narrow" w:hAnsi="Arial Narrow" w:cs="Frutiger LT 55 Roman"/>
                <w:b/>
                <w:spacing w:val="2"/>
                <w:sz w:val="20"/>
                <w:szCs w:val="20"/>
                <w:lang w:val="es-PE"/>
              </w:rPr>
            </w:pPr>
          </w:p>
        </w:tc>
      </w:tr>
      <w:tr w:rsidR="00994041" w14:paraId="747AC342" w14:textId="77777777">
        <w:trPr>
          <w:trHeight w:val="53"/>
        </w:trPr>
        <w:tc>
          <w:tcPr>
            <w:tcW w:w="2395" w:type="dxa"/>
            <w:vMerge/>
            <w:tcBorders>
              <w:top w:val="single" w:sz="4" w:space="0" w:color="000000"/>
              <w:left w:val="single" w:sz="4" w:space="0" w:color="000000"/>
              <w:bottom w:val="single" w:sz="4" w:space="0" w:color="000000"/>
              <w:right w:val="single" w:sz="4" w:space="0" w:color="000000"/>
            </w:tcBorders>
          </w:tcPr>
          <w:p w14:paraId="4C5BEDE6" w14:textId="77777777" w:rsidR="00994041" w:rsidRDefault="00994041">
            <w:pPr>
              <w:widowControl/>
              <w:spacing w:line="360" w:lineRule="auto"/>
              <w:ind w:left="426"/>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7DC267B1"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Sätze</w:t>
            </w:r>
            <w:proofErr w:type="spellEnd"/>
            <w:r>
              <w:rPr>
                <w:rFonts w:ascii="Arial Narrow" w:hAnsi="Arial Narrow" w:cs="Frutiger LT 55 Roman"/>
                <w:b/>
                <w:spacing w:val="2"/>
                <w:sz w:val="20"/>
                <w:szCs w:val="20"/>
                <w:lang w:val="es-PE"/>
              </w:rPr>
              <w:t>/</w:t>
            </w:r>
            <w:proofErr w:type="spellStart"/>
            <w:r>
              <w:rPr>
                <w:rFonts w:ascii="Arial Narrow" w:hAnsi="Arial Narrow" w:cs="Frutiger LT 55 Roman"/>
                <w:b/>
                <w:spacing w:val="2"/>
                <w:sz w:val="20"/>
                <w:szCs w:val="20"/>
                <w:lang w:val="es-PE"/>
              </w:rPr>
              <w:t>Einzeltitel</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2610FB05" w14:textId="77777777" w:rsidR="00994041" w:rsidRDefault="00994041">
            <w:pPr>
              <w:widowControl/>
              <w:spacing w:line="360" w:lineRule="auto"/>
              <w:jc w:val="both"/>
              <w:rPr>
                <w:rFonts w:ascii="Arial Narrow" w:hAnsi="Arial Narrow" w:cs="Frutiger LT 55 Roman"/>
                <w:b/>
                <w:spacing w:val="2"/>
                <w:sz w:val="20"/>
                <w:szCs w:val="20"/>
                <w:lang w:val="es-PE"/>
              </w:rPr>
            </w:pPr>
          </w:p>
        </w:tc>
      </w:tr>
      <w:tr w:rsidR="00994041" w14:paraId="479DF911"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24A1B004"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69EA58CD"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Verwendung</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von</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vorbestehenden</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Werken</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5E5D9806"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z.B. Libretti, Bücher, literarische Figuren</w:t>
            </w:r>
          </w:p>
        </w:tc>
      </w:tr>
      <w:tr w:rsidR="00994041" w14:paraId="7F0194F1"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1268E7AE" w14:textId="77777777" w:rsidR="00994041" w:rsidRDefault="00994041">
            <w:pPr>
              <w:widowControl/>
              <w:spacing w:line="360" w:lineRule="auto"/>
              <w:rPr>
                <w:rFonts w:ascii="Arial Narrow" w:hAnsi="Arial Narrow" w:cs="Frutiger LT 55 Roman"/>
                <w:b/>
                <w:spacing w:val="2"/>
                <w:sz w:val="20"/>
                <w:szCs w:val="20"/>
                <w:lang w:val="de-AT"/>
              </w:rPr>
            </w:pPr>
          </w:p>
        </w:tc>
        <w:tc>
          <w:tcPr>
            <w:tcW w:w="2422" w:type="dxa"/>
            <w:tcBorders>
              <w:top w:val="single" w:sz="4" w:space="0" w:color="000000"/>
              <w:left w:val="single" w:sz="4" w:space="0" w:color="000000"/>
              <w:bottom w:val="single" w:sz="4" w:space="0" w:color="000000"/>
              <w:right w:val="single" w:sz="4" w:space="0" w:color="000000"/>
            </w:tcBorders>
          </w:tcPr>
          <w:p w14:paraId="5D8CC444" w14:textId="77777777" w:rsidR="00994041" w:rsidRDefault="00000000">
            <w:pPr>
              <w:widowControl/>
              <w:spacing w:line="360" w:lineRule="auto"/>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Dauer der </w:t>
            </w:r>
            <w:proofErr w:type="spellStart"/>
            <w:r>
              <w:rPr>
                <w:rFonts w:ascii="Arial Narrow" w:hAnsi="Arial Narrow" w:cs="Frutiger LT 55 Roman"/>
                <w:b/>
                <w:spacing w:val="2"/>
                <w:sz w:val="20"/>
                <w:szCs w:val="20"/>
                <w:lang w:val="es-PE"/>
              </w:rPr>
              <w:t>Komposition</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7C525E88" w14:textId="77777777" w:rsidR="00994041" w:rsidRDefault="00994041">
            <w:pPr>
              <w:widowControl/>
              <w:spacing w:line="360" w:lineRule="auto"/>
              <w:ind w:left="317"/>
              <w:jc w:val="both"/>
              <w:rPr>
                <w:rFonts w:ascii="Arial Narrow" w:hAnsi="Arial Narrow" w:cs="Frutiger LT 55 Roman"/>
                <w:b/>
                <w:spacing w:val="2"/>
                <w:sz w:val="20"/>
                <w:szCs w:val="20"/>
                <w:lang w:val="es-PE"/>
              </w:rPr>
            </w:pPr>
          </w:p>
        </w:tc>
      </w:tr>
      <w:tr w:rsidR="00994041" w14:paraId="5D0F22B3"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7ABBE665"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1582B2D8"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Besetzung</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5213CF93" w14:textId="77777777" w:rsidR="00994041" w:rsidRDefault="00994041">
            <w:pPr>
              <w:widowControl/>
              <w:spacing w:line="360" w:lineRule="auto"/>
              <w:ind w:left="317"/>
              <w:jc w:val="both"/>
              <w:rPr>
                <w:rFonts w:ascii="Arial Narrow" w:hAnsi="Arial Narrow" w:cs="Frutiger LT 55 Roman"/>
                <w:b/>
                <w:spacing w:val="2"/>
                <w:sz w:val="20"/>
                <w:szCs w:val="20"/>
                <w:lang w:val="es-PE"/>
              </w:rPr>
            </w:pPr>
          </w:p>
        </w:tc>
      </w:tr>
      <w:tr w:rsidR="00994041" w14:paraId="20CB259C"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28B3273D"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7BF50C73"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Verwendungszweck</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02EB87F3" w14:textId="77777777" w:rsidR="00994041" w:rsidRDefault="00000000">
            <w:pPr>
              <w:widowControl/>
              <w:spacing w:line="360" w:lineRule="auto"/>
              <w:jc w:val="both"/>
              <w:rPr>
                <w:rFonts w:ascii="Arial Narrow" w:hAnsi="Arial Narrow" w:cs="Frutiger LT 55 Roman"/>
                <w:spacing w:val="2"/>
                <w:sz w:val="20"/>
                <w:szCs w:val="20"/>
                <w:lang w:val="es-PE"/>
              </w:rPr>
            </w:pPr>
            <w:proofErr w:type="spellStart"/>
            <w:r>
              <w:rPr>
                <w:rFonts w:ascii="Arial Narrow" w:hAnsi="Arial Narrow" w:cs="Frutiger LT 55 Roman"/>
                <w:spacing w:val="2"/>
                <w:sz w:val="20"/>
                <w:szCs w:val="20"/>
                <w:lang w:val="es-PE"/>
              </w:rPr>
              <w:t>z.B</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Filmprojekt</w:t>
            </w:r>
            <w:proofErr w:type="spellEnd"/>
            <w:r>
              <w:rPr>
                <w:rFonts w:ascii="Arial Narrow" w:hAnsi="Arial Narrow" w:cs="Frutiger LT 55 Roman"/>
                <w:spacing w:val="2"/>
                <w:sz w:val="20"/>
                <w:szCs w:val="20"/>
                <w:lang w:val="es-PE"/>
              </w:rPr>
              <w:t xml:space="preserve"> </w:t>
            </w:r>
            <w:r>
              <w:rPr>
                <w:rFonts w:ascii="Arial Narrow" w:hAnsi="Arial Narrow" w:cs="Frutiger LT 55 Roman"/>
                <w:spacing w:val="2"/>
                <w:sz w:val="20"/>
                <w:szCs w:val="20"/>
                <w:highlight w:val="yellow"/>
                <w:lang w:val="es-PE"/>
              </w:rPr>
              <w:t>..................</w:t>
            </w:r>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Werbejingel</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usw</w:t>
            </w:r>
            <w:proofErr w:type="spellEnd"/>
            <w:r>
              <w:rPr>
                <w:rFonts w:ascii="Arial Narrow" w:hAnsi="Arial Narrow" w:cs="Frutiger LT 55 Roman"/>
                <w:spacing w:val="2"/>
                <w:sz w:val="20"/>
                <w:szCs w:val="20"/>
                <w:lang w:val="es-PE"/>
              </w:rPr>
              <w:t>.</w:t>
            </w:r>
          </w:p>
        </w:tc>
      </w:tr>
      <w:tr w:rsidR="00994041" w14:paraId="33499FDC"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2C6E8B38"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27DFC102" w14:textId="77777777" w:rsidR="00994041" w:rsidRDefault="00000000">
            <w:pPr>
              <w:widowControl/>
              <w:spacing w:line="360" w:lineRule="auto"/>
              <w:rPr>
                <w:rFonts w:ascii="Arial Narrow" w:hAnsi="Arial Narrow" w:cs="Frutiger LT 55 Roman"/>
                <w:b/>
                <w:spacing w:val="2"/>
                <w:sz w:val="20"/>
                <w:szCs w:val="20"/>
                <w:lang w:val="de-AT"/>
              </w:rPr>
            </w:pPr>
            <w:r>
              <w:rPr>
                <w:rFonts w:ascii="Arial Narrow" w:hAnsi="Arial Narrow" w:cs="Frutiger LT 55 Roman"/>
                <w:b/>
                <w:spacing w:val="2"/>
                <w:sz w:val="20"/>
                <w:szCs w:val="20"/>
                <w:lang w:val="de-AT"/>
              </w:rPr>
              <w:t>Ablieferungstermin</w:t>
            </w:r>
          </w:p>
        </w:tc>
        <w:tc>
          <w:tcPr>
            <w:tcW w:w="4244" w:type="dxa"/>
            <w:gridSpan w:val="2"/>
            <w:tcBorders>
              <w:top w:val="single" w:sz="4" w:space="0" w:color="000000"/>
              <w:left w:val="single" w:sz="4" w:space="0" w:color="000000"/>
              <w:bottom w:val="single" w:sz="4" w:space="0" w:color="000000"/>
              <w:right w:val="single" w:sz="4" w:space="0" w:color="000000"/>
            </w:tcBorders>
          </w:tcPr>
          <w:p w14:paraId="4DFC1F26"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Klavierauszug/Demo:</w:t>
            </w:r>
          </w:p>
          <w:p w14:paraId="5C43E233"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Partitur/Master:</w:t>
            </w:r>
          </w:p>
        </w:tc>
      </w:tr>
      <w:tr w:rsidR="00994041" w14:paraId="3D4BA657"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2A8692E4"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07BDF1C0" w14:textId="77777777" w:rsidR="00994041" w:rsidRDefault="00000000">
            <w:pPr>
              <w:widowControl/>
              <w:spacing w:line="360" w:lineRule="auto"/>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Form der Ablieferung</w:t>
            </w:r>
          </w:p>
        </w:tc>
        <w:tc>
          <w:tcPr>
            <w:tcW w:w="4244" w:type="dxa"/>
            <w:gridSpan w:val="2"/>
            <w:tcBorders>
              <w:top w:val="single" w:sz="4" w:space="0" w:color="000000"/>
              <w:left w:val="single" w:sz="4" w:space="0" w:color="000000"/>
              <w:bottom w:val="single" w:sz="4" w:space="0" w:color="000000"/>
              <w:right w:val="single" w:sz="4" w:space="0" w:color="000000"/>
            </w:tcBorders>
          </w:tcPr>
          <w:p w14:paraId="1CEFF9B7"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z.B. Partitur mit ausgeführten Stimmen, Klavierauszug Tonaufnahme in folgender Qualität: ...</w:t>
            </w:r>
          </w:p>
        </w:tc>
      </w:tr>
      <w:tr w:rsidR="00994041" w14:paraId="26DAAB54"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1A392EAD" w14:textId="77777777" w:rsidR="00994041" w:rsidRDefault="00994041">
            <w:pPr>
              <w:widowControl/>
              <w:spacing w:line="360" w:lineRule="auto"/>
              <w:rPr>
                <w:rFonts w:ascii="Arial Narrow" w:hAnsi="Arial Narrow" w:cs="Frutiger LT 55 Roman"/>
                <w:b/>
                <w:spacing w:val="2"/>
                <w:sz w:val="20"/>
                <w:szCs w:val="20"/>
                <w:lang w:val="de-AT"/>
              </w:rPr>
            </w:pPr>
          </w:p>
        </w:tc>
        <w:tc>
          <w:tcPr>
            <w:tcW w:w="2422" w:type="dxa"/>
            <w:tcBorders>
              <w:top w:val="single" w:sz="4" w:space="0" w:color="000000"/>
              <w:left w:val="single" w:sz="4" w:space="0" w:color="000000"/>
              <w:bottom w:val="single" w:sz="4" w:space="0" w:color="000000"/>
              <w:right w:val="single" w:sz="4" w:space="0" w:color="000000"/>
            </w:tcBorders>
          </w:tcPr>
          <w:p w14:paraId="1EC058E0"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Probenbeginn</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541E3B6D" w14:textId="77777777" w:rsidR="00994041" w:rsidRDefault="00994041">
            <w:pPr>
              <w:widowControl/>
              <w:spacing w:line="360" w:lineRule="auto"/>
              <w:ind w:left="317"/>
              <w:jc w:val="both"/>
              <w:rPr>
                <w:rFonts w:ascii="Arial Narrow" w:hAnsi="Arial Narrow" w:cs="Frutiger LT 55 Roman"/>
                <w:b/>
                <w:spacing w:val="2"/>
                <w:sz w:val="20"/>
                <w:szCs w:val="20"/>
                <w:lang w:val="es-PE"/>
              </w:rPr>
            </w:pPr>
          </w:p>
        </w:tc>
      </w:tr>
      <w:tr w:rsidR="00994041" w14:paraId="489F6B9A"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2DEB6A1E"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3B52C802"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geplante</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Uraufführung</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71CFB6A9" w14:textId="77777777" w:rsidR="00994041" w:rsidRDefault="00994041">
            <w:pPr>
              <w:widowControl/>
              <w:spacing w:line="360" w:lineRule="auto"/>
              <w:ind w:left="317"/>
              <w:jc w:val="both"/>
              <w:rPr>
                <w:rFonts w:ascii="Arial Narrow" w:hAnsi="Arial Narrow" w:cs="Frutiger LT 55 Roman"/>
                <w:b/>
                <w:spacing w:val="2"/>
                <w:sz w:val="20"/>
                <w:szCs w:val="20"/>
                <w:lang w:val="es-PE"/>
              </w:rPr>
            </w:pPr>
          </w:p>
        </w:tc>
      </w:tr>
      <w:tr w:rsidR="00994041" w14:paraId="59DD9E4A" w14:textId="77777777">
        <w:trPr>
          <w:trHeight w:val="49"/>
        </w:trPr>
        <w:tc>
          <w:tcPr>
            <w:tcW w:w="2395" w:type="dxa"/>
            <w:vMerge/>
            <w:tcBorders>
              <w:top w:val="single" w:sz="4" w:space="0" w:color="000000"/>
              <w:left w:val="single" w:sz="4" w:space="0" w:color="000000"/>
              <w:bottom w:val="single" w:sz="4" w:space="0" w:color="000000"/>
              <w:right w:val="single" w:sz="4" w:space="0" w:color="000000"/>
            </w:tcBorders>
          </w:tcPr>
          <w:p w14:paraId="26EFD6AD" w14:textId="77777777" w:rsidR="00994041" w:rsidRDefault="00994041">
            <w:pPr>
              <w:widowControl/>
              <w:spacing w:line="360" w:lineRule="auto"/>
              <w:rPr>
                <w:rFonts w:ascii="Arial Narrow" w:hAnsi="Arial Narrow" w:cs="Frutiger LT 55 Roman"/>
                <w:b/>
                <w:spacing w:val="2"/>
                <w:sz w:val="20"/>
                <w:szCs w:val="20"/>
                <w:lang w:val="es-PE"/>
              </w:rPr>
            </w:pPr>
          </w:p>
        </w:tc>
        <w:tc>
          <w:tcPr>
            <w:tcW w:w="2422" w:type="dxa"/>
            <w:tcBorders>
              <w:top w:val="single" w:sz="4" w:space="0" w:color="000000"/>
              <w:left w:val="single" w:sz="4" w:space="0" w:color="000000"/>
              <w:bottom w:val="single" w:sz="4" w:space="0" w:color="000000"/>
              <w:right w:val="single" w:sz="4" w:space="0" w:color="000000"/>
            </w:tcBorders>
          </w:tcPr>
          <w:p w14:paraId="5A0B7B9E" w14:textId="77777777" w:rsidR="00994041" w:rsidRDefault="00000000">
            <w:pPr>
              <w:widowControl/>
              <w:spacing w:line="360" w:lineRule="auto"/>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geplante</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Folgeveranstaltungen</w:t>
            </w:r>
            <w:proofErr w:type="spellEnd"/>
          </w:p>
        </w:tc>
        <w:tc>
          <w:tcPr>
            <w:tcW w:w="4244" w:type="dxa"/>
            <w:gridSpan w:val="2"/>
            <w:tcBorders>
              <w:top w:val="single" w:sz="4" w:space="0" w:color="000000"/>
              <w:left w:val="single" w:sz="4" w:space="0" w:color="000000"/>
              <w:bottom w:val="single" w:sz="4" w:space="0" w:color="000000"/>
              <w:right w:val="single" w:sz="4" w:space="0" w:color="000000"/>
            </w:tcBorders>
          </w:tcPr>
          <w:p w14:paraId="05925543" w14:textId="77777777" w:rsidR="00994041" w:rsidRDefault="00994041">
            <w:pPr>
              <w:widowControl/>
              <w:spacing w:line="360" w:lineRule="auto"/>
              <w:jc w:val="both"/>
              <w:rPr>
                <w:rFonts w:ascii="Arial Narrow" w:hAnsi="Arial Narrow" w:cs="Frutiger LT 55 Roman"/>
                <w:spacing w:val="2"/>
                <w:sz w:val="20"/>
                <w:szCs w:val="20"/>
                <w:lang w:val="es-PE"/>
              </w:rPr>
            </w:pPr>
          </w:p>
        </w:tc>
      </w:tr>
      <w:tr w:rsidR="00994041" w14:paraId="23596167" w14:textId="77777777">
        <w:tc>
          <w:tcPr>
            <w:tcW w:w="2395" w:type="dxa"/>
            <w:tcBorders>
              <w:top w:val="single" w:sz="4" w:space="0" w:color="000000"/>
              <w:left w:val="single" w:sz="4" w:space="0" w:color="000000"/>
              <w:bottom w:val="single" w:sz="4" w:space="0" w:color="000000"/>
              <w:right w:val="single" w:sz="4" w:space="0" w:color="000000"/>
            </w:tcBorders>
          </w:tcPr>
          <w:p w14:paraId="260E6A81"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Komposition</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1218A6BD" w14:textId="77777777"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es-PE"/>
              </w:rPr>
              <w:t xml:space="preserve">2.1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garantiert im Falle der Verpflichtung zur Verwendung von vorbestehenden Werken, das Rechteclearing vorgenommen zu haben und über die Rechte zur Bearbeitung der vorbestehenden Werke sowie zur Verwertung dieser in Verbindung mit der Komposition zu verfügen. </w:t>
            </w:r>
            <w:proofErr w:type="spellStart"/>
            <w:proofErr w:type="gramStart"/>
            <w:r>
              <w:rPr>
                <w:rFonts w:ascii="Arial Narrow" w:hAnsi="Arial Narrow" w:cs="Frutiger LT 55 Roman"/>
                <w:spacing w:val="2"/>
                <w:sz w:val="20"/>
                <w:szCs w:val="20"/>
              </w:rPr>
              <w:t>Er:sie</w:t>
            </w:r>
            <w:proofErr w:type="spellEnd"/>
            <w:proofErr w:type="gramEnd"/>
            <w:r>
              <w:rPr>
                <w:rFonts w:ascii="Arial Narrow" w:hAnsi="Arial Narrow" w:cs="Frutiger LT 55 Roman"/>
                <w:spacing w:val="2"/>
                <w:sz w:val="20"/>
                <w:szCs w:val="20"/>
              </w:rPr>
              <w:t xml:space="preserve"> überträgt dieses Recht auf </w:t>
            </w:r>
            <w:proofErr w:type="spellStart"/>
            <w:proofErr w:type="gramStart"/>
            <w:r>
              <w:rPr>
                <w:rFonts w:ascii="Arial Narrow" w:hAnsi="Arial Narrow" w:cs="Frutiger LT 55 Roman"/>
                <w:spacing w:val="2"/>
                <w:sz w:val="20"/>
                <w:szCs w:val="20"/>
              </w:rPr>
              <w:t>den:die</w:t>
            </w:r>
            <w:proofErr w:type="spellEnd"/>
            <w:proofErr w:type="gramEnd"/>
            <w:r>
              <w:rPr>
                <w:rFonts w:ascii="Arial Narrow" w:hAnsi="Arial Narrow" w:cs="Frutiger LT 55 Roman"/>
                <w:spacing w:val="2"/>
                <w:sz w:val="20"/>
                <w:szCs w:val="20"/>
              </w:rPr>
              <w:t xml:space="preserve"> </w:t>
            </w:r>
            <w:proofErr w:type="spellStart"/>
            <w:proofErr w:type="gram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w:t>
            </w:r>
            <w:proofErr w:type="gramEnd"/>
          </w:p>
          <w:p w14:paraId="56C16C43" w14:textId="77777777" w:rsidR="00994041" w:rsidRDefault="00000000">
            <w:pPr>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2.2 </w:t>
            </w:r>
            <w:proofErr w:type="spellStart"/>
            <w:proofErr w:type="gramStart"/>
            <w:r>
              <w:rPr>
                <w:rFonts w:ascii="Arial Narrow" w:hAnsi="Arial Narrow" w:cs="Frutiger LT 55 Roman"/>
                <w:spacing w:val="2"/>
                <w:sz w:val="20"/>
                <w:szCs w:val="20"/>
                <w:lang w:val="es-PE"/>
              </w:rPr>
              <w:t>Der:die</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Komponist:in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ist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verpflichtet</w:t>
            </w:r>
            <w:proofErr w:type="spellEnd"/>
            <w:r>
              <w:rPr>
                <w:rFonts w:ascii="Arial Narrow" w:hAnsi="Arial Narrow" w:cs="Frutiger LT 55 Roman"/>
                <w:spacing w:val="2"/>
                <w:sz w:val="20"/>
                <w:szCs w:val="20"/>
                <w:lang w:val="es-PE"/>
              </w:rPr>
              <w:t xml:space="preserve">, die </w:t>
            </w:r>
            <w:proofErr w:type="spellStart"/>
            <w:r>
              <w:rPr>
                <w:rFonts w:ascii="Arial Narrow" w:hAnsi="Arial Narrow" w:cs="Frutiger LT 55 Roman"/>
                <w:spacing w:val="2"/>
                <w:sz w:val="20"/>
                <w:szCs w:val="20"/>
                <w:lang w:val="es-PE"/>
              </w:rPr>
              <w:t>künstlerisch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einwandfreie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Komposition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höchstpersönlich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und</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unter</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seiner:ihren</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eigenen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organisatorischen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Leitung</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herzustellen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und</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dem:der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in der </w:t>
            </w:r>
            <w:proofErr w:type="spellStart"/>
            <w:r>
              <w:rPr>
                <w:rFonts w:ascii="Arial Narrow" w:hAnsi="Arial Narrow" w:cs="Frutiger LT 55 Roman"/>
                <w:spacing w:val="2"/>
                <w:sz w:val="20"/>
                <w:szCs w:val="20"/>
                <w:lang w:val="es-PE"/>
              </w:rPr>
              <w:t>oben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bezeichneten</w:t>
            </w:r>
            <w:proofErr w:type="spellEnd"/>
            <w:r>
              <w:rPr>
                <w:rFonts w:ascii="Arial Narrow" w:hAnsi="Arial Narrow" w:cs="Frutiger LT 55 Roman"/>
                <w:spacing w:val="2"/>
                <w:sz w:val="20"/>
                <w:szCs w:val="20"/>
                <w:lang w:val="es-PE"/>
              </w:rPr>
              <w:t xml:space="preserve"> Form bis zum </w:t>
            </w:r>
            <w:proofErr w:type="spellStart"/>
            <w:r>
              <w:rPr>
                <w:rFonts w:ascii="Arial Narrow" w:hAnsi="Arial Narrow" w:cs="Frutiger LT 55 Roman"/>
                <w:spacing w:val="2"/>
                <w:sz w:val="20"/>
                <w:szCs w:val="20"/>
                <w:lang w:val="es-PE"/>
              </w:rPr>
              <w:t>Ablieferungstermin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abzuliefern</w:t>
            </w:r>
            <w:proofErr w:type="spellEnd"/>
            <w:r>
              <w:rPr>
                <w:rFonts w:ascii="Arial Narrow" w:hAnsi="Arial Narrow" w:cs="Frutiger LT 55 Roman"/>
                <w:spacing w:val="2"/>
                <w:sz w:val="20"/>
                <w:szCs w:val="20"/>
                <w:lang w:val="es-PE"/>
              </w:rPr>
              <w:t>.</w:t>
            </w:r>
          </w:p>
          <w:p w14:paraId="55632ABE" w14:textId="77777777" w:rsidR="00994041" w:rsidRDefault="00000000">
            <w:pPr>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2.3 Die Rechte </w:t>
            </w:r>
            <w:proofErr w:type="spellStart"/>
            <w:r>
              <w:rPr>
                <w:rFonts w:ascii="Arial Narrow" w:hAnsi="Arial Narrow" w:cs="Frutiger LT 55 Roman"/>
                <w:spacing w:val="2"/>
                <w:sz w:val="20"/>
                <w:szCs w:val="20"/>
                <w:lang w:val="es-PE"/>
              </w:rPr>
              <w:t>an</w:t>
            </w:r>
            <w:proofErr w:type="spellEnd"/>
            <w:r>
              <w:rPr>
                <w:rFonts w:ascii="Arial Narrow" w:hAnsi="Arial Narrow" w:cs="Frutiger LT 55 Roman"/>
                <w:spacing w:val="2"/>
                <w:sz w:val="20"/>
                <w:szCs w:val="20"/>
                <w:lang w:val="es-PE"/>
              </w:rPr>
              <w:t xml:space="preserve"> den </w:t>
            </w:r>
            <w:proofErr w:type="spellStart"/>
            <w:r>
              <w:rPr>
                <w:rFonts w:ascii="Arial Narrow" w:hAnsi="Arial Narrow" w:cs="Frutiger LT 55 Roman"/>
                <w:spacing w:val="2"/>
                <w:sz w:val="20"/>
                <w:szCs w:val="20"/>
                <w:lang w:val="es-PE"/>
              </w:rPr>
              <w:t>Partituren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oder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Tonaufnahmen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verbleiben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bei</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dem:der</w:t>
            </w:r>
            <w:proofErr w:type="spellEnd"/>
            <w:proofErr w:type="gram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lastRenderedPageBreak/>
              <w:t>Komponisten:Komponistin</w:t>
            </w:r>
            <w:proofErr w:type="spellEnd"/>
            <w:proofErr w:type="gramEnd"/>
            <w:r>
              <w:rPr>
                <w:rFonts w:ascii="Arial Narrow" w:hAnsi="Arial Narrow" w:cs="Frutiger LT 55 Roman"/>
                <w:spacing w:val="2"/>
                <w:sz w:val="20"/>
                <w:szCs w:val="20"/>
                <w:lang w:val="es-PE"/>
              </w:rPr>
              <w:t xml:space="preserve">. Die </w:t>
            </w:r>
            <w:proofErr w:type="spellStart"/>
            <w:r>
              <w:rPr>
                <w:rFonts w:ascii="Arial Narrow" w:hAnsi="Arial Narrow" w:cs="Frutiger LT 55 Roman"/>
                <w:spacing w:val="2"/>
                <w:sz w:val="20"/>
                <w:szCs w:val="20"/>
                <w:lang w:val="es-PE"/>
              </w:rPr>
              <w:t>Partituren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werden</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dem:der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daher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w:t>
            </w:r>
            <w:proofErr w:type="spellEnd"/>
            <w:r>
              <w:rPr>
                <w:rFonts w:ascii="Arial Narrow" w:hAnsi="Arial Narrow" w:cs="Frutiger LT 55 Roman"/>
                <w:spacing w:val="2"/>
                <w:sz w:val="20"/>
                <w:szCs w:val="20"/>
                <w:lang w:val="es-PE"/>
              </w:rPr>
              <w:t xml:space="preserve"> der </w:t>
            </w:r>
            <w:proofErr w:type="spellStart"/>
            <w:r>
              <w:rPr>
                <w:rFonts w:ascii="Arial Narrow" w:hAnsi="Arial Narrow" w:cs="Frutiger LT 55 Roman"/>
                <w:spacing w:val="2"/>
                <w:sz w:val="20"/>
                <w:szCs w:val="20"/>
                <w:lang w:val="es-PE"/>
              </w:rPr>
              <w:t>Grundlage</w:t>
            </w:r>
            <w:proofErr w:type="spellEnd"/>
            <w:r>
              <w:rPr>
                <w:rFonts w:ascii="Arial Narrow" w:hAnsi="Arial Narrow" w:cs="Frutiger LT 55 Roman"/>
                <w:spacing w:val="2"/>
                <w:sz w:val="20"/>
                <w:szCs w:val="20"/>
                <w:lang w:val="es-PE"/>
              </w:rPr>
              <w:t xml:space="preserve"> des </w:t>
            </w:r>
            <w:proofErr w:type="spellStart"/>
            <w:r>
              <w:rPr>
                <w:rFonts w:ascii="Arial Narrow" w:hAnsi="Arial Narrow" w:cs="Frutiger LT 55 Roman"/>
                <w:spacing w:val="2"/>
                <w:sz w:val="20"/>
                <w:szCs w:val="20"/>
                <w:lang w:val="es-PE"/>
              </w:rPr>
              <w:t>vorliegenden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Vertrages</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nur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leihweise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zu</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Verfügung</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gestellt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Sie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sind</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daher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nach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dem</w:t>
            </w:r>
            <w:proofErr w:type="spellEnd"/>
            <w:r>
              <w:rPr>
                <w:rFonts w:ascii="Arial Narrow" w:hAnsi="Arial Narrow" w:cs="Frutiger LT 55 Roman"/>
                <w:spacing w:val="2"/>
                <w:sz w:val="20"/>
                <w:szCs w:val="20"/>
                <w:lang w:val="es-PE"/>
              </w:rPr>
              <w:t xml:space="preserve"> Ende der </w:t>
            </w:r>
            <w:proofErr w:type="spellStart"/>
            <w:r>
              <w:rPr>
                <w:rFonts w:ascii="Arial Narrow" w:hAnsi="Arial Narrow" w:cs="Frutiger LT 55 Roman"/>
                <w:spacing w:val="2"/>
                <w:sz w:val="20"/>
                <w:szCs w:val="20"/>
                <w:lang w:val="es-PE"/>
              </w:rPr>
              <w:t>geplanten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Veranstaltungen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an</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den:der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Komponist:in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zurückzustellen</w:t>
            </w:r>
            <w:proofErr w:type="spellEnd"/>
            <w:r>
              <w:rPr>
                <w:rFonts w:ascii="Arial Narrow" w:hAnsi="Arial Narrow" w:cs="Frutiger LT 55 Roman"/>
                <w:spacing w:val="2"/>
                <w:sz w:val="20"/>
                <w:szCs w:val="20"/>
                <w:lang w:val="es-PE"/>
              </w:rPr>
              <w:t>.</w:t>
            </w:r>
          </w:p>
          <w:p w14:paraId="586BA426" w14:textId="77777777" w:rsidR="00994041" w:rsidRDefault="00000000">
            <w:pPr>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2.3 </w:t>
            </w:r>
            <w:proofErr w:type="spellStart"/>
            <w:proofErr w:type="gramStart"/>
            <w:r>
              <w:rPr>
                <w:rFonts w:ascii="Arial Narrow" w:hAnsi="Arial Narrow" w:cs="Frutiger LT 55 Roman"/>
                <w:spacing w:val="2"/>
                <w:sz w:val="20"/>
                <w:szCs w:val="20"/>
                <w:lang w:val="es-PE"/>
              </w:rPr>
              <w:t>Der:die</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Komponist:in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wird</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den:der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Anfrage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über</w:t>
            </w:r>
            <w:proofErr w:type="spellEnd"/>
            <w:r>
              <w:rPr>
                <w:rFonts w:ascii="Arial Narrow" w:hAnsi="Arial Narrow" w:cs="Frutiger LT 55 Roman"/>
                <w:spacing w:val="2"/>
                <w:sz w:val="20"/>
                <w:szCs w:val="20"/>
                <w:lang w:val="es-PE"/>
              </w:rPr>
              <w:t xml:space="preserve"> den Fortgang </w:t>
            </w:r>
            <w:proofErr w:type="spellStart"/>
            <w:r>
              <w:rPr>
                <w:rFonts w:ascii="Arial Narrow" w:hAnsi="Arial Narrow" w:cs="Frutiger LT 55 Roman"/>
                <w:spacing w:val="2"/>
                <w:sz w:val="20"/>
                <w:szCs w:val="20"/>
                <w:lang w:val="es-PE"/>
              </w:rPr>
              <w:t>deren</w:t>
            </w:r>
            <w:proofErr w:type="spellEnd"/>
            <w:r>
              <w:rPr>
                <w:rFonts w:ascii="Arial Narrow" w:hAnsi="Arial Narrow" w:cs="Frutiger LT 55 Roman"/>
                <w:spacing w:val="2"/>
                <w:sz w:val="20"/>
                <w:szCs w:val="20"/>
                <w:lang w:val="es-PE"/>
              </w:rPr>
              <w:t xml:space="preserve"> Arbeit </w:t>
            </w:r>
            <w:proofErr w:type="spellStart"/>
            <w:r>
              <w:rPr>
                <w:rFonts w:ascii="Arial Narrow" w:hAnsi="Arial Narrow" w:cs="Frutiger LT 55 Roman"/>
                <w:spacing w:val="2"/>
                <w:sz w:val="20"/>
                <w:szCs w:val="20"/>
                <w:lang w:val="es-PE"/>
              </w:rPr>
              <w:t>informieren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und</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sich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mit</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dem:der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abstimmen</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Der:die</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ist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berechtigt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Anregungen</w:t>
            </w:r>
            <w:proofErr w:type="spellEnd"/>
            <w:r>
              <w:rPr>
                <w:rFonts w:ascii="Arial Narrow" w:hAnsi="Arial Narrow" w:cs="Frutiger LT 55 Roman"/>
                <w:spacing w:val="2"/>
                <w:sz w:val="20"/>
                <w:szCs w:val="20"/>
                <w:lang w:val="es-PE"/>
              </w:rPr>
              <w:t xml:space="preserve"> zum Werk </w:t>
            </w:r>
            <w:proofErr w:type="spellStart"/>
            <w:r>
              <w:rPr>
                <w:rFonts w:ascii="Arial Narrow" w:hAnsi="Arial Narrow" w:cs="Frutiger LT 55 Roman"/>
                <w:spacing w:val="2"/>
                <w:sz w:val="20"/>
                <w:szCs w:val="20"/>
                <w:lang w:val="es-PE"/>
              </w:rPr>
              <w:t>zu</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geben</w:t>
            </w:r>
            <w:proofErr w:type="spellEnd"/>
            <w:r>
              <w:rPr>
                <w:rFonts w:ascii="Arial Narrow" w:hAnsi="Arial Narrow" w:cs="Frutiger LT 55 Roman"/>
                <w:spacing w:val="2"/>
                <w:sz w:val="20"/>
                <w:szCs w:val="20"/>
                <w:lang w:val="es-PE"/>
              </w:rPr>
              <w:t>.</w:t>
            </w:r>
          </w:p>
          <w:p w14:paraId="34851993" w14:textId="77777777" w:rsidR="00994041" w:rsidRDefault="00000000">
            <w:pPr>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es-PE"/>
              </w:rPr>
              <w:t xml:space="preserve">2.4 </w:t>
            </w:r>
            <w:proofErr w:type="spellStart"/>
            <w:proofErr w:type="gramStart"/>
            <w:r>
              <w:rPr>
                <w:rFonts w:ascii="Arial Narrow" w:hAnsi="Arial Narrow" w:cs="Frutiger LT 55 Roman"/>
                <w:spacing w:val="2"/>
                <w:sz w:val="20"/>
                <w:szCs w:val="20"/>
                <w:lang w:val="es-PE"/>
              </w:rPr>
              <w:t>Dem:der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Komponist:in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ist</w:t>
            </w:r>
            <w:proofErr w:type="spellEnd"/>
            <w:r>
              <w:rPr>
                <w:rFonts w:ascii="Arial Narrow" w:hAnsi="Arial Narrow" w:cs="Frutiger LT 55 Roman"/>
                <w:spacing w:val="2"/>
                <w:sz w:val="20"/>
                <w:szCs w:val="20"/>
                <w:lang w:val="es-PE"/>
              </w:rPr>
              <w:t xml:space="preserve"> der </w:t>
            </w:r>
            <w:proofErr w:type="spellStart"/>
            <w:r>
              <w:rPr>
                <w:rFonts w:ascii="Arial Narrow" w:hAnsi="Arial Narrow" w:cs="Frutiger LT 55 Roman"/>
                <w:spacing w:val="2"/>
                <w:sz w:val="20"/>
                <w:szCs w:val="20"/>
                <w:lang w:val="es-PE"/>
              </w:rPr>
              <w:t>Vertragszweck</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bekannt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wonach</w:t>
            </w:r>
            <w:proofErr w:type="spellEnd"/>
            <w:r>
              <w:rPr>
                <w:rFonts w:ascii="Arial Narrow" w:hAnsi="Arial Narrow" w:cs="Frutiger LT 55 Roman"/>
                <w:spacing w:val="2"/>
                <w:sz w:val="20"/>
                <w:szCs w:val="20"/>
                <w:lang w:val="es-PE"/>
              </w:rPr>
              <w:t xml:space="preserve"> die </w:t>
            </w:r>
            <w:proofErr w:type="spellStart"/>
            <w:r>
              <w:rPr>
                <w:rFonts w:ascii="Arial Narrow" w:hAnsi="Arial Narrow" w:cs="Frutiger LT 55 Roman"/>
                <w:spacing w:val="2"/>
                <w:sz w:val="20"/>
                <w:szCs w:val="20"/>
                <w:lang w:val="es-PE"/>
              </w:rPr>
              <w:t>Komposition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zu</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einem</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fixen</w:t>
            </w:r>
            <w:proofErr w:type="spellEnd"/>
            <w:r>
              <w:rPr>
                <w:rFonts w:ascii="Arial Narrow" w:hAnsi="Arial Narrow" w:cs="Frutiger LT 55 Roman"/>
                <w:spacing w:val="2"/>
                <w:sz w:val="20"/>
                <w:szCs w:val="20"/>
                <w:lang w:val="es-PE"/>
              </w:rPr>
              <w:t xml:space="preserve"> Termin </w:t>
            </w:r>
            <w:proofErr w:type="spellStart"/>
            <w:r>
              <w:rPr>
                <w:rFonts w:ascii="Arial Narrow" w:hAnsi="Arial Narrow" w:cs="Frutiger LT 55 Roman"/>
                <w:spacing w:val="2"/>
                <w:sz w:val="20"/>
                <w:szCs w:val="20"/>
                <w:lang w:val="es-PE"/>
              </w:rPr>
              <w:t>zur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Uraufführung</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kommen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soll</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wofür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eine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angemessene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Probenzeit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unerlässlich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ist</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de-AT"/>
              </w:rPr>
              <w:t>Der:die</w:t>
            </w:r>
            <w:proofErr w:type="spellEnd"/>
            <w:proofErr w:type="gramEnd"/>
            <w:r>
              <w:rPr>
                <w:rFonts w:ascii="Arial Narrow" w:hAnsi="Arial Narrow" w:cs="Frutiger LT 55 Roman"/>
                <w:spacing w:val="2"/>
                <w:sz w:val="20"/>
                <w:szCs w:val="20"/>
                <w:lang w:val="de-AT"/>
              </w:rPr>
              <w:t xml:space="preserve"> </w:t>
            </w:r>
            <w:proofErr w:type="spellStart"/>
            <w:r>
              <w:rPr>
                <w:rFonts w:ascii="Arial Narrow" w:hAnsi="Arial Narrow" w:cs="Frutiger LT 55 Roman"/>
                <w:spacing w:val="2"/>
                <w:sz w:val="20"/>
                <w:szCs w:val="20"/>
                <w:lang w:val="de-AT"/>
              </w:rPr>
              <w:t>Auftraggeber:in</w:t>
            </w:r>
            <w:proofErr w:type="spellEnd"/>
            <w:r>
              <w:rPr>
                <w:rFonts w:ascii="Arial Narrow" w:hAnsi="Arial Narrow" w:cs="Frutiger LT 55 Roman"/>
                <w:spacing w:val="2"/>
                <w:sz w:val="20"/>
                <w:szCs w:val="20"/>
                <w:lang w:val="de-AT"/>
              </w:rPr>
              <w:t xml:space="preserve"> hat, </w:t>
            </w:r>
            <w:proofErr w:type="spellStart"/>
            <w:r>
              <w:rPr>
                <w:rFonts w:ascii="Arial Narrow" w:hAnsi="Arial Narrow" w:cs="Frutiger LT 55 Roman"/>
                <w:spacing w:val="2"/>
                <w:sz w:val="20"/>
                <w:szCs w:val="20"/>
                <w:lang w:val="de-AT"/>
              </w:rPr>
              <w:t>soferne</w:t>
            </w:r>
            <w:proofErr w:type="spellEnd"/>
            <w:r>
              <w:rPr>
                <w:rFonts w:ascii="Arial Narrow" w:hAnsi="Arial Narrow" w:cs="Frutiger LT 55 Roman"/>
                <w:spacing w:val="2"/>
                <w:sz w:val="20"/>
                <w:szCs w:val="20"/>
                <w:lang w:val="de-AT"/>
              </w:rPr>
              <w:t xml:space="preserve"> er nicht ausdrücklich schriftlich einer Ablieferung nach Probenbeginn zustimmt, an einer verspäteten Ablieferung der Komposition kein Interesse.</w:t>
            </w:r>
          </w:p>
          <w:p w14:paraId="7132F916" w14:textId="77777777" w:rsidR="00994041"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2.5 </w:t>
            </w:r>
            <w:proofErr w:type="spellStart"/>
            <w:proofErr w:type="gramStart"/>
            <w:r>
              <w:rPr>
                <w:rFonts w:ascii="Arial Narrow" w:hAnsi="Arial Narrow" w:cs="Frutiger LT 55 Roman"/>
                <w:spacing w:val="2"/>
                <w:sz w:val="20"/>
                <w:szCs w:val="20"/>
                <w:lang w:val="es-PE"/>
              </w:rPr>
              <w:t>Den:der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Komponist:in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trifft</w:t>
            </w:r>
            <w:proofErr w:type="spellEnd"/>
            <w:r>
              <w:rPr>
                <w:rFonts w:ascii="Arial Narrow" w:hAnsi="Arial Narrow" w:cs="Frutiger LT 55 Roman"/>
                <w:spacing w:val="2"/>
                <w:sz w:val="20"/>
                <w:szCs w:val="20"/>
                <w:lang w:val="es-PE"/>
              </w:rPr>
              <w:t xml:space="preserve"> die </w:t>
            </w:r>
            <w:proofErr w:type="spellStart"/>
            <w:r>
              <w:rPr>
                <w:rFonts w:ascii="Arial Narrow" w:hAnsi="Arial Narrow" w:cs="Frutiger LT 55 Roman"/>
                <w:spacing w:val="2"/>
                <w:sz w:val="20"/>
                <w:szCs w:val="20"/>
                <w:lang w:val="es-PE"/>
              </w:rPr>
              <w:t>Pflicht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sich</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sämtliche</w:t>
            </w:r>
            <w:proofErr w:type="spellEnd"/>
            <w:r>
              <w:rPr>
                <w:rFonts w:ascii="Arial Narrow" w:hAnsi="Arial Narrow" w:cs="Frutiger LT 55 Roman"/>
                <w:spacing w:val="2"/>
                <w:sz w:val="20"/>
                <w:szCs w:val="20"/>
                <w:lang w:val="es-PE"/>
              </w:rPr>
              <w:t xml:space="preserve"> Rechte </w:t>
            </w:r>
            <w:proofErr w:type="spellStart"/>
            <w:r>
              <w:rPr>
                <w:rFonts w:ascii="Arial Narrow" w:hAnsi="Arial Narrow" w:cs="Frutiger LT 55 Roman"/>
                <w:spacing w:val="2"/>
                <w:sz w:val="20"/>
                <w:szCs w:val="20"/>
                <w:lang w:val="es-PE"/>
              </w:rPr>
              <w:t>von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vorbestehenden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Werken</w:t>
            </w:r>
            <w:proofErr w:type="spellEnd"/>
            <w:r>
              <w:rPr>
                <w:rFonts w:ascii="Arial Narrow" w:hAnsi="Arial Narrow" w:cs="Frutiger LT 55 Roman"/>
                <w:spacing w:val="2"/>
                <w:sz w:val="20"/>
                <w:szCs w:val="20"/>
                <w:lang w:val="es-PE"/>
              </w:rPr>
              <w:t xml:space="preserve">, die </w:t>
            </w:r>
            <w:proofErr w:type="spellStart"/>
            <w:proofErr w:type="gramStart"/>
            <w:r>
              <w:rPr>
                <w:rFonts w:ascii="Arial Narrow" w:hAnsi="Arial Narrow" w:cs="Frutiger LT 55 Roman"/>
                <w:spacing w:val="2"/>
                <w:sz w:val="20"/>
                <w:szCs w:val="20"/>
                <w:lang w:val="es-PE"/>
              </w:rPr>
              <w:t>er:sie</w:t>
            </w:r>
            <w:proofErr w:type="spellEnd"/>
            <w:proofErr w:type="gramEnd"/>
            <w:r>
              <w:rPr>
                <w:rFonts w:ascii="Arial Narrow" w:hAnsi="Arial Narrow" w:cs="Frutiger LT 55 Roman"/>
                <w:spacing w:val="2"/>
                <w:sz w:val="20"/>
                <w:szCs w:val="20"/>
                <w:lang w:val="es-PE"/>
              </w:rPr>
              <w:t xml:space="preserve"> in der </w:t>
            </w:r>
            <w:proofErr w:type="spellStart"/>
            <w:r>
              <w:rPr>
                <w:rFonts w:ascii="Arial Narrow" w:hAnsi="Arial Narrow" w:cs="Frutiger LT 55 Roman"/>
                <w:spacing w:val="2"/>
                <w:sz w:val="20"/>
                <w:szCs w:val="20"/>
                <w:lang w:val="es-PE"/>
              </w:rPr>
              <w:t>Komposition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ohne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Vorgaben</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des:der</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verwendet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eigene</w:t>
            </w:r>
            <w:proofErr w:type="spellEnd"/>
            <w:r>
              <w:rPr>
                <w:rFonts w:ascii="Arial Narrow" w:hAnsi="Arial Narrow" w:cs="Frutiger LT 55 Roman"/>
                <w:spacing w:val="2"/>
                <w:sz w:val="20"/>
                <w:szCs w:val="20"/>
                <w:lang w:val="es-PE"/>
              </w:rPr>
              <w:t xml:space="preserve"> Kosten </w:t>
            </w:r>
            <w:proofErr w:type="spellStart"/>
            <w:r>
              <w:rPr>
                <w:rFonts w:ascii="Arial Narrow" w:hAnsi="Arial Narrow" w:cs="Frutiger LT 55 Roman"/>
                <w:spacing w:val="2"/>
                <w:sz w:val="20"/>
                <w:szCs w:val="20"/>
                <w:lang w:val="es-PE"/>
              </w:rPr>
              <w:t>zu</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sichern</w:t>
            </w:r>
            <w:proofErr w:type="spellEnd"/>
            <w:r>
              <w:rPr>
                <w:rFonts w:ascii="Arial Narrow" w:hAnsi="Arial Narrow" w:cs="Frutiger LT 55 Roman"/>
                <w:spacing w:val="2"/>
                <w:sz w:val="20"/>
                <w:szCs w:val="20"/>
                <w:lang w:val="es-PE"/>
              </w:rPr>
              <w:t>.</w:t>
            </w:r>
          </w:p>
          <w:p w14:paraId="4B8AB548"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es-PE"/>
              </w:rPr>
              <w:t xml:space="preserve">2.6 </w:t>
            </w:r>
            <w:proofErr w:type="spellStart"/>
            <w:proofErr w:type="gramStart"/>
            <w:r>
              <w:rPr>
                <w:rFonts w:ascii="Arial Narrow" w:hAnsi="Arial Narrow" w:cs="Frutiger LT 55 Roman"/>
                <w:spacing w:val="2"/>
                <w:sz w:val="20"/>
                <w:szCs w:val="20"/>
                <w:lang w:val="es-PE"/>
              </w:rPr>
              <w:t>Der:die</w:t>
            </w:r>
            <w:proofErr w:type="spellEnd"/>
            <w:proofErr w:type="gram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Auftraggeber:in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wird</w:t>
            </w:r>
            <w:proofErr w:type="spellEnd"/>
            <w:r>
              <w:rPr>
                <w:rFonts w:ascii="Arial Narrow" w:hAnsi="Arial Narrow" w:cs="Frutiger LT 55 Roman"/>
                <w:spacing w:val="2"/>
                <w:sz w:val="20"/>
                <w:szCs w:val="20"/>
                <w:lang w:val="es-PE"/>
              </w:rPr>
              <w:t xml:space="preserve"> das Werk </w:t>
            </w:r>
            <w:proofErr w:type="spellStart"/>
            <w:r>
              <w:rPr>
                <w:rFonts w:ascii="Arial Narrow" w:hAnsi="Arial Narrow" w:cs="Frutiger LT 55 Roman"/>
                <w:spacing w:val="2"/>
                <w:sz w:val="20"/>
                <w:szCs w:val="20"/>
                <w:lang w:val="es-PE"/>
              </w:rPr>
              <w:t>nach</w:t>
            </w:r>
            <w:proofErr w:type="spellEnd"/>
            <w:r>
              <w:rPr>
                <w:rFonts w:ascii="Arial Narrow" w:hAnsi="Arial Narrow" w:cs="Frutiger LT 55 Roman"/>
                <w:spacing w:val="2"/>
                <w:sz w:val="20"/>
                <w:szCs w:val="20"/>
                <w:lang w:val="es-PE"/>
              </w:rPr>
              <w:t xml:space="preserve"> Ablieferung </w:t>
            </w:r>
            <w:proofErr w:type="spellStart"/>
            <w:r>
              <w:rPr>
                <w:rFonts w:ascii="Arial Narrow" w:hAnsi="Arial Narrow" w:cs="Frutiger LT 55 Roman"/>
                <w:spacing w:val="2"/>
                <w:sz w:val="20"/>
                <w:szCs w:val="20"/>
                <w:lang w:val="es-PE"/>
              </w:rPr>
              <w:t>prüfen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und</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abnehmen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wobei</w:t>
            </w:r>
            <w:proofErr w:type="spellEnd"/>
            <w:r>
              <w:rPr>
                <w:rFonts w:ascii="Arial Narrow" w:hAnsi="Arial Narrow" w:cs="Frutiger LT 55 Roman"/>
                <w:spacing w:val="2"/>
                <w:sz w:val="20"/>
                <w:szCs w:val="20"/>
                <w:lang w:val="es-PE"/>
              </w:rPr>
              <w:t xml:space="preserve"> </w:t>
            </w:r>
            <w:proofErr w:type="spellStart"/>
            <w:proofErr w:type="gramStart"/>
            <w:r>
              <w:rPr>
                <w:rFonts w:ascii="Arial Narrow" w:hAnsi="Arial Narrow" w:cs="Frutiger LT 55 Roman"/>
                <w:spacing w:val="2"/>
                <w:sz w:val="20"/>
                <w:szCs w:val="20"/>
                <w:lang w:val="es-PE"/>
              </w:rPr>
              <w:t>er:sie</w:t>
            </w:r>
            <w:proofErr w:type="spellEnd"/>
            <w:proofErr w:type="gramEnd"/>
            <w:r>
              <w:rPr>
                <w:rFonts w:ascii="Arial Narrow" w:hAnsi="Arial Narrow" w:cs="Frutiger LT 55 Roman"/>
                <w:spacing w:val="2"/>
                <w:sz w:val="20"/>
                <w:szCs w:val="20"/>
                <w:lang w:val="es-PE"/>
              </w:rPr>
              <w:t xml:space="preserve"> die </w:t>
            </w:r>
            <w:proofErr w:type="spellStart"/>
            <w:r>
              <w:rPr>
                <w:rFonts w:ascii="Arial Narrow" w:hAnsi="Arial Narrow" w:cs="Frutiger LT 55 Roman"/>
                <w:spacing w:val="2"/>
                <w:sz w:val="20"/>
                <w:szCs w:val="20"/>
                <w:lang w:val="es-PE"/>
              </w:rPr>
              <w:t>Abnahme</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nicht</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unangemessen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verzögern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oder</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verweigern</w:t>
            </w:r>
            <w:proofErr w:type="spellEnd"/>
            <w:r>
              <w:rPr>
                <w:rFonts w:ascii="Arial Narrow" w:hAnsi="Arial Narrow" w:cs="Frutiger LT 55 Roman"/>
                <w:spacing w:val="2"/>
                <w:sz w:val="20"/>
                <w:szCs w:val="20"/>
                <w:lang w:val="es-PE"/>
              </w:rPr>
              <w:t xml:space="preserve"> </w:t>
            </w:r>
            <w:proofErr w:type="spellStart"/>
            <w:r>
              <w:rPr>
                <w:rFonts w:ascii="Arial Narrow" w:hAnsi="Arial Narrow" w:cs="Frutiger LT 55 Roman"/>
                <w:spacing w:val="2"/>
                <w:sz w:val="20"/>
                <w:szCs w:val="20"/>
                <w:lang w:val="es-PE"/>
              </w:rPr>
              <w:t>darf</w:t>
            </w:r>
            <w:proofErr w:type="spellEnd"/>
            <w:r>
              <w:rPr>
                <w:rFonts w:ascii="Arial Narrow" w:hAnsi="Arial Narrow" w:cs="Frutiger LT 55 Roman"/>
                <w:spacing w:val="2"/>
                <w:sz w:val="20"/>
                <w:szCs w:val="20"/>
                <w:lang w:val="es-PE"/>
              </w:rPr>
              <w:t xml:space="preserve">. </w:t>
            </w:r>
            <w:r>
              <w:rPr>
                <w:rFonts w:ascii="Arial Narrow" w:hAnsi="Arial Narrow" w:cs="Frutiger LT 55 Roman"/>
                <w:spacing w:val="2"/>
                <w:sz w:val="20"/>
                <w:szCs w:val="20"/>
                <w:lang w:val="de-AT"/>
              </w:rPr>
              <w:t>Ohne begründetes schriftliches Änderungsbegehren gilt die Abnahme 10 Tage nach Übermittlung der Komposition als erteilt.</w:t>
            </w:r>
          </w:p>
        </w:tc>
      </w:tr>
      <w:tr w:rsidR="00994041" w14:paraId="0E6F2DA6" w14:textId="77777777">
        <w:tc>
          <w:tcPr>
            <w:tcW w:w="2395" w:type="dxa"/>
            <w:tcBorders>
              <w:top w:val="single" w:sz="4" w:space="0" w:color="000000"/>
              <w:left w:val="single" w:sz="4" w:space="0" w:color="000000"/>
              <w:bottom w:val="single" w:sz="4" w:space="0" w:color="000000"/>
              <w:right w:val="single" w:sz="4" w:space="0" w:color="000000"/>
            </w:tcBorders>
          </w:tcPr>
          <w:p w14:paraId="36FA6284"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lastRenderedPageBreak/>
              <w:t>Sonstige</w:t>
            </w:r>
            <w:proofErr w:type="spellEnd"/>
            <w:r>
              <w:rPr>
                <w:rFonts w:ascii="Arial Narrow" w:hAnsi="Arial Narrow" w:cs="Frutiger LT 55 Roman"/>
                <w:b/>
                <w:spacing w:val="2"/>
                <w:sz w:val="20"/>
                <w:szCs w:val="20"/>
                <w:lang w:val="es-PE"/>
              </w:rPr>
              <w:t xml:space="preserve"> Rechte </w:t>
            </w:r>
            <w:proofErr w:type="spellStart"/>
            <w:r>
              <w:rPr>
                <w:rFonts w:ascii="Arial Narrow" w:hAnsi="Arial Narrow" w:cs="Frutiger LT 55 Roman"/>
                <w:b/>
                <w:spacing w:val="2"/>
                <w:sz w:val="20"/>
                <w:szCs w:val="20"/>
                <w:lang w:val="es-PE"/>
              </w:rPr>
              <w:t>und</w:t>
            </w:r>
            <w:proofErr w:type="spellEnd"/>
            <w:r>
              <w:rPr>
                <w:rFonts w:ascii="Arial Narrow" w:hAnsi="Arial Narrow" w:cs="Frutiger LT 55 Roman"/>
                <w:b/>
                <w:spacing w:val="2"/>
                <w:sz w:val="20"/>
                <w:szCs w:val="20"/>
                <w:lang w:val="es-PE"/>
              </w:rPr>
              <w:t xml:space="preserve"> </w:t>
            </w:r>
            <w:proofErr w:type="spellStart"/>
            <w:r>
              <w:rPr>
                <w:rFonts w:ascii="Arial Narrow" w:hAnsi="Arial Narrow" w:cs="Frutiger LT 55 Roman"/>
                <w:b/>
                <w:spacing w:val="2"/>
                <w:sz w:val="20"/>
                <w:szCs w:val="20"/>
                <w:lang w:val="es-PE"/>
              </w:rPr>
              <w:t>Pflichten</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3EA24156"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 xml:space="preserve">3.1 </w:t>
            </w:r>
            <w:proofErr w:type="spellStart"/>
            <w:proofErr w:type="gramStart"/>
            <w:r>
              <w:rPr>
                <w:rFonts w:ascii="Arial Narrow" w:hAnsi="Arial Narrow" w:cs="Frutiger LT 55 Roman"/>
                <w:spacing w:val="2"/>
                <w:sz w:val="20"/>
                <w:szCs w:val="20"/>
                <w:lang w:val="de-AT"/>
              </w:rPr>
              <w:t>Der:die</w:t>
            </w:r>
            <w:proofErr w:type="spellEnd"/>
            <w:proofErr w:type="gramEnd"/>
            <w:r>
              <w:rPr>
                <w:rFonts w:ascii="Arial Narrow" w:hAnsi="Arial Narrow" w:cs="Frutiger LT 55 Roman"/>
                <w:spacing w:val="2"/>
                <w:sz w:val="20"/>
                <w:szCs w:val="20"/>
                <w:lang w:val="de-AT"/>
              </w:rPr>
              <w:t xml:space="preserve"> </w:t>
            </w:r>
            <w:proofErr w:type="spellStart"/>
            <w:r>
              <w:rPr>
                <w:rFonts w:ascii="Arial Narrow" w:hAnsi="Arial Narrow" w:cs="Frutiger LT 55 Roman"/>
                <w:spacing w:val="2"/>
                <w:sz w:val="20"/>
                <w:szCs w:val="20"/>
                <w:lang w:val="de-AT"/>
              </w:rPr>
              <w:t>Komponist:in</w:t>
            </w:r>
            <w:proofErr w:type="spellEnd"/>
            <w:r>
              <w:rPr>
                <w:rFonts w:ascii="Arial Narrow" w:hAnsi="Arial Narrow" w:cs="Frutiger LT 55 Roman"/>
                <w:spacing w:val="2"/>
                <w:sz w:val="20"/>
                <w:szCs w:val="20"/>
                <w:lang w:val="de-AT"/>
              </w:rPr>
              <w:t xml:space="preserve"> ist weiters berechtigt und verpflichtet, </w:t>
            </w:r>
            <w:proofErr w:type="spellStart"/>
            <w:proofErr w:type="gramStart"/>
            <w:r>
              <w:rPr>
                <w:rFonts w:ascii="Arial Narrow" w:hAnsi="Arial Narrow" w:cs="Frutiger LT 55 Roman"/>
                <w:spacing w:val="2"/>
                <w:sz w:val="20"/>
                <w:szCs w:val="20"/>
                <w:lang w:val="de-AT"/>
              </w:rPr>
              <w:t>den:der</w:t>
            </w:r>
            <w:proofErr w:type="spellEnd"/>
            <w:proofErr w:type="gramEnd"/>
            <w:r>
              <w:rPr>
                <w:rFonts w:ascii="Arial Narrow" w:hAnsi="Arial Narrow" w:cs="Frutiger LT 55 Roman"/>
                <w:spacing w:val="2"/>
                <w:sz w:val="20"/>
                <w:szCs w:val="20"/>
                <w:lang w:val="de-AT"/>
              </w:rPr>
              <w:t xml:space="preserve"> </w:t>
            </w:r>
            <w:proofErr w:type="spellStart"/>
            <w:r>
              <w:rPr>
                <w:rFonts w:ascii="Arial Narrow" w:hAnsi="Arial Narrow" w:cs="Frutiger LT 55 Roman"/>
                <w:spacing w:val="2"/>
                <w:sz w:val="20"/>
                <w:szCs w:val="20"/>
                <w:lang w:val="de-AT"/>
              </w:rPr>
              <w:t>Auftraggeber:in</w:t>
            </w:r>
            <w:proofErr w:type="spellEnd"/>
            <w:r>
              <w:rPr>
                <w:rFonts w:ascii="Arial Narrow" w:hAnsi="Arial Narrow" w:cs="Frutiger LT 55 Roman"/>
                <w:spacing w:val="2"/>
                <w:sz w:val="20"/>
                <w:szCs w:val="20"/>
                <w:lang w:val="de-AT"/>
              </w:rPr>
              <w:t xml:space="preserve"> bei der Auswahl der </w:t>
            </w:r>
            <w:proofErr w:type="spellStart"/>
            <w:proofErr w:type="gramStart"/>
            <w:r>
              <w:rPr>
                <w:rFonts w:ascii="Arial Narrow" w:hAnsi="Arial Narrow" w:cs="Frutiger LT 55 Roman"/>
                <w:spacing w:val="2"/>
                <w:sz w:val="20"/>
                <w:szCs w:val="20"/>
                <w:lang w:val="de-AT"/>
              </w:rPr>
              <w:t>Musiker:innen</w:t>
            </w:r>
            <w:proofErr w:type="spellEnd"/>
            <w:proofErr w:type="gramEnd"/>
            <w:r>
              <w:rPr>
                <w:rFonts w:ascii="Arial Narrow" w:hAnsi="Arial Narrow" w:cs="Frutiger LT 55 Roman"/>
                <w:spacing w:val="2"/>
                <w:sz w:val="20"/>
                <w:szCs w:val="20"/>
                <w:lang w:val="de-AT"/>
              </w:rPr>
              <w:t xml:space="preserve"> zu unterstützen, an den ersten Proben der </w:t>
            </w:r>
            <w:proofErr w:type="spellStart"/>
            <w:proofErr w:type="gramStart"/>
            <w:r>
              <w:rPr>
                <w:rFonts w:ascii="Arial Narrow" w:hAnsi="Arial Narrow" w:cs="Frutiger LT 55 Roman"/>
                <w:spacing w:val="2"/>
                <w:sz w:val="20"/>
                <w:szCs w:val="20"/>
                <w:lang w:val="de-AT"/>
              </w:rPr>
              <w:t>Musiker:innen</w:t>
            </w:r>
            <w:proofErr w:type="spellEnd"/>
            <w:proofErr w:type="gramEnd"/>
            <w:r>
              <w:rPr>
                <w:rFonts w:ascii="Arial Narrow" w:hAnsi="Arial Narrow" w:cs="Frutiger LT 55 Roman"/>
                <w:spacing w:val="2"/>
                <w:sz w:val="20"/>
                <w:szCs w:val="20"/>
                <w:lang w:val="de-AT"/>
              </w:rPr>
              <w:t xml:space="preserve"> mitzuwirken und an der Uraufführung teilzunehmen.</w:t>
            </w:r>
          </w:p>
          <w:p w14:paraId="71B162D8"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 xml:space="preserve">3.2 </w:t>
            </w:r>
            <w:proofErr w:type="spellStart"/>
            <w:proofErr w:type="gramStart"/>
            <w:r>
              <w:rPr>
                <w:rFonts w:ascii="Arial Narrow" w:hAnsi="Arial Narrow" w:cs="Frutiger LT 55 Roman"/>
                <w:spacing w:val="2"/>
                <w:sz w:val="20"/>
                <w:szCs w:val="20"/>
                <w:lang w:val="de-AT"/>
              </w:rPr>
              <w:t>Der:die</w:t>
            </w:r>
            <w:proofErr w:type="spellEnd"/>
            <w:proofErr w:type="gramEnd"/>
            <w:r>
              <w:rPr>
                <w:rFonts w:ascii="Arial Narrow" w:hAnsi="Arial Narrow" w:cs="Frutiger LT 55 Roman"/>
                <w:spacing w:val="2"/>
                <w:sz w:val="20"/>
                <w:szCs w:val="20"/>
                <w:lang w:val="de-AT"/>
              </w:rPr>
              <w:t xml:space="preserve"> </w:t>
            </w:r>
            <w:proofErr w:type="spellStart"/>
            <w:r>
              <w:rPr>
                <w:rFonts w:ascii="Arial Narrow" w:hAnsi="Arial Narrow" w:cs="Frutiger LT 55 Roman"/>
                <w:spacing w:val="2"/>
                <w:sz w:val="20"/>
                <w:szCs w:val="20"/>
                <w:lang w:val="de-AT"/>
              </w:rPr>
              <w:t>Auftraggeber:in</w:t>
            </w:r>
            <w:proofErr w:type="spellEnd"/>
            <w:r>
              <w:rPr>
                <w:rFonts w:ascii="Arial Narrow" w:hAnsi="Arial Narrow" w:cs="Frutiger LT 55 Roman"/>
                <w:spacing w:val="2"/>
                <w:sz w:val="20"/>
                <w:szCs w:val="20"/>
                <w:lang w:val="de-AT"/>
              </w:rPr>
              <w:t xml:space="preserve"> trägt die Kosten der Anreise </w:t>
            </w:r>
            <w:proofErr w:type="spellStart"/>
            <w:proofErr w:type="gramStart"/>
            <w:r>
              <w:rPr>
                <w:rFonts w:ascii="Arial Narrow" w:hAnsi="Arial Narrow" w:cs="Frutiger LT 55 Roman"/>
                <w:spacing w:val="2"/>
                <w:sz w:val="20"/>
                <w:szCs w:val="20"/>
                <w:lang w:val="de-AT"/>
              </w:rPr>
              <w:t>des:der</w:t>
            </w:r>
            <w:proofErr w:type="spellEnd"/>
            <w:proofErr w:type="gramEnd"/>
            <w:r>
              <w:rPr>
                <w:rFonts w:ascii="Arial Narrow" w:hAnsi="Arial Narrow" w:cs="Frutiger LT 55 Roman"/>
                <w:spacing w:val="2"/>
                <w:sz w:val="20"/>
                <w:szCs w:val="20"/>
                <w:lang w:val="de-AT"/>
              </w:rPr>
              <w:t xml:space="preserve"> </w:t>
            </w:r>
            <w:proofErr w:type="spellStart"/>
            <w:proofErr w:type="gramStart"/>
            <w:r>
              <w:rPr>
                <w:rFonts w:ascii="Arial Narrow" w:hAnsi="Arial Narrow" w:cs="Frutiger LT 55 Roman"/>
                <w:spacing w:val="2"/>
                <w:sz w:val="20"/>
                <w:szCs w:val="20"/>
                <w:lang w:val="de-AT"/>
              </w:rPr>
              <w:t>Komponist:innen</w:t>
            </w:r>
            <w:proofErr w:type="spellEnd"/>
            <w:proofErr w:type="gramEnd"/>
            <w:r>
              <w:rPr>
                <w:rFonts w:ascii="Arial Narrow" w:hAnsi="Arial Narrow" w:cs="Frutiger LT 55 Roman"/>
                <w:spacing w:val="2"/>
                <w:sz w:val="20"/>
                <w:szCs w:val="20"/>
                <w:lang w:val="de-AT"/>
              </w:rPr>
              <w:t xml:space="preserve"> zu Proben auf </w:t>
            </w:r>
            <w:proofErr w:type="spellStart"/>
            <w:proofErr w:type="gramStart"/>
            <w:r>
              <w:rPr>
                <w:rFonts w:ascii="Arial Narrow" w:hAnsi="Arial Narrow" w:cs="Frutiger LT 55 Roman"/>
                <w:spacing w:val="2"/>
                <w:sz w:val="20"/>
                <w:szCs w:val="20"/>
                <w:lang w:val="de-AT"/>
              </w:rPr>
              <w:t>seinen:ihrem</w:t>
            </w:r>
            <w:proofErr w:type="spellEnd"/>
            <w:proofErr w:type="gramEnd"/>
            <w:r>
              <w:rPr>
                <w:rFonts w:ascii="Arial Narrow" w:hAnsi="Arial Narrow" w:cs="Frutiger LT 55 Roman"/>
                <w:spacing w:val="2"/>
                <w:sz w:val="20"/>
                <w:szCs w:val="20"/>
                <w:lang w:val="de-AT"/>
              </w:rPr>
              <w:t xml:space="preserve"> mit dem Zug erster/zweiter Klasse oder Flug (Economy) und </w:t>
            </w:r>
            <w:proofErr w:type="gramStart"/>
            <w:r>
              <w:rPr>
                <w:rFonts w:ascii="Arial Narrow" w:hAnsi="Arial Narrow" w:cs="Frutiger LT 55 Roman"/>
                <w:spacing w:val="2"/>
                <w:sz w:val="20"/>
                <w:szCs w:val="20"/>
                <w:lang w:val="de-AT"/>
              </w:rPr>
              <w:t>von notwendigen Übernachtung</w:t>
            </w:r>
            <w:proofErr w:type="gramEnd"/>
            <w:r>
              <w:rPr>
                <w:rFonts w:ascii="Arial Narrow" w:hAnsi="Arial Narrow" w:cs="Frutiger LT 55 Roman"/>
                <w:spacing w:val="2"/>
                <w:sz w:val="20"/>
                <w:szCs w:val="20"/>
                <w:lang w:val="de-AT"/>
              </w:rPr>
              <w:t xml:space="preserve"> in einem Hotel der ***/* Kategorie (EZ).</w:t>
            </w:r>
            <w:r>
              <w:rPr>
                <w:rFonts w:ascii="Arial Narrow" w:hAnsi="Arial Narrow"/>
                <w:sz w:val="20"/>
                <w:szCs w:val="20"/>
              </w:rPr>
              <w:t xml:space="preserve"> Alle Extras gehen (Minibar etc.) zu Lasten </w:t>
            </w:r>
            <w:proofErr w:type="spellStart"/>
            <w:proofErr w:type="gramStart"/>
            <w:r>
              <w:rPr>
                <w:rFonts w:ascii="Arial Narrow" w:hAnsi="Arial Narrow"/>
                <w:sz w:val="20"/>
                <w:szCs w:val="20"/>
              </w:rPr>
              <w:t>des:der</w:t>
            </w:r>
            <w:proofErr w:type="spellEnd"/>
            <w:proofErr w:type="gramEnd"/>
            <w:r>
              <w:rPr>
                <w:rFonts w:ascii="Arial Narrow" w:hAnsi="Arial Narrow"/>
                <w:sz w:val="20"/>
                <w:szCs w:val="20"/>
              </w:rPr>
              <w:t xml:space="preserve"> </w:t>
            </w:r>
            <w:proofErr w:type="spellStart"/>
            <w:proofErr w:type="gramStart"/>
            <w:r>
              <w:rPr>
                <w:rFonts w:ascii="Arial Narrow" w:hAnsi="Arial Narrow"/>
                <w:sz w:val="20"/>
                <w:szCs w:val="20"/>
              </w:rPr>
              <w:t>Komponist:innen</w:t>
            </w:r>
            <w:proofErr w:type="spellEnd"/>
            <w:proofErr w:type="gramEnd"/>
            <w:r>
              <w:rPr>
                <w:rFonts w:ascii="Arial Narrow" w:hAnsi="Arial Narrow"/>
                <w:sz w:val="20"/>
                <w:szCs w:val="20"/>
              </w:rPr>
              <w:t>.</w:t>
            </w:r>
          </w:p>
          <w:p w14:paraId="3D29FA2C" w14:textId="77777777" w:rsidR="00994041"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 xml:space="preserve">3.3 </w:t>
            </w:r>
            <w:proofErr w:type="spellStart"/>
            <w:proofErr w:type="gramStart"/>
            <w:r>
              <w:rPr>
                <w:rFonts w:ascii="Arial Narrow" w:hAnsi="Arial Narrow" w:cs="Frutiger LT 55 Roman"/>
                <w:spacing w:val="2"/>
                <w:sz w:val="20"/>
                <w:szCs w:val="20"/>
                <w:lang w:val="de-AT"/>
              </w:rPr>
              <w:t>Der:die</w:t>
            </w:r>
            <w:proofErr w:type="spellEnd"/>
            <w:proofErr w:type="gramEnd"/>
            <w:r>
              <w:rPr>
                <w:rFonts w:ascii="Arial Narrow" w:hAnsi="Arial Narrow" w:cs="Frutiger LT 55 Roman"/>
                <w:spacing w:val="2"/>
                <w:sz w:val="20"/>
                <w:szCs w:val="20"/>
                <w:lang w:val="de-AT"/>
              </w:rPr>
              <w:t xml:space="preserve"> </w:t>
            </w:r>
            <w:proofErr w:type="spellStart"/>
            <w:r>
              <w:rPr>
                <w:rFonts w:ascii="Arial Narrow" w:hAnsi="Arial Narrow" w:cs="Frutiger LT 55 Roman"/>
                <w:spacing w:val="2"/>
                <w:sz w:val="20"/>
                <w:szCs w:val="20"/>
                <w:lang w:val="de-AT"/>
              </w:rPr>
              <w:t>Komponist:in</w:t>
            </w:r>
            <w:proofErr w:type="spellEnd"/>
            <w:r>
              <w:rPr>
                <w:rFonts w:ascii="Arial Narrow" w:hAnsi="Arial Narrow" w:cs="Frutiger LT 55 Roman"/>
                <w:spacing w:val="2"/>
                <w:sz w:val="20"/>
                <w:szCs w:val="20"/>
                <w:lang w:val="de-AT"/>
              </w:rPr>
              <w:t xml:space="preserve"> erhält kostenlos </w:t>
            </w:r>
            <w:r>
              <w:rPr>
                <w:rFonts w:ascii="Arial Narrow" w:hAnsi="Arial Narrow" w:cs="Frutiger LT 55 Roman"/>
                <w:spacing w:val="2"/>
                <w:sz w:val="20"/>
                <w:szCs w:val="20"/>
                <w:highlight w:val="yellow"/>
                <w:lang w:val="de-AT"/>
              </w:rPr>
              <w:t>xxx</w:t>
            </w:r>
            <w:r>
              <w:rPr>
                <w:rFonts w:ascii="Arial Narrow" w:hAnsi="Arial Narrow" w:cs="Frutiger LT 55 Roman"/>
                <w:spacing w:val="2"/>
                <w:sz w:val="20"/>
                <w:szCs w:val="20"/>
                <w:lang w:val="de-AT"/>
              </w:rPr>
              <w:t xml:space="preserve"> Freikarten der besten Kategorie zur Uraufführung.</w:t>
            </w:r>
          </w:p>
        </w:tc>
      </w:tr>
      <w:tr w:rsidR="00994041" w14:paraId="66595709" w14:textId="77777777">
        <w:trPr>
          <w:trHeight w:val="313"/>
        </w:trPr>
        <w:tc>
          <w:tcPr>
            <w:tcW w:w="2395" w:type="dxa"/>
            <w:tcBorders>
              <w:top w:val="single" w:sz="4" w:space="0" w:color="000000"/>
              <w:left w:val="single" w:sz="4" w:space="0" w:color="000000"/>
              <w:bottom w:val="single" w:sz="4" w:space="0" w:color="000000"/>
              <w:right w:val="single" w:sz="4" w:space="0" w:color="000000"/>
            </w:tcBorders>
          </w:tcPr>
          <w:p w14:paraId="5A36ED9A"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Rechteübertragung</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084624E9" w14:textId="77777777"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4</w:t>
            </w:r>
            <w:r>
              <w:rPr>
                <w:rFonts w:ascii="Arial Narrow" w:hAnsi="Arial Narrow" w:cs="Frutiger LT 55 Roman"/>
                <w:spacing w:val="2"/>
                <w:sz w:val="20"/>
                <w:szCs w:val="20"/>
              </w:rPr>
              <w:t xml:space="preserve">.1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räumt </w:t>
            </w:r>
            <w:proofErr w:type="spellStart"/>
            <w:proofErr w:type="gramStart"/>
            <w:r>
              <w:rPr>
                <w:rFonts w:ascii="Arial Narrow" w:hAnsi="Arial Narrow" w:cs="Frutiger LT 55 Roman"/>
                <w:spacing w:val="2"/>
                <w:sz w:val="20"/>
                <w:szCs w:val="20"/>
              </w:rPr>
              <w:t>dem:der</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mit vollständiger Bezahlung des Honorars gemäß Punkt 6. und auf die Dauer von längstens 6 Monate nach der geplanten Uraufführung das Recht ein, die Komposition uraufzuführen.</w:t>
            </w:r>
          </w:p>
          <w:p w14:paraId="0602AAB5" w14:textId="77777777"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 xml:space="preserve">4.2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räumt </w:t>
            </w:r>
            <w:proofErr w:type="spellStart"/>
            <w:proofErr w:type="gramStart"/>
            <w:r>
              <w:rPr>
                <w:rFonts w:ascii="Arial Narrow" w:hAnsi="Arial Narrow" w:cs="Frutiger LT 55 Roman"/>
                <w:spacing w:val="2"/>
                <w:sz w:val="20"/>
                <w:szCs w:val="20"/>
              </w:rPr>
              <w:t>dem:der</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mit der vollständigen Zahlung des Honorars gemäß Punkt 6. </w:t>
            </w:r>
            <w:r>
              <w:rPr>
                <w:rFonts w:ascii="Arial Narrow" w:hAnsi="Arial Narrow" w:cs="Frutiger LT 55 Roman"/>
                <w:spacing w:val="2"/>
                <w:sz w:val="20"/>
                <w:szCs w:val="20"/>
                <w:lang w:val="de-AT"/>
              </w:rPr>
              <w:t xml:space="preserve">für die Dauer der jeweils geltenden gesetzlichen Schutzfrist das umfassende, weltweite, übertragbare, </w:t>
            </w:r>
            <w:proofErr w:type="spellStart"/>
            <w:r>
              <w:rPr>
                <w:rFonts w:ascii="Arial Narrow" w:hAnsi="Arial Narrow" w:cs="Frutiger LT 55 Roman"/>
                <w:spacing w:val="2"/>
                <w:sz w:val="20"/>
                <w:szCs w:val="20"/>
                <w:lang w:val="de-AT"/>
              </w:rPr>
              <w:t>sublizenzierbare</w:t>
            </w:r>
            <w:proofErr w:type="spellEnd"/>
            <w:r>
              <w:rPr>
                <w:rFonts w:ascii="Arial Narrow" w:hAnsi="Arial Narrow" w:cs="Frutiger LT 55 Roman"/>
                <w:spacing w:val="2"/>
                <w:sz w:val="20"/>
                <w:szCs w:val="20"/>
                <w:lang w:val="de-AT"/>
              </w:rPr>
              <w:t xml:space="preserve"> und nicht-exklusive Recht</w:t>
            </w:r>
            <w:r>
              <w:rPr>
                <w:rFonts w:ascii="Arial Narrow" w:hAnsi="Arial Narrow" w:cs="Frutiger LT 55 Roman"/>
                <w:spacing w:val="2"/>
                <w:sz w:val="20"/>
                <w:szCs w:val="20"/>
              </w:rPr>
              <w:t>, die Komposition mit der Vertragsproduktion zu verbinden und die Vertragsproduktion (gemeinsam mit der Komposition) umfassend zu verwerten.</w:t>
            </w:r>
          </w:p>
          <w:p w14:paraId="2F5B8DBD" w14:textId="77777777" w:rsidR="00994041" w:rsidRDefault="00000000">
            <w:pPr>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4.3 Ausgenommen von der Rechteeinräumung sind insbesondere diejenigen Rechte und Vergütungsansprüche, die bereits von Verwertungsgesellschaften wahrgenommen werden.</w:t>
            </w:r>
            <w:r>
              <w:rPr>
                <w:rFonts w:ascii="Arial Narrow" w:hAnsi="Arial Narrow"/>
                <w:sz w:val="20"/>
                <w:szCs w:val="20"/>
              </w:rPr>
              <w:t xml:space="preserve"> </w:t>
            </w:r>
            <w:proofErr w:type="spellStart"/>
            <w:proofErr w:type="gramStart"/>
            <w:r>
              <w:rPr>
                <w:rFonts w:ascii="Arial Narrow" w:hAnsi="Arial Narrow"/>
                <w:sz w:val="20"/>
                <w:szCs w:val="20"/>
              </w:rPr>
              <w:t>Der:die</w:t>
            </w:r>
            <w:proofErr w:type="spellEnd"/>
            <w:proofErr w:type="gramEnd"/>
            <w:r>
              <w:rPr>
                <w:rFonts w:ascii="Arial Narrow" w:hAnsi="Arial Narrow"/>
                <w:sz w:val="20"/>
                <w:szCs w:val="20"/>
              </w:rPr>
              <w:t xml:space="preserve"> </w:t>
            </w:r>
            <w:proofErr w:type="spellStart"/>
            <w:r>
              <w:rPr>
                <w:rFonts w:ascii="Arial Narrow" w:hAnsi="Arial Narrow"/>
                <w:sz w:val="20"/>
                <w:szCs w:val="20"/>
              </w:rPr>
              <w:t>Veranstalter:in</w:t>
            </w:r>
            <w:proofErr w:type="spellEnd"/>
            <w:r>
              <w:rPr>
                <w:rFonts w:ascii="Arial Narrow" w:hAnsi="Arial Narrow"/>
                <w:sz w:val="20"/>
                <w:szCs w:val="20"/>
              </w:rPr>
              <w:t xml:space="preserve"> ist diesfalls zur ordnungsgemäßen </w:t>
            </w:r>
            <w:r>
              <w:rPr>
                <w:rFonts w:ascii="Arial Narrow" w:hAnsi="Arial Narrow"/>
                <w:sz w:val="20"/>
                <w:szCs w:val="20"/>
                <w:u w:val="single"/>
              </w:rPr>
              <w:t>Meldung</w:t>
            </w:r>
            <w:r>
              <w:rPr>
                <w:rFonts w:ascii="Arial Narrow" w:hAnsi="Arial Narrow"/>
                <w:sz w:val="20"/>
                <w:szCs w:val="20"/>
              </w:rPr>
              <w:t xml:space="preserve"> bei der Verwertungsgesellschaft und zur Abführung der entsprechenden Tantiemen verpflichtet.</w:t>
            </w:r>
          </w:p>
        </w:tc>
      </w:tr>
      <w:tr w:rsidR="00994041" w14:paraId="592FBFF7" w14:textId="77777777">
        <w:trPr>
          <w:trHeight w:val="313"/>
        </w:trPr>
        <w:tc>
          <w:tcPr>
            <w:tcW w:w="2395" w:type="dxa"/>
            <w:tcBorders>
              <w:top w:val="single" w:sz="4" w:space="0" w:color="000000"/>
              <w:left w:val="single" w:sz="4" w:space="0" w:color="000000"/>
              <w:bottom w:val="single" w:sz="4" w:space="0" w:color="000000"/>
              <w:right w:val="single" w:sz="4" w:space="0" w:color="000000"/>
            </w:tcBorders>
          </w:tcPr>
          <w:p w14:paraId="0C6CEA23"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lastRenderedPageBreak/>
              <w:t>Exklusivität</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495EE97A" w14:textId="77777777" w:rsidR="00994041" w:rsidRDefault="00000000">
            <w:pPr>
              <w:widowControl/>
              <w:numPr>
                <w:ilvl w:val="0"/>
                <w:numId w:val="2"/>
              </w:numPr>
              <w:spacing w:line="360" w:lineRule="auto"/>
              <w:ind w:left="276" w:hanging="276"/>
              <w:jc w:val="both"/>
              <w:rPr>
                <w:rFonts w:ascii="Arial Narrow" w:hAnsi="Arial Narrow" w:cs="Frutiger LT 55 Roman"/>
                <w:spacing w:val="2"/>
                <w:sz w:val="20"/>
                <w:szCs w:val="20"/>
              </w:rPr>
            </w:pPr>
            <w:r>
              <w:rPr>
                <w:rFonts w:ascii="Arial Narrow" w:hAnsi="Arial Narrow"/>
                <w:sz w:val="20"/>
                <w:szCs w:val="20"/>
              </w:rPr>
              <w:t xml:space="preserve">Optional, nur beim „großen Recht“ möglich: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räumt </w:t>
            </w:r>
            <w:proofErr w:type="spellStart"/>
            <w:proofErr w:type="gramStart"/>
            <w:r>
              <w:rPr>
                <w:rFonts w:ascii="Arial Narrow" w:hAnsi="Arial Narrow" w:cs="Frutiger LT 55 Roman"/>
                <w:spacing w:val="2"/>
                <w:sz w:val="20"/>
                <w:szCs w:val="20"/>
              </w:rPr>
              <w:t>dem:der</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das exklusive Recht ein, die Komposition im Zeitraum der oben angeführten Folgeveranstaltungen aufzuführen.</w:t>
            </w:r>
          </w:p>
        </w:tc>
      </w:tr>
      <w:tr w:rsidR="00994041" w14:paraId="2FD3BC93" w14:textId="77777777">
        <w:trPr>
          <w:trHeight w:val="3528"/>
        </w:trPr>
        <w:tc>
          <w:tcPr>
            <w:tcW w:w="2395" w:type="dxa"/>
            <w:tcBorders>
              <w:top w:val="single" w:sz="4" w:space="0" w:color="000000"/>
              <w:left w:val="single" w:sz="4" w:space="0" w:color="000000"/>
              <w:bottom w:val="single" w:sz="4" w:space="0" w:color="000000"/>
              <w:right w:val="single" w:sz="4" w:space="0" w:color="000000"/>
            </w:tcBorders>
          </w:tcPr>
          <w:p w14:paraId="17E44DFC"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Honorar</w:t>
            </w:r>
          </w:p>
        </w:tc>
        <w:tc>
          <w:tcPr>
            <w:tcW w:w="6666" w:type="dxa"/>
            <w:gridSpan w:val="3"/>
            <w:tcBorders>
              <w:top w:val="single" w:sz="4" w:space="0" w:color="000000"/>
              <w:left w:val="single" w:sz="4" w:space="0" w:color="000000"/>
              <w:bottom w:val="single" w:sz="4" w:space="0" w:color="000000"/>
              <w:right w:val="single" w:sz="4" w:space="0" w:color="000000"/>
            </w:tcBorders>
          </w:tcPr>
          <w:p w14:paraId="2C907B90" w14:textId="77777777" w:rsidR="00994041" w:rsidRDefault="00000000">
            <w:pPr>
              <w:spacing w:line="360" w:lineRule="auto"/>
              <w:jc w:val="both"/>
              <w:rPr>
                <w:rFonts w:ascii="Arial Narrow" w:hAnsi="Arial Narrow"/>
                <w:sz w:val="20"/>
                <w:szCs w:val="20"/>
              </w:rPr>
            </w:pPr>
            <w:r>
              <w:rPr>
                <w:rFonts w:ascii="Arial Narrow" w:hAnsi="Arial Narrow"/>
                <w:sz w:val="20"/>
                <w:szCs w:val="20"/>
              </w:rPr>
              <w:t xml:space="preserve">6.1 Für die vertragsgegenständlichen Leistungen steht </w:t>
            </w:r>
            <w:proofErr w:type="spellStart"/>
            <w:proofErr w:type="gramStart"/>
            <w:r>
              <w:rPr>
                <w:rFonts w:ascii="Arial Narrow" w:hAnsi="Arial Narrow"/>
                <w:sz w:val="20"/>
                <w:szCs w:val="20"/>
              </w:rPr>
              <w:t>dem:der</w:t>
            </w:r>
            <w:proofErr w:type="spellEnd"/>
            <w:proofErr w:type="gramEnd"/>
            <w:r>
              <w:rPr>
                <w:rFonts w:ascii="Arial Narrow" w:hAnsi="Arial Narrow"/>
                <w:sz w:val="20"/>
                <w:szCs w:val="20"/>
              </w:rPr>
              <w:t xml:space="preserve"> </w:t>
            </w:r>
            <w:proofErr w:type="spellStart"/>
            <w:r>
              <w:rPr>
                <w:rFonts w:ascii="Arial Narrow" w:hAnsi="Arial Narrow"/>
                <w:sz w:val="20"/>
                <w:szCs w:val="20"/>
              </w:rPr>
              <w:t>Komponist:in</w:t>
            </w:r>
            <w:proofErr w:type="spellEnd"/>
            <w:r>
              <w:rPr>
                <w:rFonts w:ascii="Arial Narrow" w:hAnsi="Arial Narrow"/>
                <w:sz w:val="20"/>
                <w:szCs w:val="20"/>
              </w:rPr>
              <w:t xml:space="preserve"> ein Honorar von pauschal netto EUR </w:t>
            </w:r>
            <w:r>
              <w:rPr>
                <w:rFonts w:ascii="Arial Narrow" w:hAnsi="Arial Narrow"/>
                <w:sz w:val="20"/>
                <w:szCs w:val="20"/>
                <w:highlight w:val="yellow"/>
              </w:rPr>
              <w:t>xxx</w:t>
            </w:r>
            <w:r>
              <w:rPr>
                <w:rFonts w:ascii="Arial Narrow" w:hAnsi="Arial Narrow"/>
                <w:sz w:val="20"/>
                <w:szCs w:val="20"/>
              </w:rPr>
              <w:t xml:space="preserve"> (zzgl. etwaiger Umsatzsteuer) zu.</w:t>
            </w:r>
          </w:p>
          <w:p w14:paraId="3DE113F0" w14:textId="77777777" w:rsidR="00994041" w:rsidRDefault="00000000">
            <w:pPr>
              <w:spacing w:line="360" w:lineRule="auto"/>
              <w:jc w:val="both"/>
              <w:rPr>
                <w:rFonts w:ascii="Arial Narrow" w:hAnsi="Arial Narrow"/>
                <w:sz w:val="20"/>
                <w:szCs w:val="20"/>
              </w:rPr>
            </w:pPr>
            <w:r>
              <w:rPr>
                <w:rFonts w:ascii="Arial Narrow" w:hAnsi="Arial Narrow"/>
                <w:sz w:val="20"/>
                <w:szCs w:val="20"/>
              </w:rPr>
              <w:t>6.2 Das Honorar beinhaltet die Rechteübertragung, die Notenleihgebühr und (beim großen Recht) die Aufführungstantiemen für den Zeitraum der geplanten Veranstaltungen.</w:t>
            </w:r>
          </w:p>
          <w:p w14:paraId="7EC6A2BE" w14:textId="77777777" w:rsidR="00994041" w:rsidRDefault="00000000">
            <w:pPr>
              <w:widowControl/>
              <w:spacing w:line="360" w:lineRule="auto"/>
              <w:jc w:val="both"/>
              <w:rPr>
                <w:rFonts w:ascii="Arial Narrow" w:hAnsi="Arial Narrow"/>
                <w:sz w:val="20"/>
                <w:szCs w:val="20"/>
              </w:rPr>
            </w:pPr>
            <w:r>
              <w:rPr>
                <w:rFonts w:ascii="Arial Narrow" w:hAnsi="Arial Narrow"/>
                <w:sz w:val="20"/>
                <w:szCs w:val="20"/>
              </w:rPr>
              <w:t xml:space="preserve">6.3 </w:t>
            </w:r>
            <w:r>
              <w:rPr>
                <w:rFonts w:ascii="Arial Narrow" w:hAnsi="Arial Narrow" w:cs="Frutiger LT 55 Roman"/>
                <w:spacing w:val="2"/>
                <w:sz w:val="20"/>
                <w:szCs w:val="20"/>
              </w:rPr>
              <w:t xml:space="preserve">Das Honorar ist zur Hälfte binnen 14 Tagen nach Vertragsunterfertigung und zur anderen </w:t>
            </w:r>
            <w:proofErr w:type="gramStart"/>
            <w:r>
              <w:rPr>
                <w:rFonts w:ascii="Arial Narrow" w:hAnsi="Arial Narrow" w:cs="Frutiger LT 55 Roman"/>
                <w:spacing w:val="2"/>
                <w:sz w:val="20"/>
                <w:szCs w:val="20"/>
              </w:rPr>
              <w:t>Hälfte  binnen</w:t>
            </w:r>
            <w:proofErr w:type="gramEnd"/>
            <w:r>
              <w:rPr>
                <w:rFonts w:ascii="Arial Narrow" w:hAnsi="Arial Narrow" w:cs="Frutiger LT 55 Roman"/>
                <w:spacing w:val="2"/>
                <w:sz w:val="20"/>
                <w:szCs w:val="20"/>
              </w:rPr>
              <w:t xml:space="preserve"> 14 Tagen nach Ablieferung der Komposition zur Zahlung fällig. </w:t>
            </w:r>
            <w:r>
              <w:rPr>
                <w:rFonts w:ascii="Arial Narrow" w:hAnsi="Arial Narrow"/>
                <w:sz w:val="20"/>
                <w:szCs w:val="20"/>
              </w:rPr>
              <w:t xml:space="preserve">Mit der Zahlung sind sämtliche vertragsgegenständlichen Ansprüche </w:t>
            </w:r>
            <w:proofErr w:type="spellStart"/>
            <w:proofErr w:type="gramStart"/>
            <w:r>
              <w:rPr>
                <w:rFonts w:ascii="Arial Narrow" w:hAnsi="Arial Narrow"/>
                <w:sz w:val="20"/>
                <w:szCs w:val="20"/>
              </w:rPr>
              <w:t>des:der</w:t>
            </w:r>
            <w:proofErr w:type="spellEnd"/>
            <w:proofErr w:type="gramEnd"/>
            <w:r>
              <w:rPr>
                <w:rFonts w:ascii="Arial Narrow" w:hAnsi="Arial Narrow"/>
                <w:sz w:val="20"/>
                <w:szCs w:val="20"/>
              </w:rPr>
              <w:t xml:space="preserve"> </w:t>
            </w:r>
            <w:proofErr w:type="spellStart"/>
            <w:r>
              <w:rPr>
                <w:rFonts w:ascii="Arial Narrow" w:hAnsi="Arial Narrow"/>
                <w:sz w:val="20"/>
                <w:szCs w:val="20"/>
              </w:rPr>
              <w:t>Komponist:in</w:t>
            </w:r>
            <w:proofErr w:type="spellEnd"/>
            <w:r>
              <w:rPr>
                <w:rFonts w:ascii="Arial Narrow" w:hAnsi="Arial Narrow"/>
                <w:sz w:val="20"/>
                <w:szCs w:val="20"/>
              </w:rPr>
              <w:t xml:space="preserve"> abgegolten.</w:t>
            </w:r>
          </w:p>
          <w:p w14:paraId="255E5AF2" w14:textId="77777777" w:rsidR="00994041" w:rsidRDefault="00000000">
            <w:pPr>
              <w:pStyle w:val="Listenabsatz"/>
              <w:spacing w:line="360" w:lineRule="auto"/>
              <w:ind w:left="0"/>
              <w:contextualSpacing w:val="0"/>
              <w:jc w:val="both"/>
              <w:rPr>
                <w:rFonts w:ascii="Arial Narrow" w:eastAsia="Times New Roman" w:hAnsi="Arial Narrow" w:cs="Frutiger LT 55 Roman"/>
                <w:spacing w:val="2"/>
                <w:sz w:val="20"/>
                <w:szCs w:val="20"/>
              </w:rPr>
            </w:pPr>
            <w:r>
              <w:rPr>
                <w:rFonts w:ascii="Arial Narrow" w:eastAsia="Times New Roman" w:hAnsi="Arial Narrow" w:cs="Frutiger LT 55 Roman"/>
                <w:spacing w:val="2"/>
                <w:sz w:val="20"/>
                <w:szCs w:val="20"/>
              </w:rPr>
              <w:t>6</w:t>
            </w:r>
            <w:r>
              <w:rPr>
                <w:rFonts w:ascii="Arial Narrow" w:eastAsia="Times New Roman" w:hAnsi="Arial Narrow"/>
                <w:sz w:val="20"/>
                <w:szCs w:val="20"/>
              </w:rPr>
              <w:t xml:space="preserve">.4 Unterbleibt die Ausführung des Werkes aus Gründen, die auf Seiten </w:t>
            </w:r>
            <w:proofErr w:type="spellStart"/>
            <w:proofErr w:type="gramStart"/>
            <w:r>
              <w:rPr>
                <w:rFonts w:ascii="Arial Narrow" w:eastAsia="Times New Roman" w:hAnsi="Arial Narrow"/>
                <w:sz w:val="20"/>
                <w:szCs w:val="20"/>
              </w:rPr>
              <w:t>des:der</w:t>
            </w:r>
            <w:proofErr w:type="spellEnd"/>
            <w:proofErr w:type="gramEnd"/>
            <w:r>
              <w:rPr>
                <w:rFonts w:ascii="Arial Narrow" w:eastAsia="Times New Roman" w:hAnsi="Arial Narrow"/>
                <w:sz w:val="20"/>
                <w:szCs w:val="20"/>
              </w:rPr>
              <w:t xml:space="preserve"> </w:t>
            </w:r>
            <w:proofErr w:type="spellStart"/>
            <w:r>
              <w:rPr>
                <w:rFonts w:ascii="Arial Narrow" w:eastAsia="Times New Roman" w:hAnsi="Arial Narrow"/>
                <w:sz w:val="20"/>
                <w:szCs w:val="20"/>
              </w:rPr>
              <w:t>Auftraggeber:in</w:t>
            </w:r>
            <w:proofErr w:type="spellEnd"/>
            <w:r>
              <w:rPr>
                <w:rFonts w:ascii="Arial Narrow" w:eastAsia="Times New Roman" w:hAnsi="Arial Narrow"/>
                <w:sz w:val="20"/>
                <w:szCs w:val="20"/>
              </w:rPr>
              <w:t xml:space="preserve"> liegen, so gebührt </w:t>
            </w:r>
            <w:proofErr w:type="spellStart"/>
            <w:proofErr w:type="gramStart"/>
            <w:r>
              <w:rPr>
                <w:rFonts w:ascii="Arial Narrow" w:eastAsia="Times New Roman" w:hAnsi="Arial Narrow"/>
                <w:sz w:val="20"/>
                <w:szCs w:val="20"/>
              </w:rPr>
              <w:t>dem:der</w:t>
            </w:r>
            <w:proofErr w:type="spellEnd"/>
            <w:proofErr w:type="gramEnd"/>
            <w:r>
              <w:rPr>
                <w:rFonts w:ascii="Arial Narrow" w:eastAsia="Times New Roman" w:hAnsi="Arial Narrow"/>
                <w:sz w:val="20"/>
                <w:szCs w:val="20"/>
              </w:rPr>
              <w:t xml:space="preserve"> </w:t>
            </w:r>
            <w:proofErr w:type="spellStart"/>
            <w:r>
              <w:rPr>
                <w:rFonts w:ascii="Arial Narrow" w:eastAsia="Times New Roman" w:hAnsi="Arial Narrow"/>
                <w:sz w:val="20"/>
                <w:szCs w:val="20"/>
              </w:rPr>
              <w:t>Komponist:in</w:t>
            </w:r>
            <w:proofErr w:type="spellEnd"/>
            <w:r>
              <w:rPr>
                <w:rFonts w:ascii="Arial Narrow" w:eastAsia="Times New Roman" w:hAnsi="Arial Narrow"/>
                <w:sz w:val="20"/>
                <w:szCs w:val="20"/>
              </w:rPr>
              <w:t xml:space="preserve"> gleichwohl das volle vereinbarte Entgelt. Eine Anrechnung von Ersparnissen oder anderen Einnahmen wird ausdrücklich ausgeschlossen.</w:t>
            </w:r>
          </w:p>
        </w:tc>
      </w:tr>
      <w:tr w:rsidR="00994041" w14:paraId="75BE840F" w14:textId="77777777">
        <w:tc>
          <w:tcPr>
            <w:tcW w:w="2395" w:type="dxa"/>
            <w:tcBorders>
              <w:top w:val="single" w:sz="4" w:space="0" w:color="000000"/>
              <w:left w:val="single" w:sz="4" w:space="0" w:color="000000"/>
              <w:bottom w:val="single" w:sz="4" w:space="0" w:color="000000"/>
              <w:right w:val="single" w:sz="4" w:space="0" w:color="000000"/>
            </w:tcBorders>
          </w:tcPr>
          <w:p w14:paraId="68F611E4"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Zusicherungen</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43194466" w14:textId="77777777" w:rsidR="00994041" w:rsidRDefault="00000000">
            <w:pPr>
              <w:widowControl/>
              <w:spacing w:line="360" w:lineRule="auto"/>
              <w:jc w:val="both"/>
              <w:rPr>
                <w:rFonts w:ascii="Arial Narrow" w:hAnsi="Arial Narrow" w:cs="Frutiger LT 55 Roman"/>
                <w:spacing w:val="2"/>
                <w:sz w:val="20"/>
                <w:szCs w:val="20"/>
              </w:rPr>
            </w:pP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sichert zu, dass</w:t>
            </w:r>
          </w:p>
          <w:p w14:paraId="3B61DE76" w14:textId="77777777" w:rsidR="00994041" w:rsidRDefault="00000000">
            <w:pPr>
              <w:widowControl/>
              <w:numPr>
                <w:ilvl w:val="0"/>
                <w:numId w:val="3"/>
              </w:numPr>
              <w:spacing w:line="360" w:lineRule="auto"/>
              <w:ind w:left="276" w:hanging="276"/>
              <w:jc w:val="both"/>
              <w:rPr>
                <w:rFonts w:ascii="Arial Narrow" w:hAnsi="Arial Narrow" w:cs="Frutiger LT 55 Roman"/>
                <w:spacing w:val="2"/>
                <w:sz w:val="20"/>
                <w:szCs w:val="20"/>
              </w:rPr>
            </w:pPr>
            <w:proofErr w:type="spellStart"/>
            <w:proofErr w:type="gramStart"/>
            <w:r>
              <w:rPr>
                <w:rFonts w:ascii="Arial Narrow" w:hAnsi="Arial Narrow" w:cs="Frutiger LT 55 Roman"/>
                <w:spacing w:val="2"/>
                <w:sz w:val="20"/>
                <w:szCs w:val="20"/>
              </w:rPr>
              <w:t>ihm:ihr</w:t>
            </w:r>
            <w:proofErr w:type="spellEnd"/>
            <w:proofErr w:type="gramEnd"/>
            <w:r>
              <w:rPr>
                <w:rFonts w:ascii="Arial Narrow" w:hAnsi="Arial Narrow" w:cs="Frutiger LT 55 Roman"/>
                <w:spacing w:val="2"/>
                <w:sz w:val="20"/>
                <w:szCs w:val="20"/>
              </w:rPr>
              <w:t xml:space="preserve"> die Rechte an der Komposition</w:t>
            </w:r>
            <w:r>
              <w:rPr>
                <w:rFonts w:ascii="Arial Narrow" w:hAnsi="Arial Narrow"/>
                <w:sz w:val="20"/>
                <w:szCs w:val="20"/>
              </w:rPr>
              <w:t xml:space="preserve"> </w:t>
            </w:r>
            <w:r>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Musikschaffende treuhändig wahrgenommen werden und die daher vom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oder </w:t>
            </w:r>
            <w:proofErr w:type="spellStart"/>
            <w:r>
              <w:rPr>
                <w:rFonts w:ascii="Arial Narrow" w:hAnsi="Arial Narrow" w:cs="Frutiger LT 55 Roman"/>
                <w:spacing w:val="2"/>
                <w:sz w:val="20"/>
                <w:szCs w:val="20"/>
              </w:rPr>
              <w:t>Veranstalter:in</w:t>
            </w:r>
            <w:proofErr w:type="spellEnd"/>
            <w:r>
              <w:rPr>
                <w:rFonts w:ascii="Arial Narrow" w:hAnsi="Arial Narrow" w:cs="Frutiger LT 55 Roman"/>
                <w:spacing w:val="2"/>
                <w:sz w:val="20"/>
                <w:szCs w:val="20"/>
              </w:rPr>
              <w:t>/</w:t>
            </w:r>
            <w:proofErr w:type="spellStart"/>
            <w:r>
              <w:rPr>
                <w:rFonts w:ascii="Arial Narrow" w:hAnsi="Arial Narrow" w:cs="Frutiger LT 55 Roman"/>
                <w:spacing w:val="2"/>
                <w:sz w:val="20"/>
                <w:szCs w:val="20"/>
              </w:rPr>
              <w:t>Verwerter:in</w:t>
            </w:r>
            <w:proofErr w:type="spellEnd"/>
            <w:r>
              <w:rPr>
                <w:rFonts w:ascii="Arial Narrow" w:hAnsi="Arial Narrow" w:cs="Frutiger LT 55 Roman"/>
                <w:spacing w:val="2"/>
                <w:sz w:val="20"/>
                <w:szCs w:val="20"/>
              </w:rPr>
              <w:t xml:space="preserve"> gesondert abgegolten werden müssen;</w:t>
            </w:r>
          </w:p>
          <w:p w14:paraId="34A033CD" w14:textId="77777777" w:rsidR="00994041" w:rsidRDefault="00000000">
            <w:pPr>
              <w:widowControl/>
              <w:numPr>
                <w:ilvl w:val="0"/>
                <w:numId w:val="3"/>
              </w:numPr>
              <w:spacing w:line="360" w:lineRule="auto"/>
              <w:ind w:left="276" w:hanging="276"/>
              <w:jc w:val="both"/>
              <w:rPr>
                <w:rFonts w:ascii="Arial Narrow" w:hAnsi="Arial Narrow" w:cs="Frutiger LT 55 Roman"/>
                <w:spacing w:val="2"/>
                <w:sz w:val="20"/>
                <w:szCs w:val="20"/>
              </w:rPr>
            </w:pPr>
            <w:proofErr w:type="spellStart"/>
            <w:proofErr w:type="gramStart"/>
            <w:r>
              <w:rPr>
                <w:rFonts w:ascii="Arial Narrow" w:hAnsi="Arial Narrow" w:cs="Frutiger LT 55 Roman"/>
                <w:spacing w:val="2"/>
                <w:sz w:val="20"/>
                <w:szCs w:val="20"/>
              </w:rPr>
              <w:t>er:sie</w:t>
            </w:r>
            <w:proofErr w:type="spellEnd"/>
            <w:proofErr w:type="gramEnd"/>
            <w:r>
              <w:rPr>
                <w:rFonts w:ascii="Arial Narrow" w:hAnsi="Arial Narrow" w:cs="Frutiger LT 55 Roman"/>
                <w:spacing w:val="2"/>
                <w:sz w:val="20"/>
                <w:szCs w:val="20"/>
              </w:rPr>
              <w:t xml:space="preserve"> zur Einräumung der vertragsgegenständlichen Rechte an der Komposition berechtigt ist;</w:t>
            </w:r>
          </w:p>
          <w:p w14:paraId="00F01EA3" w14:textId="77777777" w:rsidR="00994041" w:rsidRDefault="00000000">
            <w:pPr>
              <w:widowControl/>
              <w:numPr>
                <w:ilvl w:val="0"/>
                <w:numId w:val="3"/>
              </w:numPr>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rPr>
              <w:t>die Komposition keine Rechte Dritter verletzen oder gegen geltendes Recht verstoßen;</w:t>
            </w:r>
          </w:p>
          <w:p w14:paraId="16D3FA8E" w14:textId="77777777" w:rsidR="00994041" w:rsidRDefault="00000000">
            <w:pPr>
              <w:widowControl/>
              <w:numPr>
                <w:ilvl w:val="0"/>
                <w:numId w:val="3"/>
              </w:numPr>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rPr>
              <w:t xml:space="preserve">insbesondere sämtliche in der Komposition enthaltenen vorbestehenden Werke </w:t>
            </w:r>
            <w:proofErr w:type="spellStart"/>
            <w:r>
              <w:rPr>
                <w:rFonts w:ascii="Arial Narrow" w:hAnsi="Arial Narrow" w:cs="Frutiger LT 55 Roman"/>
                <w:spacing w:val="2"/>
                <w:sz w:val="20"/>
                <w:szCs w:val="20"/>
              </w:rPr>
              <w:t>gecleart</w:t>
            </w:r>
            <w:proofErr w:type="spellEnd"/>
            <w:r>
              <w:rPr>
                <w:rFonts w:ascii="Arial Narrow" w:hAnsi="Arial Narrow" w:cs="Frutiger LT 55 Roman"/>
                <w:spacing w:val="2"/>
                <w:sz w:val="20"/>
                <w:szCs w:val="20"/>
              </w:rPr>
              <w:t xml:space="preserve"> wurden;</w:t>
            </w:r>
          </w:p>
          <w:p w14:paraId="5D3FDAEC" w14:textId="77777777" w:rsidR="00994041" w:rsidRDefault="00000000">
            <w:pPr>
              <w:widowControl/>
              <w:numPr>
                <w:ilvl w:val="0"/>
                <w:numId w:val="3"/>
              </w:numPr>
              <w:spacing w:line="360" w:lineRule="auto"/>
              <w:ind w:left="276" w:hanging="276"/>
              <w:jc w:val="both"/>
              <w:rPr>
                <w:rFonts w:ascii="Arial Narrow" w:hAnsi="Arial Narrow" w:cs="Frutiger LT 55 Roman"/>
                <w:spacing w:val="2"/>
                <w:sz w:val="20"/>
                <w:szCs w:val="20"/>
              </w:rPr>
            </w:pPr>
            <w:proofErr w:type="spellStart"/>
            <w:proofErr w:type="gramStart"/>
            <w:r>
              <w:rPr>
                <w:rFonts w:ascii="Arial Narrow" w:hAnsi="Arial Narrow"/>
                <w:sz w:val="20"/>
                <w:szCs w:val="20"/>
              </w:rPr>
              <w:t>er:sie</w:t>
            </w:r>
            <w:proofErr w:type="spellEnd"/>
            <w:proofErr w:type="gramEnd"/>
            <w:r>
              <w:rPr>
                <w:rFonts w:ascii="Arial Narrow" w:hAnsi="Arial Narrow"/>
                <w:sz w:val="20"/>
                <w:szCs w:val="20"/>
              </w:rPr>
              <w:t xml:space="preserve"> sämtliche </w:t>
            </w:r>
            <w:proofErr w:type="spellStart"/>
            <w:proofErr w:type="gramStart"/>
            <w:r>
              <w:rPr>
                <w:rFonts w:ascii="Arial Narrow" w:hAnsi="Arial Narrow"/>
                <w:sz w:val="20"/>
                <w:szCs w:val="20"/>
              </w:rPr>
              <w:t>ihm:ihr</w:t>
            </w:r>
            <w:proofErr w:type="spellEnd"/>
            <w:proofErr w:type="gramEnd"/>
            <w:r>
              <w:rPr>
                <w:rFonts w:ascii="Arial Narrow" w:hAnsi="Arial Narrow"/>
                <w:sz w:val="20"/>
                <w:szCs w:val="20"/>
              </w:rPr>
              <w:t xml:space="preserve"> aufgrund der Vertragsbeziehung </w:t>
            </w:r>
            <w:proofErr w:type="gramStart"/>
            <w:r>
              <w:rPr>
                <w:rFonts w:ascii="Arial Narrow" w:hAnsi="Arial Narrow"/>
                <w:sz w:val="20"/>
                <w:szCs w:val="20"/>
              </w:rPr>
              <w:t>bekannt werdenden</w:t>
            </w:r>
            <w:proofErr w:type="gramEnd"/>
            <w:r>
              <w:rPr>
                <w:rFonts w:ascii="Arial Narrow" w:hAnsi="Arial Narrow"/>
                <w:sz w:val="20"/>
                <w:szCs w:val="20"/>
              </w:rPr>
              <w:t xml:space="preserve"> Informationen über </w:t>
            </w:r>
            <w:proofErr w:type="spellStart"/>
            <w:proofErr w:type="gramStart"/>
            <w:r>
              <w:rPr>
                <w:rFonts w:ascii="Arial Narrow" w:hAnsi="Arial Narrow"/>
                <w:sz w:val="20"/>
                <w:szCs w:val="20"/>
              </w:rPr>
              <w:t>den:der</w:t>
            </w:r>
            <w:proofErr w:type="spellEnd"/>
            <w:proofErr w:type="gramEnd"/>
            <w:r>
              <w:rPr>
                <w:rFonts w:ascii="Arial Narrow" w:hAnsi="Arial Narrow"/>
                <w:sz w:val="20"/>
                <w:szCs w:val="20"/>
              </w:rPr>
              <w:t xml:space="preserve"> </w:t>
            </w:r>
            <w:proofErr w:type="spellStart"/>
            <w:r>
              <w:rPr>
                <w:rFonts w:ascii="Arial Narrow" w:hAnsi="Arial Narrow"/>
                <w:sz w:val="20"/>
                <w:szCs w:val="20"/>
              </w:rPr>
              <w:t>Auftraggeber:in</w:t>
            </w:r>
            <w:proofErr w:type="spellEnd"/>
            <w:r>
              <w:rPr>
                <w:rFonts w:ascii="Arial Narrow" w:hAnsi="Arial Narrow"/>
                <w:sz w:val="20"/>
                <w:szCs w:val="20"/>
              </w:rPr>
              <w:t xml:space="preserve"> vertraulich behandelt.</w:t>
            </w:r>
          </w:p>
        </w:tc>
      </w:tr>
      <w:tr w:rsidR="00994041" w14:paraId="13A8D042" w14:textId="77777777">
        <w:tc>
          <w:tcPr>
            <w:tcW w:w="2395" w:type="dxa"/>
            <w:tcBorders>
              <w:top w:val="single" w:sz="4" w:space="0" w:color="000000"/>
              <w:left w:val="single" w:sz="4" w:space="0" w:color="000000"/>
              <w:bottom w:val="single" w:sz="4" w:space="0" w:color="000000"/>
              <w:right w:val="single" w:sz="4" w:space="0" w:color="000000"/>
            </w:tcBorders>
          </w:tcPr>
          <w:p w14:paraId="28DD2066"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Ton- </w:t>
            </w:r>
            <w:proofErr w:type="spellStart"/>
            <w:r>
              <w:rPr>
                <w:rFonts w:ascii="Arial Narrow" w:hAnsi="Arial Narrow" w:cs="Frutiger LT 55 Roman"/>
                <w:b/>
                <w:spacing w:val="2"/>
                <w:sz w:val="20"/>
                <w:szCs w:val="20"/>
                <w:lang w:val="es-PE"/>
              </w:rPr>
              <w:t>und</w:t>
            </w:r>
            <w:proofErr w:type="spellEnd"/>
            <w:r>
              <w:rPr>
                <w:rFonts w:ascii="Arial Narrow" w:hAnsi="Arial Narrow" w:cs="Frutiger LT 55 Roman"/>
                <w:b/>
                <w:spacing w:val="2"/>
                <w:sz w:val="20"/>
                <w:szCs w:val="20"/>
                <w:lang w:val="es-PE"/>
              </w:rPr>
              <w:t xml:space="preserve"> Bild-</w:t>
            </w:r>
            <w:proofErr w:type="spellStart"/>
            <w:r>
              <w:rPr>
                <w:rFonts w:ascii="Arial Narrow" w:hAnsi="Arial Narrow" w:cs="Frutiger LT 55 Roman"/>
                <w:b/>
                <w:spacing w:val="2"/>
                <w:sz w:val="20"/>
                <w:szCs w:val="20"/>
                <w:lang w:val="es-PE"/>
              </w:rPr>
              <w:t>Aufzeichnungen</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4630A0BA" w14:textId="77777777" w:rsidR="00994041" w:rsidRDefault="00000000">
            <w:pPr>
              <w:pStyle w:val="Formulartext"/>
              <w:spacing w:line="360" w:lineRule="auto"/>
              <w:rPr>
                <w:rFonts w:ascii="Arial Narrow" w:hAnsi="Arial Narrow"/>
                <w:spacing w:val="2"/>
                <w:sz w:val="20"/>
              </w:rPr>
            </w:pPr>
            <w:proofErr w:type="spellStart"/>
            <w:proofErr w:type="gramStart"/>
            <w:r>
              <w:rPr>
                <w:rFonts w:ascii="Arial Narrow" w:hAnsi="Arial Narrow"/>
                <w:spacing w:val="2"/>
                <w:sz w:val="20"/>
              </w:rPr>
              <w:t>Der:die</w:t>
            </w:r>
            <w:proofErr w:type="spellEnd"/>
            <w:proofErr w:type="gramEnd"/>
            <w:r>
              <w:rPr>
                <w:rFonts w:ascii="Arial Narrow" w:hAnsi="Arial Narrow"/>
                <w:spacing w:val="2"/>
                <w:sz w:val="20"/>
              </w:rPr>
              <w:t xml:space="preserve"> </w:t>
            </w:r>
            <w:proofErr w:type="spellStart"/>
            <w:r>
              <w:rPr>
                <w:rFonts w:ascii="Arial Narrow" w:hAnsi="Arial Narrow"/>
                <w:spacing w:val="2"/>
                <w:sz w:val="20"/>
              </w:rPr>
              <w:t>Auftraggeber:in</w:t>
            </w:r>
            <w:proofErr w:type="spellEnd"/>
            <w:r>
              <w:rPr>
                <w:rFonts w:ascii="Arial Narrow" w:hAnsi="Arial Narrow"/>
                <w:spacing w:val="2"/>
                <w:sz w:val="20"/>
              </w:rPr>
              <w:t xml:space="preserve"> ist berechtigt, die Aufführung der Komposition</w:t>
            </w:r>
          </w:p>
          <w:p w14:paraId="5292D7D6" w14:textId="77777777" w:rsidR="00994041" w:rsidRDefault="00000000">
            <w:pPr>
              <w:widowControl/>
              <w:numPr>
                <w:ilvl w:val="0"/>
                <w:numId w:val="2"/>
              </w:numPr>
              <w:spacing w:line="360" w:lineRule="auto"/>
              <w:ind w:left="276" w:hanging="276"/>
              <w:jc w:val="both"/>
              <w:rPr>
                <w:rFonts w:ascii="Arial Narrow" w:hAnsi="Arial Narrow"/>
                <w:spacing w:val="2"/>
                <w:sz w:val="20"/>
                <w:szCs w:val="20"/>
              </w:rPr>
            </w:pPr>
            <w:r>
              <w:rPr>
                <w:rFonts w:ascii="Arial Narrow" w:hAnsi="Arial Narrow"/>
                <w:spacing w:val="2"/>
                <w:sz w:val="20"/>
                <w:szCs w:val="20"/>
              </w:rPr>
              <w:t>zu Berichterstattungszwecken von Medienunternehmen</w:t>
            </w:r>
          </w:p>
          <w:p w14:paraId="666F0588" w14:textId="77777777" w:rsidR="00994041" w:rsidRDefault="00000000">
            <w:pPr>
              <w:widowControl/>
              <w:numPr>
                <w:ilvl w:val="0"/>
                <w:numId w:val="2"/>
              </w:numPr>
              <w:spacing w:line="360" w:lineRule="auto"/>
              <w:ind w:left="276" w:hanging="276"/>
              <w:jc w:val="both"/>
              <w:rPr>
                <w:rFonts w:ascii="Arial Narrow" w:hAnsi="Arial Narrow"/>
                <w:spacing w:val="2"/>
                <w:sz w:val="20"/>
                <w:szCs w:val="20"/>
              </w:rPr>
            </w:pPr>
            <w:r>
              <w:rPr>
                <w:rFonts w:ascii="Arial Narrow" w:hAnsi="Arial Narrow"/>
                <w:spacing w:val="2"/>
                <w:sz w:val="20"/>
                <w:szCs w:val="20"/>
              </w:rPr>
              <w:t>zu eigenen (auch werbenden) Dokumentationszwecken des Auftraggebers</w:t>
            </w:r>
          </w:p>
          <w:p w14:paraId="4C34159C" w14:textId="77777777" w:rsidR="00994041" w:rsidRDefault="00000000">
            <w:pPr>
              <w:widowControl/>
              <w:spacing w:line="360" w:lineRule="auto"/>
              <w:jc w:val="both"/>
              <w:rPr>
                <w:rFonts w:ascii="Arial Narrow" w:hAnsi="Arial Narrow"/>
                <w:spacing w:val="2"/>
                <w:sz w:val="20"/>
                <w:szCs w:val="20"/>
              </w:rPr>
            </w:pPr>
            <w:r>
              <w:rPr>
                <w:rFonts w:ascii="Arial Narrow" w:hAnsi="Arial Narrow"/>
                <w:spacing w:val="2"/>
                <w:sz w:val="20"/>
                <w:szCs w:val="20"/>
              </w:rPr>
              <w:t>bis zu einer Dauer von</w:t>
            </w:r>
          </w:p>
          <w:p w14:paraId="052DEE66" w14:textId="77777777" w:rsidR="00994041" w:rsidRDefault="00000000">
            <w:pPr>
              <w:widowControl/>
              <w:numPr>
                <w:ilvl w:val="0"/>
                <w:numId w:val="2"/>
              </w:numPr>
              <w:spacing w:line="360" w:lineRule="auto"/>
              <w:ind w:left="276" w:hanging="276"/>
              <w:jc w:val="both"/>
              <w:rPr>
                <w:rFonts w:ascii="Arial Narrow" w:hAnsi="Arial Narrow"/>
                <w:spacing w:val="2"/>
                <w:sz w:val="20"/>
                <w:szCs w:val="20"/>
              </w:rPr>
            </w:pPr>
            <w:r>
              <w:rPr>
                <w:rFonts w:ascii="Arial Narrow" w:hAnsi="Arial Narrow"/>
                <w:spacing w:val="2"/>
                <w:sz w:val="20"/>
                <w:szCs w:val="20"/>
              </w:rPr>
              <w:t xml:space="preserve"> </w:t>
            </w:r>
            <w:r>
              <w:rPr>
                <w:rFonts w:ascii="Arial Narrow" w:hAnsi="Arial Narrow"/>
                <w:spacing w:val="2"/>
                <w:sz w:val="20"/>
                <w:szCs w:val="20"/>
                <w:highlight w:val="yellow"/>
              </w:rPr>
              <w:t>xxx</w:t>
            </w:r>
            <w:r>
              <w:rPr>
                <w:rFonts w:ascii="Arial Narrow" w:hAnsi="Arial Narrow"/>
                <w:spacing w:val="2"/>
                <w:sz w:val="20"/>
                <w:szCs w:val="20"/>
              </w:rPr>
              <w:t xml:space="preserve"> Minuten</w:t>
            </w:r>
          </w:p>
          <w:p w14:paraId="4E1F61AC" w14:textId="77777777" w:rsidR="00994041" w:rsidRDefault="00000000">
            <w:pPr>
              <w:widowControl/>
              <w:numPr>
                <w:ilvl w:val="0"/>
                <w:numId w:val="2"/>
              </w:numPr>
              <w:spacing w:line="360" w:lineRule="auto"/>
              <w:ind w:left="276" w:hanging="276"/>
              <w:jc w:val="both"/>
              <w:rPr>
                <w:rFonts w:ascii="Arial Narrow" w:hAnsi="Arial Narrow"/>
                <w:spacing w:val="2"/>
                <w:sz w:val="20"/>
                <w:szCs w:val="20"/>
              </w:rPr>
            </w:pPr>
            <w:r>
              <w:rPr>
                <w:rFonts w:ascii="Arial Narrow" w:hAnsi="Arial Narrow"/>
                <w:spacing w:val="2"/>
                <w:sz w:val="20"/>
                <w:szCs w:val="20"/>
              </w:rPr>
              <w:t>zur Gänze</w:t>
            </w:r>
          </w:p>
          <w:p w14:paraId="24F2DA2E" w14:textId="77777777" w:rsidR="00994041" w:rsidRDefault="00000000">
            <w:pPr>
              <w:widowControl/>
              <w:spacing w:line="360" w:lineRule="auto"/>
              <w:jc w:val="both"/>
              <w:rPr>
                <w:rFonts w:ascii="Arial Narrow" w:hAnsi="Arial Narrow"/>
                <w:spacing w:val="2"/>
                <w:sz w:val="20"/>
                <w:szCs w:val="20"/>
              </w:rPr>
            </w:pPr>
            <w:r>
              <w:rPr>
                <w:rFonts w:ascii="Arial Narrow" w:hAnsi="Arial Narrow"/>
                <w:spacing w:val="2"/>
                <w:sz w:val="20"/>
                <w:szCs w:val="20"/>
              </w:rPr>
              <w:t xml:space="preserve">aufzunehmen und zu veröffentlichen bzw. aufnehmen und veröffentlichen zu lassen. Eine </w:t>
            </w:r>
            <w:proofErr w:type="gramStart"/>
            <w:r>
              <w:rPr>
                <w:rFonts w:ascii="Arial Narrow" w:hAnsi="Arial Narrow"/>
                <w:spacing w:val="2"/>
                <w:sz w:val="20"/>
                <w:szCs w:val="20"/>
              </w:rPr>
              <w:t>darüber hinausgehende</w:t>
            </w:r>
            <w:proofErr w:type="gramEnd"/>
            <w:r>
              <w:rPr>
                <w:rFonts w:ascii="Arial Narrow" w:hAnsi="Arial Narrow"/>
                <w:spacing w:val="2"/>
                <w:sz w:val="20"/>
                <w:szCs w:val="20"/>
              </w:rPr>
              <w:t xml:space="preserve"> Verwertung der Leistungen bedarf der Zustimmung der </w:t>
            </w:r>
            <w:proofErr w:type="spellStart"/>
            <w:proofErr w:type="gramStart"/>
            <w:r>
              <w:rPr>
                <w:rFonts w:ascii="Arial Narrow" w:hAnsi="Arial Narrow"/>
                <w:spacing w:val="2"/>
                <w:sz w:val="20"/>
                <w:szCs w:val="20"/>
              </w:rPr>
              <w:t>Musiker:innen</w:t>
            </w:r>
            <w:proofErr w:type="spellEnd"/>
            <w:proofErr w:type="gramEnd"/>
            <w:r>
              <w:rPr>
                <w:rFonts w:ascii="Arial Narrow" w:hAnsi="Arial Narrow"/>
                <w:spacing w:val="2"/>
                <w:sz w:val="20"/>
                <w:szCs w:val="20"/>
              </w:rPr>
              <w:t>.</w:t>
            </w:r>
          </w:p>
        </w:tc>
      </w:tr>
      <w:tr w:rsidR="00994041" w14:paraId="07240EF7" w14:textId="77777777">
        <w:tc>
          <w:tcPr>
            <w:tcW w:w="2395" w:type="dxa"/>
            <w:tcBorders>
              <w:top w:val="single" w:sz="4" w:space="0" w:color="000000"/>
              <w:left w:val="single" w:sz="4" w:space="0" w:color="000000"/>
              <w:bottom w:val="single" w:sz="4" w:space="0" w:color="000000"/>
              <w:right w:val="single" w:sz="4" w:space="0" w:color="000000"/>
            </w:tcBorders>
          </w:tcPr>
          <w:p w14:paraId="4E4A3AA2"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Credits</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10B83DB5" w14:textId="77777777" w:rsidR="00994041" w:rsidRDefault="00000000">
            <w:pPr>
              <w:widowControl/>
              <w:numPr>
                <w:ilvl w:val="0"/>
                <w:numId w:val="2"/>
              </w:numPr>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rPr>
              <w:t xml:space="preserve">Optional: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sagt zu, sich bei der Verwertung der Komposition um eine Erwähnung </w:t>
            </w:r>
            <w:proofErr w:type="spellStart"/>
            <w:proofErr w:type="gramStart"/>
            <w:r>
              <w:rPr>
                <w:rFonts w:ascii="Arial Narrow" w:hAnsi="Arial Narrow" w:cs="Frutiger LT 55 Roman"/>
                <w:spacing w:val="2"/>
                <w:sz w:val="20"/>
                <w:szCs w:val="20"/>
              </w:rPr>
              <w:t>des:der</w:t>
            </w:r>
            <w:proofErr w:type="spellEnd"/>
            <w:proofErr w:type="gramEnd"/>
            <w:r>
              <w:rPr>
                <w:rFonts w:ascii="Arial Narrow" w:hAnsi="Arial Narrow" w:cs="Frutiger LT 55 Roman"/>
                <w:spacing w:val="2"/>
                <w:sz w:val="20"/>
                <w:szCs w:val="20"/>
              </w:rPr>
              <w:t xml:space="preserve"> </w:t>
            </w:r>
            <w:proofErr w:type="spellStart"/>
            <w:proofErr w:type="gramStart"/>
            <w:r>
              <w:rPr>
                <w:rFonts w:ascii="Arial Narrow" w:hAnsi="Arial Narrow" w:cs="Frutiger LT 55 Roman"/>
                <w:spacing w:val="2"/>
                <w:sz w:val="20"/>
                <w:szCs w:val="20"/>
              </w:rPr>
              <w:t>Auftraggebers:Auftraggeberin</w:t>
            </w:r>
            <w:proofErr w:type="spellEnd"/>
            <w:proofErr w:type="gramEnd"/>
            <w:r>
              <w:rPr>
                <w:rFonts w:ascii="Arial Narrow" w:hAnsi="Arial Narrow" w:cs="Frutiger LT 55 Roman"/>
                <w:spacing w:val="2"/>
                <w:sz w:val="20"/>
                <w:szCs w:val="20"/>
              </w:rPr>
              <w:t xml:space="preserve"> zu bemühen.</w:t>
            </w:r>
          </w:p>
        </w:tc>
      </w:tr>
      <w:tr w:rsidR="00C61BE3" w14:paraId="390759F5" w14:textId="77777777">
        <w:tc>
          <w:tcPr>
            <w:tcW w:w="2395" w:type="dxa"/>
            <w:tcBorders>
              <w:top w:val="single" w:sz="4" w:space="0" w:color="000000"/>
              <w:left w:val="single" w:sz="4" w:space="0" w:color="000000"/>
              <w:bottom w:val="single" w:sz="4" w:space="0" w:color="000000"/>
              <w:right w:val="single" w:sz="4" w:space="0" w:color="000000"/>
            </w:tcBorders>
          </w:tcPr>
          <w:p w14:paraId="40ED1B79" w14:textId="4EFAD310" w:rsidR="00C61BE3" w:rsidRDefault="00C61BE3">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 xml:space="preserve">Code of </w:t>
            </w:r>
            <w:proofErr w:type="spellStart"/>
            <w:r>
              <w:rPr>
                <w:rFonts w:ascii="Arial Narrow" w:hAnsi="Arial Narrow" w:cs="Frutiger LT 55 Roman"/>
                <w:b/>
                <w:spacing w:val="2"/>
                <w:sz w:val="20"/>
                <w:szCs w:val="20"/>
                <w:lang w:val="es-PE"/>
              </w:rPr>
              <w:t>Ethics</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5D9DBD26" w14:textId="3D331939" w:rsidR="00C61BE3" w:rsidRPr="00C61BE3" w:rsidRDefault="00C61BE3" w:rsidP="00C61BE3">
            <w:pPr>
              <w:widowControl/>
              <w:spacing w:line="360" w:lineRule="auto"/>
              <w:jc w:val="both"/>
              <w:rPr>
                <w:rFonts w:ascii="Arial Narrow" w:hAnsi="Arial Narrow" w:cs="Frutiger LT 55 Roman"/>
                <w:spacing w:val="2"/>
                <w:sz w:val="20"/>
                <w:szCs w:val="20"/>
                <w:lang w:val="de-AT"/>
              </w:rPr>
            </w:pPr>
            <w:r w:rsidRPr="00C61BE3">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0</w:t>
            </w:r>
            <w:r w:rsidRPr="00C61BE3">
              <w:rPr>
                <w:rFonts w:ascii="Arial Narrow" w:hAnsi="Arial Narrow" w:cs="Frutiger LT 55 Roman"/>
                <w:spacing w:val="2"/>
                <w:sz w:val="20"/>
                <w:szCs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6343BF1B" w14:textId="0C3602D4" w:rsidR="00C61BE3" w:rsidRDefault="00C61BE3" w:rsidP="00C61BE3">
            <w:pPr>
              <w:widowControl/>
              <w:spacing w:line="360" w:lineRule="auto"/>
              <w:jc w:val="both"/>
              <w:rPr>
                <w:rFonts w:ascii="Arial Narrow" w:hAnsi="Arial Narrow" w:cs="Frutiger LT 55 Roman"/>
                <w:spacing w:val="2"/>
                <w:sz w:val="20"/>
                <w:szCs w:val="20"/>
                <w:lang w:val="de-AT"/>
              </w:rPr>
            </w:pPr>
            <w:r w:rsidRPr="00C61BE3">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0</w:t>
            </w:r>
            <w:r w:rsidRPr="00C61BE3">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994041" w14:paraId="7364EE8D" w14:textId="77777777">
        <w:tc>
          <w:tcPr>
            <w:tcW w:w="2395" w:type="dxa"/>
            <w:tcBorders>
              <w:top w:val="single" w:sz="4" w:space="0" w:color="000000"/>
              <w:left w:val="single" w:sz="4" w:space="0" w:color="000000"/>
              <w:bottom w:val="single" w:sz="4" w:space="0" w:color="000000"/>
              <w:right w:val="single" w:sz="4" w:space="0" w:color="000000"/>
            </w:tcBorders>
          </w:tcPr>
          <w:p w14:paraId="0D5ED4C7"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Sonstiges</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0A158EDE" w14:textId="0854D950"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1</w:t>
            </w:r>
            <w:r w:rsidR="00C61BE3">
              <w:rPr>
                <w:rFonts w:ascii="Arial Narrow" w:hAnsi="Arial Narrow" w:cs="Frutiger LT 55 Roman"/>
                <w:spacing w:val="2"/>
                <w:sz w:val="20"/>
                <w:szCs w:val="20"/>
                <w:lang w:val="de-AT"/>
              </w:rPr>
              <w:t>1</w:t>
            </w:r>
            <w:r>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aufgrund gesetzlicher Bestimmungen ist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zur entsprechenden Verrechnung mit dem Honorar </w:t>
            </w:r>
            <w:proofErr w:type="spellStart"/>
            <w:proofErr w:type="gramStart"/>
            <w:r>
              <w:rPr>
                <w:rFonts w:ascii="Arial Narrow" w:hAnsi="Arial Narrow" w:cs="Frutiger LT 55 Roman"/>
                <w:spacing w:val="2"/>
                <w:sz w:val="20"/>
                <w:szCs w:val="20"/>
              </w:rPr>
              <w:t>des:der</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befugt. Eine allfällige Umsatzsteuer erhält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zusätzlich.</w:t>
            </w:r>
          </w:p>
          <w:p w14:paraId="78169371" w14:textId="3077AE8D"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 xml:space="preserve">.2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Komponist:in</w:t>
            </w:r>
            <w:proofErr w:type="spellEnd"/>
            <w:r>
              <w:rPr>
                <w:rFonts w:ascii="Arial Narrow" w:hAnsi="Arial Narrow" w:cs="Frutiger LT 55 Roman"/>
                <w:spacing w:val="2"/>
                <w:sz w:val="20"/>
                <w:szCs w:val="20"/>
              </w:rPr>
              <w:t xml:space="preserve"> wird </w:t>
            </w:r>
            <w:proofErr w:type="spellStart"/>
            <w:proofErr w:type="gramStart"/>
            <w:r>
              <w:rPr>
                <w:rFonts w:ascii="Arial Narrow" w:hAnsi="Arial Narrow" w:cs="Frutiger LT 55 Roman"/>
                <w:spacing w:val="2"/>
                <w:sz w:val="20"/>
                <w:szCs w:val="20"/>
              </w:rPr>
              <w:t>den:der</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bei gerichtlicher oder außergerichtlicher Geltendmachung der erworbenen Rechte unterstützen. </w:t>
            </w:r>
            <w:proofErr w:type="spellStart"/>
            <w:proofErr w:type="gramStart"/>
            <w:r>
              <w:rPr>
                <w:rFonts w:ascii="Arial Narrow" w:hAnsi="Arial Narrow" w:cs="Frutiger LT 55 Roman"/>
                <w:spacing w:val="2"/>
                <w:sz w:val="20"/>
                <w:szCs w:val="20"/>
              </w:rPr>
              <w:t>Der:die</w:t>
            </w:r>
            <w:proofErr w:type="spellEnd"/>
            <w:proofErr w:type="gramEnd"/>
            <w:r>
              <w:rPr>
                <w:rFonts w:ascii="Arial Narrow" w:hAnsi="Arial Narrow" w:cs="Frutiger LT 55 Roman"/>
                <w:spacing w:val="2"/>
                <w:sz w:val="20"/>
                <w:szCs w:val="20"/>
              </w:rPr>
              <w:t xml:space="preserve"> </w:t>
            </w:r>
            <w:proofErr w:type="spellStart"/>
            <w:r>
              <w:rPr>
                <w:rFonts w:ascii="Arial Narrow" w:hAnsi="Arial Narrow" w:cs="Frutiger LT 55 Roman"/>
                <w:spacing w:val="2"/>
                <w:sz w:val="20"/>
                <w:szCs w:val="20"/>
              </w:rPr>
              <w:t>Auftraggeber:in</w:t>
            </w:r>
            <w:proofErr w:type="spellEnd"/>
            <w:r>
              <w:rPr>
                <w:rFonts w:ascii="Arial Narrow" w:hAnsi="Arial Narrow" w:cs="Frutiger LT 55 Roman"/>
                <w:spacing w:val="2"/>
                <w:sz w:val="20"/>
                <w:szCs w:val="20"/>
              </w:rPr>
              <w:t xml:space="preserve"> ist berechtigt, aber nicht verpflichtet, Verstöße Dritter gegen die Vertragsrechte im eigenen Namen und auf eigene Kosten zu verfolgen.</w:t>
            </w:r>
          </w:p>
          <w:p w14:paraId="15234A1E" w14:textId="3B5698A9"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Pr>
                <w:rFonts w:ascii="Arial Narrow" w:hAnsi="Arial Narrow" w:cs="Frutiger LT 55 Roman"/>
                <w:spacing w:val="2"/>
                <w:sz w:val="20"/>
                <w:szCs w:val="20"/>
                <w:highlight w:val="yellow"/>
              </w:rPr>
              <w:t>………………</w:t>
            </w:r>
            <w:proofErr w:type="gramStart"/>
            <w:r>
              <w:rPr>
                <w:rFonts w:ascii="Arial Narrow" w:hAnsi="Arial Narrow" w:cs="Frutiger LT 55 Roman"/>
                <w:spacing w:val="2"/>
                <w:sz w:val="20"/>
                <w:szCs w:val="20"/>
                <w:highlight w:val="yellow"/>
              </w:rPr>
              <w:t>…….</w:t>
            </w:r>
            <w:proofErr w:type="gramEnd"/>
            <w:r>
              <w:rPr>
                <w:rFonts w:ascii="Arial Narrow" w:hAnsi="Arial Narrow" w:cs="Frutiger LT 55 Roman"/>
                <w:spacing w:val="2"/>
                <w:sz w:val="20"/>
                <w:szCs w:val="20"/>
                <w:highlight w:val="yellow"/>
              </w:rPr>
              <w:t>.</w:t>
            </w:r>
            <w:r>
              <w:rPr>
                <w:rFonts w:ascii="Arial Narrow" w:hAnsi="Arial Narrow" w:cs="Frutiger LT 55 Roman"/>
                <w:spacing w:val="2"/>
                <w:sz w:val="20"/>
                <w:szCs w:val="20"/>
              </w:rPr>
              <w:t xml:space="preserve"> (Ort) sachlich zuständigen Gerichtes vereinbart.</w:t>
            </w:r>
          </w:p>
          <w:p w14:paraId="05DF2251" w14:textId="308349DF"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.4 Erfüllungsort ist am (Wohn-)Sitz des Komponisten.</w:t>
            </w:r>
          </w:p>
          <w:p w14:paraId="5C34207E" w14:textId="23452D5C"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.5 Es gilt materielles österreichisches Recht unter Ausschluss der Verweisungsnormen.</w:t>
            </w:r>
          </w:p>
          <w:p w14:paraId="56CF5BE9" w14:textId="3DB35132"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.6 Sollten einzelne Bestimmungen dieses Vertrages ganz oder teilweise unwirksam sein oder werden, oder sollte sich in dem Vertrag eine Lücke befinden, so soll hierdurch die Gültigkeit der übrigen Bestimmungen nicht berührt werden.</w:t>
            </w:r>
          </w:p>
          <w:p w14:paraId="6C05E730" w14:textId="37E24283"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.7 Der gegenständliche Vertrag regelt die Vertragsbeziehungen der Vertragsparteien abschließend.</w:t>
            </w:r>
          </w:p>
          <w:p w14:paraId="39830BB5" w14:textId="726924AC"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w:t>
            </w:r>
            <w:r w:rsidR="00C61BE3">
              <w:rPr>
                <w:rFonts w:ascii="Arial Narrow" w:hAnsi="Arial Narrow" w:cs="Frutiger LT 55 Roman"/>
                <w:spacing w:val="2"/>
                <w:sz w:val="20"/>
                <w:szCs w:val="20"/>
              </w:rPr>
              <w:t>1</w:t>
            </w:r>
            <w:r>
              <w:rPr>
                <w:rFonts w:ascii="Arial Narrow" w:hAnsi="Arial Narrow" w:cs="Frutiger LT 55 Roman"/>
                <w:spacing w:val="2"/>
                <w:sz w:val="20"/>
                <w:szCs w:val="20"/>
              </w:rPr>
              <w:t>.8 Änderungen und Ergänzungen des Vertrages sowie vertragliche Erklärungen bedürfen der Schriftform. Das gilt auch für ein Abgehen vom Schriftformerfordernis. Erklärungen per E-Mail entsprechen der Schriftform.</w:t>
            </w:r>
          </w:p>
        </w:tc>
      </w:tr>
      <w:tr w:rsidR="00994041" w14:paraId="133736D4" w14:textId="77777777">
        <w:trPr>
          <w:trHeight w:val="87"/>
        </w:trPr>
        <w:tc>
          <w:tcPr>
            <w:tcW w:w="2395" w:type="dxa"/>
            <w:vMerge w:val="restart"/>
            <w:tcBorders>
              <w:top w:val="single" w:sz="4" w:space="0" w:color="000000"/>
              <w:left w:val="single" w:sz="4" w:space="0" w:color="000000"/>
              <w:bottom w:val="single" w:sz="4" w:space="0" w:color="000000"/>
              <w:right w:val="single" w:sz="4" w:space="0" w:color="000000"/>
            </w:tcBorders>
          </w:tcPr>
          <w:p w14:paraId="02208239"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Unterschriften</w:t>
            </w:r>
            <w:proofErr w:type="spellEnd"/>
          </w:p>
        </w:tc>
        <w:tc>
          <w:tcPr>
            <w:tcW w:w="3366" w:type="dxa"/>
            <w:gridSpan w:val="2"/>
            <w:tcBorders>
              <w:top w:val="single" w:sz="4" w:space="0" w:color="000000"/>
              <w:left w:val="single" w:sz="4" w:space="0" w:color="000000"/>
              <w:bottom w:val="single" w:sz="4" w:space="0" w:color="000000"/>
              <w:right w:val="single" w:sz="4" w:space="0" w:color="000000"/>
            </w:tcBorders>
          </w:tcPr>
          <w:p w14:paraId="343086DF" w14:textId="77777777"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44B2DB67" w14:textId="77777777" w:rsidR="00994041" w:rsidRDefault="00994041">
            <w:pPr>
              <w:widowControl/>
              <w:spacing w:line="360" w:lineRule="auto"/>
              <w:jc w:val="both"/>
              <w:rPr>
                <w:rFonts w:ascii="Arial Narrow" w:hAnsi="Arial Narrow" w:cs="Frutiger LT 55 Roman"/>
                <w:spacing w:val="2"/>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1C97C65A" w14:textId="77777777" w:rsidR="00994041"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05A12C90" w14:textId="77777777" w:rsidR="00994041" w:rsidRDefault="00994041">
            <w:pPr>
              <w:widowControl/>
              <w:spacing w:line="360" w:lineRule="auto"/>
              <w:jc w:val="both"/>
              <w:rPr>
                <w:rFonts w:ascii="Arial Narrow" w:hAnsi="Arial Narrow" w:cs="Frutiger LT 55 Roman"/>
                <w:spacing w:val="2"/>
                <w:sz w:val="20"/>
                <w:szCs w:val="20"/>
              </w:rPr>
            </w:pPr>
          </w:p>
        </w:tc>
      </w:tr>
      <w:tr w:rsidR="00994041" w14:paraId="2D7ED833" w14:textId="77777777">
        <w:trPr>
          <w:trHeight w:val="86"/>
        </w:trPr>
        <w:tc>
          <w:tcPr>
            <w:tcW w:w="2395" w:type="dxa"/>
            <w:vMerge/>
            <w:tcBorders>
              <w:top w:val="single" w:sz="4" w:space="0" w:color="000000"/>
              <w:left w:val="single" w:sz="4" w:space="0" w:color="000000"/>
              <w:bottom w:val="single" w:sz="4" w:space="0" w:color="000000"/>
              <w:right w:val="single" w:sz="4" w:space="0" w:color="000000"/>
            </w:tcBorders>
          </w:tcPr>
          <w:p w14:paraId="483F246E" w14:textId="77777777" w:rsidR="00994041" w:rsidRDefault="00994041">
            <w:pPr>
              <w:widowControl/>
              <w:spacing w:line="360" w:lineRule="auto"/>
              <w:ind w:left="426"/>
              <w:rPr>
                <w:rFonts w:ascii="Arial Narrow" w:hAnsi="Arial Narrow" w:cs="Frutiger LT 55 Roman"/>
                <w:b/>
                <w:spacing w:val="2"/>
                <w:sz w:val="20"/>
                <w:szCs w:val="20"/>
                <w:lang w:val="es-PE"/>
              </w:rPr>
            </w:pPr>
          </w:p>
        </w:tc>
        <w:tc>
          <w:tcPr>
            <w:tcW w:w="3366" w:type="dxa"/>
            <w:gridSpan w:val="2"/>
            <w:tcBorders>
              <w:top w:val="single" w:sz="4" w:space="0" w:color="000000"/>
              <w:left w:val="single" w:sz="4" w:space="0" w:color="000000"/>
              <w:bottom w:val="single" w:sz="4" w:space="0" w:color="000000"/>
              <w:right w:val="single" w:sz="4" w:space="0" w:color="000000"/>
            </w:tcBorders>
          </w:tcPr>
          <w:p w14:paraId="39655964" w14:textId="77777777" w:rsidR="00994041" w:rsidRDefault="00994041">
            <w:pPr>
              <w:widowControl/>
              <w:spacing w:line="360" w:lineRule="auto"/>
              <w:jc w:val="both"/>
              <w:rPr>
                <w:rFonts w:ascii="Arial Narrow" w:hAnsi="Arial Narrow" w:cs="Frutiger LT 55 Roman"/>
                <w:spacing w:val="2"/>
                <w:sz w:val="20"/>
                <w:szCs w:val="20"/>
              </w:rPr>
            </w:pPr>
          </w:p>
          <w:p w14:paraId="00232B79" w14:textId="77777777" w:rsidR="00994041" w:rsidRDefault="00994041">
            <w:pPr>
              <w:widowControl/>
              <w:spacing w:line="360" w:lineRule="auto"/>
              <w:jc w:val="both"/>
              <w:rPr>
                <w:rFonts w:ascii="Arial Narrow" w:hAnsi="Arial Narrow" w:cs="Frutiger LT 55 Roman"/>
                <w:spacing w:val="2"/>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604761C6" w14:textId="77777777" w:rsidR="00994041" w:rsidRDefault="00994041">
            <w:pPr>
              <w:widowControl/>
              <w:spacing w:line="360" w:lineRule="auto"/>
              <w:jc w:val="both"/>
              <w:rPr>
                <w:rFonts w:ascii="Arial Narrow" w:hAnsi="Arial Narrow" w:cs="Frutiger LT 55 Roman"/>
                <w:spacing w:val="2"/>
                <w:sz w:val="20"/>
                <w:szCs w:val="20"/>
              </w:rPr>
            </w:pPr>
          </w:p>
        </w:tc>
      </w:tr>
      <w:tr w:rsidR="00994041" w14:paraId="593E36DE" w14:textId="77777777">
        <w:trPr>
          <w:trHeight w:val="86"/>
        </w:trPr>
        <w:tc>
          <w:tcPr>
            <w:tcW w:w="2395" w:type="dxa"/>
            <w:vMerge/>
            <w:tcBorders>
              <w:top w:val="single" w:sz="4" w:space="0" w:color="000000"/>
              <w:left w:val="single" w:sz="4" w:space="0" w:color="000000"/>
              <w:bottom w:val="single" w:sz="4" w:space="0" w:color="000000"/>
              <w:right w:val="single" w:sz="4" w:space="0" w:color="000000"/>
            </w:tcBorders>
          </w:tcPr>
          <w:p w14:paraId="7638FAA2" w14:textId="77777777" w:rsidR="00994041" w:rsidRDefault="00994041">
            <w:pPr>
              <w:widowControl/>
              <w:spacing w:line="360" w:lineRule="auto"/>
              <w:ind w:left="426"/>
              <w:rPr>
                <w:rFonts w:ascii="Arial Narrow" w:hAnsi="Arial Narrow" w:cs="Frutiger LT 55 Roman"/>
                <w:b/>
                <w:spacing w:val="2"/>
                <w:sz w:val="20"/>
                <w:szCs w:val="20"/>
                <w:lang w:val="es-PE"/>
              </w:rPr>
            </w:pPr>
          </w:p>
        </w:tc>
        <w:tc>
          <w:tcPr>
            <w:tcW w:w="3366" w:type="dxa"/>
            <w:gridSpan w:val="2"/>
            <w:tcBorders>
              <w:top w:val="single" w:sz="4" w:space="0" w:color="000000"/>
              <w:left w:val="single" w:sz="4" w:space="0" w:color="000000"/>
              <w:bottom w:val="single" w:sz="4" w:space="0" w:color="000000"/>
              <w:right w:val="single" w:sz="4" w:space="0" w:color="000000"/>
            </w:tcBorders>
          </w:tcPr>
          <w:p w14:paraId="02F41E74" w14:textId="77777777" w:rsidR="00994041" w:rsidRDefault="00000000">
            <w:pPr>
              <w:widowControl/>
              <w:spacing w:line="360" w:lineRule="auto"/>
              <w:jc w:val="both"/>
              <w:rPr>
                <w:rFonts w:ascii="Arial Narrow" w:hAnsi="Arial Narrow" w:cs="Frutiger LT 55 Roman"/>
                <w:b/>
                <w:spacing w:val="2"/>
                <w:sz w:val="20"/>
                <w:szCs w:val="20"/>
              </w:rPr>
            </w:pPr>
            <w:proofErr w:type="spellStart"/>
            <w:r>
              <w:rPr>
                <w:rFonts w:ascii="Arial Narrow" w:hAnsi="Arial Narrow" w:cs="Frutiger LT 55 Roman"/>
                <w:b/>
                <w:spacing w:val="2"/>
                <w:sz w:val="20"/>
                <w:szCs w:val="20"/>
              </w:rPr>
              <w:t>Auftraggeber:in</w:t>
            </w:r>
            <w:proofErr w:type="spellEnd"/>
          </w:p>
        </w:tc>
        <w:tc>
          <w:tcPr>
            <w:tcW w:w="3300" w:type="dxa"/>
            <w:tcBorders>
              <w:top w:val="single" w:sz="4" w:space="0" w:color="000000"/>
              <w:left w:val="single" w:sz="4" w:space="0" w:color="000000"/>
              <w:bottom w:val="single" w:sz="4" w:space="0" w:color="000000"/>
              <w:right w:val="single" w:sz="4" w:space="0" w:color="000000"/>
            </w:tcBorders>
          </w:tcPr>
          <w:p w14:paraId="6A40F685" w14:textId="77777777" w:rsidR="00994041" w:rsidRDefault="00000000">
            <w:pPr>
              <w:widowControl/>
              <w:spacing w:line="360" w:lineRule="auto"/>
              <w:jc w:val="both"/>
              <w:rPr>
                <w:rFonts w:ascii="Arial Narrow" w:hAnsi="Arial Narrow" w:cs="Frutiger LT 55 Roman"/>
                <w:b/>
                <w:spacing w:val="2"/>
                <w:sz w:val="20"/>
                <w:szCs w:val="20"/>
              </w:rPr>
            </w:pPr>
            <w:proofErr w:type="spellStart"/>
            <w:r>
              <w:rPr>
                <w:rFonts w:ascii="Arial Narrow" w:hAnsi="Arial Narrow" w:cs="Frutiger LT 55 Roman"/>
                <w:b/>
                <w:spacing w:val="2"/>
                <w:sz w:val="20"/>
                <w:szCs w:val="20"/>
              </w:rPr>
              <w:t>Komponist:in</w:t>
            </w:r>
            <w:proofErr w:type="spellEnd"/>
          </w:p>
        </w:tc>
      </w:tr>
      <w:tr w:rsidR="00994041" w14:paraId="13161409" w14:textId="77777777">
        <w:trPr>
          <w:trHeight w:val="86"/>
        </w:trPr>
        <w:tc>
          <w:tcPr>
            <w:tcW w:w="2395" w:type="dxa"/>
            <w:tcBorders>
              <w:top w:val="single" w:sz="4" w:space="0" w:color="000000"/>
              <w:left w:val="single" w:sz="4" w:space="0" w:color="000000"/>
              <w:bottom w:val="single" w:sz="4" w:space="0" w:color="000000"/>
              <w:right w:val="single" w:sz="4" w:space="0" w:color="000000"/>
            </w:tcBorders>
          </w:tcPr>
          <w:p w14:paraId="42CBB85E" w14:textId="77777777" w:rsidR="00994041"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Beilagen</w:t>
            </w:r>
            <w:proofErr w:type="spellEnd"/>
            <w:r>
              <w:rPr>
                <w:rFonts w:ascii="Arial Narrow" w:hAnsi="Arial Narrow" w:cs="Frutiger LT 55 Roman"/>
                <w:b/>
                <w:spacing w:val="2"/>
                <w:sz w:val="20"/>
                <w:szCs w:val="20"/>
                <w:lang w:val="es-PE"/>
              </w:rPr>
              <w:t xml:space="preserve"> zum </w:t>
            </w:r>
            <w:proofErr w:type="spellStart"/>
            <w:r>
              <w:rPr>
                <w:rFonts w:ascii="Arial Narrow" w:hAnsi="Arial Narrow" w:cs="Frutiger LT 55 Roman"/>
                <w:b/>
                <w:spacing w:val="2"/>
                <w:sz w:val="20"/>
                <w:szCs w:val="20"/>
                <w:lang w:val="es-PE"/>
              </w:rPr>
              <w:t>Vertrag</w:t>
            </w:r>
            <w:proofErr w:type="spellEnd"/>
          </w:p>
        </w:tc>
        <w:tc>
          <w:tcPr>
            <w:tcW w:w="6666" w:type="dxa"/>
            <w:gridSpan w:val="3"/>
            <w:tcBorders>
              <w:top w:val="single" w:sz="4" w:space="0" w:color="000000"/>
              <w:left w:val="single" w:sz="4" w:space="0" w:color="000000"/>
              <w:bottom w:val="single" w:sz="4" w:space="0" w:color="000000"/>
              <w:right w:val="single" w:sz="4" w:space="0" w:color="000000"/>
            </w:tcBorders>
          </w:tcPr>
          <w:p w14:paraId="1C6CC033" w14:textId="77777777" w:rsidR="00994041" w:rsidRDefault="00000000">
            <w:pPr>
              <w:numPr>
                <w:ilvl w:val="0"/>
                <w:numId w:val="2"/>
              </w:numPr>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highlight w:val="yellow"/>
              </w:rPr>
              <w:t>…..</w:t>
            </w:r>
          </w:p>
        </w:tc>
      </w:tr>
    </w:tbl>
    <w:p w14:paraId="3B113674" w14:textId="77777777" w:rsidR="00994041" w:rsidRDefault="00994041" w:rsidP="00C61BE3">
      <w:pPr>
        <w:widowControl/>
        <w:spacing w:line="360" w:lineRule="auto"/>
        <w:jc w:val="both"/>
        <w:rPr>
          <w:rFonts w:ascii="Arial Narrow" w:hAnsi="Arial Narrow" w:cs="Frutiger LT 55 Roman"/>
          <w:spacing w:val="2"/>
          <w:sz w:val="20"/>
          <w:szCs w:val="20"/>
        </w:rPr>
      </w:pPr>
    </w:p>
    <w:sectPr w:rsidR="00994041">
      <w:footerReference w:type="even" r:id="rId9"/>
      <w:footerReference w:type="default" r:id="rId10"/>
      <w:footerReference w:type="first" r:id="rId11"/>
      <w:pgSz w:w="11906" w:h="16838"/>
      <w:pgMar w:top="1418" w:right="1418" w:bottom="1134" w:left="1418" w:header="0" w:footer="567"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68E3" w14:textId="77777777" w:rsidR="009A308D" w:rsidRDefault="009A308D">
      <w:r>
        <w:separator/>
      </w:r>
    </w:p>
  </w:endnote>
  <w:endnote w:type="continuationSeparator" w:id="0">
    <w:p w14:paraId="0E7F8C89" w14:textId="77777777" w:rsidR="009A308D" w:rsidRDefault="009A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LT 55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Univers LT 47 CondensedL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A664" w14:textId="77777777" w:rsidR="00994041" w:rsidRDefault="00000000">
    <w:pPr>
      <w:pStyle w:val="Fuzeile"/>
      <w:ind w:right="360"/>
    </w:pPr>
    <w:r>
      <w:rPr>
        <w:noProof/>
      </w:rPr>
      <mc:AlternateContent>
        <mc:Choice Requires="wps">
          <w:drawing>
            <wp:anchor distT="0" distB="0" distL="0" distR="0" simplePos="0" relativeHeight="2" behindDoc="1" locked="0" layoutInCell="0" allowOverlap="1" wp14:anchorId="7199D4E3" wp14:editId="3588ED9E">
              <wp:simplePos x="0" y="0"/>
              <wp:positionH relativeFrom="margin">
                <wp:align>right</wp:align>
              </wp:positionH>
              <wp:positionV relativeFrom="paragraph">
                <wp:posOffset>635</wp:posOffset>
              </wp:positionV>
              <wp:extent cx="14605" cy="14605"/>
              <wp:effectExtent l="0" t="0" r="0" b="0"/>
              <wp:wrapSquare wrapText="bothSides"/>
              <wp:docPr id="2"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4F80B986" w14:textId="77777777" w:rsidR="00994041"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wps:txbx>
                    <wps:bodyPr lIns="0" tIns="0" rIns="0" bIns="0" anchor="t">
                      <a:spAutoFit/>
                    </wps:bodyPr>
                  </wps:wsp>
                </a:graphicData>
              </a:graphic>
            </wp:anchor>
          </w:drawing>
        </mc:Choice>
        <mc:Fallback>
          <w:pict>
            <v:rect w14:anchorId="7199D4E3" id="Rahmen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4F80B986" w14:textId="77777777" w:rsidR="00994041"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BBC4" w14:textId="77777777" w:rsidR="00994041" w:rsidRDefault="00000000">
    <w:pPr>
      <w:pStyle w:val="Fuzeile"/>
      <w:ind w:right="360"/>
      <w:jc w:val="center"/>
    </w:pPr>
    <w:r>
      <w:rPr>
        <w:noProof/>
      </w:rPr>
      <mc:AlternateContent>
        <mc:Choice Requires="wps">
          <w:drawing>
            <wp:anchor distT="0" distB="0" distL="0" distR="0" simplePos="0" relativeHeight="9" behindDoc="1" locked="0" layoutInCell="0" allowOverlap="1" wp14:anchorId="6110A8A1" wp14:editId="57220759">
              <wp:simplePos x="0" y="0"/>
              <wp:positionH relativeFrom="margin">
                <wp:align>right</wp:align>
              </wp:positionH>
              <wp:positionV relativeFrom="paragraph">
                <wp:posOffset>635</wp:posOffset>
              </wp:positionV>
              <wp:extent cx="73025" cy="172085"/>
              <wp:effectExtent l="0" t="0" r="0" b="0"/>
              <wp:wrapSquare wrapText="bothSides"/>
              <wp:docPr id="3" name="Rahmen2"/>
              <wp:cNvGraphicFramePr/>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scrgbClr r="0" g="0" b="0"/>
                      </a:lnRef>
                      <a:fillRef idx="0">
                        <a:scrgbClr r="0" g="0" b="0"/>
                      </a:fillRef>
                      <a:effectRef idx="0">
                        <a:scrgbClr r="0" g="0" b="0"/>
                      </a:effectRef>
                      <a:fontRef idx="minor"/>
                    </wps:style>
                    <wps:txbx>
                      <w:txbxContent>
                        <w:p w14:paraId="53DDE4D3" w14:textId="77777777" w:rsidR="00994041"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sz w:val="20"/>
                              <w:szCs w:val="20"/>
                            </w:rPr>
                            <w:fldChar w:fldCharType="begin"/>
                          </w:r>
                          <w:r>
                            <w:rPr>
                              <w:rStyle w:val="Seitenzahl"/>
                              <w:rFonts w:ascii="Univers LT 47 CondensedLt" w:hAnsi="Univers LT 47 CondensedLt"/>
                              <w:sz w:val="20"/>
                              <w:szCs w:val="20"/>
                            </w:rPr>
                            <w:instrText xml:space="preserve"> PAGE </w:instrText>
                          </w:r>
                          <w:r>
                            <w:rPr>
                              <w:rStyle w:val="Seitenzahl"/>
                              <w:rFonts w:ascii="Univers LT 47 CondensedLt" w:hAnsi="Univers LT 47 CondensedLt"/>
                              <w:sz w:val="20"/>
                              <w:szCs w:val="20"/>
                            </w:rPr>
                            <w:fldChar w:fldCharType="separate"/>
                          </w:r>
                          <w:r>
                            <w:rPr>
                              <w:rStyle w:val="Seitenzahl"/>
                              <w:rFonts w:ascii="Univers LT 47 CondensedLt" w:hAnsi="Univers LT 47 CondensedLt"/>
                              <w:sz w:val="20"/>
                              <w:szCs w:val="20"/>
                            </w:rPr>
                            <w:t>4</w:t>
                          </w:r>
                          <w:r>
                            <w:rPr>
                              <w:rStyle w:val="Seitenzahl"/>
                              <w:rFonts w:ascii="Univers LT 47 CondensedLt" w:hAnsi="Univers LT 47 CondensedLt"/>
                              <w:sz w:val="20"/>
                              <w:szCs w:val="20"/>
                            </w:rPr>
                            <w:fldChar w:fldCharType="end"/>
                          </w:r>
                        </w:p>
                      </w:txbxContent>
                    </wps:txbx>
                    <wps:bodyPr lIns="0" tIns="0" rIns="0" bIns="0" anchor="t">
                      <a:spAutoFit/>
                    </wps:bodyPr>
                  </wps:wsp>
                </a:graphicData>
              </a:graphic>
            </wp:anchor>
          </w:drawing>
        </mc:Choice>
        <mc:Fallback>
          <w:pict>
            <v:rect w14:anchorId="6110A8A1" id="Rahmen2" o:spid="_x0000_s1027" style="position:absolute;left:0;text-align:left;margin-left:-45.45pt;margin-top:.05pt;width:5.75pt;height:13.55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" o:allowincell="f" filled="f" stroked="f" strokeweight="0">
              <v:textbox style="mso-fit-shape-to-text:t" inset="0,0,0,0">
                <w:txbxContent>
                  <w:p w14:paraId="53DDE4D3" w14:textId="77777777" w:rsidR="00994041"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sz w:val="20"/>
                        <w:szCs w:val="20"/>
                      </w:rPr>
                      <w:fldChar w:fldCharType="begin"/>
                    </w:r>
                    <w:r>
                      <w:rPr>
                        <w:rStyle w:val="Seitenzahl"/>
                        <w:rFonts w:ascii="Univers LT 47 CondensedLt" w:hAnsi="Univers LT 47 CondensedLt"/>
                        <w:sz w:val="20"/>
                        <w:szCs w:val="20"/>
                      </w:rPr>
                      <w:instrText xml:space="preserve"> PAGE </w:instrText>
                    </w:r>
                    <w:r>
                      <w:rPr>
                        <w:rStyle w:val="Seitenzahl"/>
                        <w:rFonts w:ascii="Univers LT 47 CondensedLt" w:hAnsi="Univers LT 47 CondensedLt"/>
                        <w:sz w:val="20"/>
                        <w:szCs w:val="20"/>
                      </w:rPr>
                      <w:fldChar w:fldCharType="separate"/>
                    </w:r>
                    <w:r>
                      <w:rPr>
                        <w:rStyle w:val="Seitenzahl"/>
                        <w:rFonts w:ascii="Univers LT 47 CondensedLt" w:hAnsi="Univers LT 47 CondensedLt"/>
                        <w:sz w:val="20"/>
                        <w:szCs w:val="20"/>
                      </w:rPr>
                      <w:t>4</w:t>
                    </w:r>
                    <w:r>
                      <w:rPr>
                        <w:rStyle w:val="Seitenzahl"/>
                        <w:rFonts w:ascii="Univers LT 47 CondensedLt" w:hAnsi="Univers LT 47 CondensedLt"/>
                        <w:sz w:val="20"/>
                        <w:szCs w:val="2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F44" w14:textId="77777777" w:rsidR="00994041" w:rsidRDefault="009940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5C26" w14:textId="77777777" w:rsidR="009A308D" w:rsidRDefault="009A308D">
      <w:r>
        <w:separator/>
      </w:r>
    </w:p>
  </w:footnote>
  <w:footnote w:type="continuationSeparator" w:id="0">
    <w:p w14:paraId="6F143E64" w14:textId="77777777" w:rsidR="009A308D" w:rsidRDefault="009A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8152E"/>
    <w:multiLevelType w:val="multilevel"/>
    <w:tmpl w:val="72383ABC"/>
    <w:lvl w:ilvl="0">
      <w:start w:val="1"/>
      <w:numFmt w:val="bullet"/>
      <w:lvlText w:val="❏"/>
      <w:lvlJc w:val="left"/>
      <w:pPr>
        <w:tabs>
          <w:tab w:val="num" w:pos="0"/>
        </w:tabs>
        <w:ind w:left="643" w:hanging="360"/>
      </w:pPr>
      <w:rPr>
        <w:rFonts w:ascii="Arial" w:hAnsi="Arial" w:cs="Arial" w:hint="default"/>
        <w:position w:val="0"/>
        <w:sz w:val="20"/>
        <w:vertAlign w:val="baseline"/>
      </w:rPr>
    </w:lvl>
    <w:lvl w:ilvl="1">
      <w:start w:val="1"/>
      <w:numFmt w:val="bullet"/>
      <w:lvlText w:val="❏"/>
      <w:lvlJc w:val="left"/>
      <w:pPr>
        <w:tabs>
          <w:tab w:val="num" w:pos="0"/>
        </w:tabs>
        <w:ind w:left="1440" w:hanging="360"/>
      </w:pPr>
      <w:rPr>
        <w:rFonts w:ascii="Arial" w:hAnsi="Arial" w:cs="Arial" w:hint="default"/>
        <w:position w:val="0"/>
        <w:sz w:val="20"/>
        <w:vertAlign w:val="baseline"/>
      </w:rPr>
    </w:lvl>
    <w:lvl w:ilvl="2">
      <w:start w:val="1"/>
      <w:numFmt w:val="bullet"/>
      <w:lvlText w:val="❏"/>
      <w:lvlJc w:val="left"/>
      <w:pPr>
        <w:tabs>
          <w:tab w:val="num" w:pos="0"/>
        </w:tabs>
        <w:ind w:left="2160" w:hanging="360"/>
      </w:pPr>
      <w:rPr>
        <w:rFonts w:ascii="Arial" w:hAnsi="Arial" w:cs="Arial" w:hint="default"/>
        <w:position w:val="0"/>
        <w:sz w:val="20"/>
        <w:vertAlign w:val="baseline"/>
      </w:rPr>
    </w:lvl>
    <w:lvl w:ilvl="3">
      <w:start w:val="1"/>
      <w:numFmt w:val="bullet"/>
      <w:lvlText w:val="❏"/>
      <w:lvlJc w:val="left"/>
      <w:pPr>
        <w:tabs>
          <w:tab w:val="num" w:pos="0"/>
        </w:tabs>
        <w:ind w:left="2880" w:hanging="360"/>
      </w:pPr>
      <w:rPr>
        <w:rFonts w:ascii="Arial" w:hAnsi="Arial" w:cs="Arial" w:hint="default"/>
        <w:position w:val="0"/>
        <w:sz w:val="20"/>
        <w:vertAlign w:val="baseline"/>
      </w:rPr>
    </w:lvl>
    <w:lvl w:ilvl="4">
      <w:start w:val="1"/>
      <w:numFmt w:val="bullet"/>
      <w:lvlText w:val="❏"/>
      <w:lvlJc w:val="left"/>
      <w:pPr>
        <w:tabs>
          <w:tab w:val="num" w:pos="0"/>
        </w:tabs>
        <w:ind w:left="3600" w:hanging="360"/>
      </w:pPr>
      <w:rPr>
        <w:rFonts w:ascii="Arial" w:hAnsi="Arial" w:cs="Arial" w:hint="default"/>
        <w:position w:val="0"/>
        <w:sz w:val="20"/>
        <w:vertAlign w:val="baseline"/>
      </w:rPr>
    </w:lvl>
    <w:lvl w:ilvl="5">
      <w:start w:val="1"/>
      <w:numFmt w:val="bullet"/>
      <w:lvlText w:val="❏"/>
      <w:lvlJc w:val="left"/>
      <w:pPr>
        <w:tabs>
          <w:tab w:val="num" w:pos="0"/>
        </w:tabs>
        <w:ind w:left="4320" w:hanging="360"/>
      </w:pPr>
      <w:rPr>
        <w:rFonts w:ascii="Arial" w:hAnsi="Arial" w:cs="Arial" w:hint="default"/>
        <w:position w:val="0"/>
        <w:sz w:val="20"/>
        <w:vertAlign w:val="baseline"/>
      </w:rPr>
    </w:lvl>
    <w:lvl w:ilvl="6">
      <w:start w:val="1"/>
      <w:numFmt w:val="bullet"/>
      <w:lvlText w:val="❏"/>
      <w:lvlJc w:val="left"/>
      <w:pPr>
        <w:tabs>
          <w:tab w:val="num" w:pos="0"/>
        </w:tabs>
        <w:ind w:left="5040" w:hanging="360"/>
      </w:pPr>
      <w:rPr>
        <w:rFonts w:ascii="Arial" w:hAnsi="Arial" w:cs="Arial" w:hint="default"/>
        <w:position w:val="0"/>
        <w:sz w:val="20"/>
        <w:vertAlign w:val="baseline"/>
      </w:rPr>
    </w:lvl>
    <w:lvl w:ilvl="7">
      <w:start w:val="1"/>
      <w:numFmt w:val="bullet"/>
      <w:lvlText w:val="❏"/>
      <w:lvlJc w:val="left"/>
      <w:pPr>
        <w:tabs>
          <w:tab w:val="num" w:pos="0"/>
        </w:tabs>
        <w:ind w:left="5760" w:hanging="360"/>
      </w:pPr>
      <w:rPr>
        <w:rFonts w:ascii="Arial" w:hAnsi="Arial" w:cs="Arial" w:hint="default"/>
        <w:position w:val="0"/>
        <w:sz w:val="20"/>
        <w:vertAlign w:val="baseline"/>
      </w:rPr>
    </w:lvl>
    <w:lvl w:ilvl="8">
      <w:start w:val="1"/>
      <w:numFmt w:val="bullet"/>
      <w:lvlText w:val="❏"/>
      <w:lvlJc w:val="left"/>
      <w:pPr>
        <w:tabs>
          <w:tab w:val="num" w:pos="0"/>
        </w:tabs>
        <w:ind w:left="6480" w:hanging="360"/>
      </w:pPr>
      <w:rPr>
        <w:rFonts w:ascii="Arial" w:hAnsi="Arial" w:cs="Arial" w:hint="default"/>
        <w:position w:val="0"/>
        <w:sz w:val="20"/>
        <w:vertAlign w:val="baseline"/>
      </w:rPr>
    </w:lvl>
  </w:abstractNum>
  <w:abstractNum w:abstractNumId="1" w15:restartNumberingAfterBreak="0">
    <w:nsid w:val="617E5893"/>
    <w:multiLevelType w:val="multilevel"/>
    <w:tmpl w:val="71BA7F74"/>
    <w:lvl w:ilvl="0">
      <w:start w:val="2"/>
      <w:numFmt w:val="bullet"/>
      <w:lvlText w:val="●"/>
      <w:lvlJc w:val="left"/>
      <w:pPr>
        <w:tabs>
          <w:tab w:val="num" w:pos="0"/>
        </w:tabs>
        <w:ind w:left="720" w:hanging="360"/>
      </w:pPr>
      <w:rPr>
        <w:rFonts w:ascii="Arial" w:hAnsi="Arial" w:cs="Arial" w:hint="default"/>
        <w:position w:val="0"/>
        <w:sz w:val="20"/>
        <w:vertAlign w:val="baseline"/>
      </w:rPr>
    </w:lvl>
    <w:lvl w:ilvl="1">
      <w:start w:val="1"/>
      <w:numFmt w:val="bullet"/>
      <w:lvlText w:val="o"/>
      <w:lvlJc w:val="left"/>
      <w:pPr>
        <w:tabs>
          <w:tab w:val="num" w:pos="0"/>
        </w:tabs>
        <w:ind w:left="1440" w:hanging="360"/>
      </w:pPr>
      <w:rPr>
        <w:rFonts w:ascii="Arial" w:hAnsi="Arial" w:cs="Arial" w:hint="default"/>
        <w:position w:val="0"/>
        <w:sz w:val="20"/>
        <w:vertAlign w:val="baseline"/>
      </w:rPr>
    </w:lvl>
    <w:lvl w:ilvl="2">
      <w:start w:val="1"/>
      <w:numFmt w:val="bullet"/>
      <w:lvlText w:val="▪"/>
      <w:lvlJc w:val="left"/>
      <w:pPr>
        <w:tabs>
          <w:tab w:val="num" w:pos="0"/>
        </w:tabs>
        <w:ind w:left="2160" w:hanging="360"/>
      </w:pPr>
      <w:rPr>
        <w:rFonts w:ascii="Arial" w:hAnsi="Arial" w:cs="Arial" w:hint="default"/>
        <w:position w:val="0"/>
        <w:sz w:val="20"/>
        <w:vertAlign w:val="baseline"/>
      </w:rPr>
    </w:lvl>
    <w:lvl w:ilvl="3">
      <w:start w:val="1"/>
      <w:numFmt w:val="bullet"/>
      <w:lvlText w:val="●"/>
      <w:lvlJc w:val="left"/>
      <w:pPr>
        <w:tabs>
          <w:tab w:val="num" w:pos="0"/>
        </w:tabs>
        <w:ind w:left="2880" w:hanging="360"/>
      </w:pPr>
      <w:rPr>
        <w:rFonts w:ascii="Arial" w:hAnsi="Arial" w:cs="Arial" w:hint="default"/>
        <w:position w:val="0"/>
        <w:sz w:val="20"/>
        <w:vertAlign w:val="baseline"/>
      </w:rPr>
    </w:lvl>
    <w:lvl w:ilvl="4">
      <w:start w:val="1"/>
      <w:numFmt w:val="bullet"/>
      <w:lvlText w:val="o"/>
      <w:lvlJc w:val="left"/>
      <w:pPr>
        <w:tabs>
          <w:tab w:val="num" w:pos="0"/>
        </w:tabs>
        <w:ind w:left="3600" w:hanging="360"/>
      </w:pPr>
      <w:rPr>
        <w:rFonts w:ascii="Arial" w:hAnsi="Arial" w:cs="Arial" w:hint="default"/>
        <w:position w:val="0"/>
        <w:sz w:val="20"/>
        <w:vertAlign w:val="baseline"/>
      </w:rPr>
    </w:lvl>
    <w:lvl w:ilvl="5">
      <w:start w:val="1"/>
      <w:numFmt w:val="bullet"/>
      <w:lvlText w:val="▪"/>
      <w:lvlJc w:val="left"/>
      <w:pPr>
        <w:tabs>
          <w:tab w:val="num" w:pos="0"/>
        </w:tabs>
        <w:ind w:left="4320" w:hanging="360"/>
      </w:pPr>
      <w:rPr>
        <w:rFonts w:ascii="Arial" w:hAnsi="Arial" w:cs="Arial" w:hint="default"/>
        <w:position w:val="0"/>
        <w:sz w:val="20"/>
        <w:vertAlign w:val="baseline"/>
      </w:rPr>
    </w:lvl>
    <w:lvl w:ilvl="6">
      <w:start w:val="1"/>
      <w:numFmt w:val="bullet"/>
      <w:lvlText w:val="●"/>
      <w:lvlJc w:val="left"/>
      <w:pPr>
        <w:tabs>
          <w:tab w:val="num" w:pos="0"/>
        </w:tabs>
        <w:ind w:left="5040" w:hanging="360"/>
      </w:pPr>
      <w:rPr>
        <w:rFonts w:ascii="Arial" w:hAnsi="Arial" w:cs="Arial" w:hint="default"/>
        <w:position w:val="0"/>
        <w:sz w:val="20"/>
        <w:vertAlign w:val="baseline"/>
      </w:rPr>
    </w:lvl>
    <w:lvl w:ilvl="7">
      <w:start w:val="1"/>
      <w:numFmt w:val="bullet"/>
      <w:lvlText w:val="o"/>
      <w:lvlJc w:val="left"/>
      <w:pPr>
        <w:tabs>
          <w:tab w:val="num" w:pos="0"/>
        </w:tabs>
        <w:ind w:left="5760" w:hanging="360"/>
      </w:pPr>
      <w:rPr>
        <w:rFonts w:ascii="Arial" w:hAnsi="Arial" w:cs="Arial" w:hint="default"/>
        <w:position w:val="0"/>
        <w:sz w:val="20"/>
        <w:vertAlign w:val="baseline"/>
      </w:rPr>
    </w:lvl>
    <w:lvl w:ilvl="8">
      <w:start w:val="1"/>
      <w:numFmt w:val="bullet"/>
      <w:lvlText w:val="▪"/>
      <w:lvlJc w:val="left"/>
      <w:pPr>
        <w:tabs>
          <w:tab w:val="num" w:pos="0"/>
        </w:tabs>
        <w:ind w:left="6480" w:hanging="360"/>
      </w:pPr>
      <w:rPr>
        <w:rFonts w:ascii="Arial" w:hAnsi="Arial" w:cs="Arial" w:hint="default"/>
        <w:position w:val="0"/>
        <w:sz w:val="20"/>
        <w:vertAlign w:val="baseline"/>
      </w:rPr>
    </w:lvl>
  </w:abstractNum>
  <w:abstractNum w:abstractNumId="2" w15:restartNumberingAfterBreak="0">
    <w:nsid w:val="730963E6"/>
    <w:multiLevelType w:val="multilevel"/>
    <w:tmpl w:val="747E8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1F4E3C"/>
    <w:multiLevelType w:val="multilevel"/>
    <w:tmpl w:val="1C1CDB6C"/>
    <w:lvl w:ilvl="0">
      <w:start w:val="1"/>
      <w:numFmt w:val="decimal"/>
      <w:lvlText w:val="%1)"/>
      <w:lvlJc w:val="right"/>
      <w:pPr>
        <w:tabs>
          <w:tab w:val="num" w:pos="0"/>
        </w:tabs>
        <w:ind w:left="720" w:hanging="360"/>
      </w:pPr>
      <w:rPr>
        <w:rFonts w:ascii="Arial Narrow" w:hAnsi="Arial Narrow"/>
        <w:b/>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08087846">
    <w:abstractNumId w:val="3"/>
  </w:num>
  <w:num w:numId="2" w16cid:durableId="2055108548">
    <w:abstractNumId w:val="0"/>
  </w:num>
  <w:num w:numId="3" w16cid:durableId="92559295">
    <w:abstractNumId w:val="1"/>
  </w:num>
  <w:num w:numId="4" w16cid:durableId="35928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AF5E26-C886-4052-9E27-F26E4914D66E}"/>
    <w:docVar w:name="dgnword-eventsink" w:val="146583176"/>
  </w:docVars>
  <w:rsids>
    <w:rsidRoot w:val="00994041"/>
    <w:rsid w:val="00570A0C"/>
    <w:rsid w:val="00994041"/>
    <w:rsid w:val="009A308D"/>
    <w:rsid w:val="00B83D28"/>
    <w:rsid w:val="00C61BE3"/>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A326"/>
  <w15:docId w15:val="{1D3F978E-6E2E-4471-B6FA-45958B73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val="0"/>
    </w:pPr>
    <w:rPr>
      <w:sz w:val="24"/>
      <w:szCs w:val="24"/>
      <w:lang w:val="de-DE" w:eastAsia="de-DE"/>
    </w:rPr>
  </w:style>
  <w:style w:type="paragraph" w:styleId="berschrift1">
    <w:name w:val="heading 1"/>
    <w:basedOn w:val="Standard"/>
    <w:qFormat/>
    <w:pPr>
      <w:keepNext/>
      <w:keepLines/>
      <w:pageBreakBefore/>
      <w:spacing w:before="480" w:after="240" w:line="276"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Pr>
      <w:sz w:val="16"/>
      <w:szCs w:val="16"/>
      <w:vertAlign w:val="superscript"/>
    </w:rPr>
  </w:style>
  <w:style w:type="character" w:styleId="Hyperlink">
    <w:name w:val="Hyperlink"/>
    <w:rPr>
      <w:color w:val="0000FF"/>
      <w:u w:val="single"/>
    </w:rPr>
  </w:style>
  <w:style w:type="character" w:styleId="Seitenzahl">
    <w:name w:val="page number"/>
    <w:basedOn w:val="Absatz-Standardschriftart"/>
    <w:rsid w:val="00E6632E"/>
  </w:style>
  <w:style w:type="character" w:customStyle="1" w:styleId="TextkrperZchn">
    <w:name w:val="Textkörper Zchn"/>
    <w:link w:val="Textkrper"/>
    <w:uiPriority w:val="1"/>
    <w:qFormat/>
    <w:rsid w:val="00515E61"/>
    <w:rPr>
      <w:rFonts w:ascii="Arial Narrow" w:hAnsi="Arial Narrow" w:cs="Arial Narrow"/>
    </w:rPr>
  </w:style>
  <w:style w:type="paragraph" w:customStyle="1" w:styleId="berschrift">
    <w:name w:val="Überschrift"/>
    <w:basedOn w:val="Standard"/>
    <w:next w:val="Textkrper"/>
    <w:qFormat/>
    <w:pPr>
      <w:keepNext/>
      <w:spacing w:before="240" w:after="120"/>
    </w:pPr>
    <w:rPr>
      <w:rFonts w:ascii="Liberation Sans" w:eastAsia="Noto Sans CJK SC" w:hAnsi="Liberation Sans" w:cs="FreeSans"/>
      <w:sz w:val="28"/>
      <w:szCs w:val="28"/>
    </w:rPr>
  </w:style>
  <w:style w:type="paragraph" w:styleId="Textkrper">
    <w:name w:val="Body Text"/>
    <w:basedOn w:val="Standard"/>
    <w:link w:val="TextkrperZchn"/>
    <w:uiPriority w:val="1"/>
    <w:qFormat/>
    <w:rsid w:val="00515E61"/>
    <w:rPr>
      <w:rFonts w:ascii="Arial Narrow" w:hAnsi="Arial Narrow" w:cs="Arial Narrow"/>
      <w:sz w:val="20"/>
      <w:szCs w:val="20"/>
      <w:lang w:val="de-AT" w:eastAsia="de-AT"/>
    </w:rPr>
  </w:style>
  <w:style w:type="paragraph" w:styleId="Liste">
    <w:name w:val="List"/>
    <w:basedOn w:val="Standard"/>
    <w:rPr>
      <w:sz w:val="20"/>
      <w:szCs w:val="20"/>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Funotentext">
    <w:name w:val="footnote text"/>
    <w:basedOn w:val="Standard"/>
    <w:semiHidden/>
  </w:style>
  <w:style w:type="paragraph" w:customStyle="1" w:styleId="Kopf-Fuzeile">
    <w:name w:val="Kopf-/Fußzeile"/>
    <w:basedOn w:val="Standard"/>
    <w:qFormat/>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qFormat/>
    <w:pPr>
      <w:ind w:left="708"/>
    </w:pPr>
  </w:style>
  <w:style w:type="paragraph" w:styleId="Endnotentext">
    <w:name w:val="endnote text"/>
    <w:basedOn w:val="Standard"/>
    <w:semiHidden/>
  </w:style>
  <w:style w:type="paragraph" w:customStyle="1" w:styleId="Feld">
    <w:name w:val="Feld"/>
    <w:basedOn w:val="Standard"/>
    <w:qFormat/>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paragraph" w:styleId="Sprechblasentext">
    <w:name w:val="Balloon Text"/>
    <w:basedOn w:val="Standard"/>
    <w:semiHidden/>
    <w:qFormat/>
    <w:rsid w:val="0039466B"/>
    <w:rPr>
      <w:rFonts w:ascii="Tahoma" w:hAnsi="Tahoma" w:cs="Tahoma"/>
      <w:sz w:val="16"/>
      <w:szCs w:val="16"/>
    </w:rPr>
  </w:style>
  <w:style w:type="paragraph" w:customStyle="1" w:styleId="Formulartext">
    <w:name w:val="Formulartext"/>
    <w:basedOn w:val="Standard"/>
    <w:qFormat/>
    <w:rsid w:val="00FD65B3"/>
    <w:pPr>
      <w:widowControl/>
      <w:jc w:val="both"/>
    </w:pPr>
    <w:rPr>
      <w:rFonts w:ascii="Arial" w:hAnsi="Arial" w:cs="Arial"/>
      <w:sz w:val="18"/>
      <w:szCs w:val="20"/>
      <w:lang w:eastAsia="en-US"/>
    </w:rPr>
  </w:style>
  <w:style w:type="paragraph" w:customStyle="1" w:styleId="HalbeLeerzeile">
    <w:name w:val="HalbeLeerzeile"/>
    <w:basedOn w:val="Standard"/>
    <w:next w:val="Standard"/>
    <w:qFormat/>
    <w:rsid w:val="00CC27B0"/>
    <w:pPr>
      <w:widowControl/>
      <w:spacing w:line="117" w:lineRule="exact"/>
      <w:jc w:val="both"/>
    </w:pPr>
    <w:rPr>
      <w:rFonts w:ascii="Arial" w:hAnsi="Arial" w:cs="Arial"/>
      <w:kern w:val="2"/>
      <w:sz w:val="20"/>
      <w:szCs w:val="20"/>
      <w:lang w:eastAsia="en-US"/>
    </w:rPr>
  </w:style>
  <w:style w:type="paragraph" w:styleId="Listenabsatz">
    <w:name w:val="List Paragraph"/>
    <w:basedOn w:val="Standard"/>
    <w:uiPriority w:val="34"/>
    <w:qFormat/>
    <w:rsid w:val="00EF3051"/>
    <w:pPr>
      <w:widowControl/>
      <w:spacing w:after="200" w:line="276" w:lineRule="auto"/>
      <w:ind w:left="720"/>
      <w:contextualSpacing/>
    </w:pPr>
    <w:rPr>
      <w:rFonts w:ascii="Calibri" w:eastAsia="MS Mincho" w:hAnsi="Calibri"/>
      <w:sz w:val="22"/>
      <w:szCs w:val="22"/>
    </w:rPr>
  </w:style>
  <w:style w:type="paragraph" w:customStyle="1" w:styleId="Rahmeninhalt">
    <w:name w:val="Rahmeninhalt"/>
    <w:basedOn w:val="Standard"/>
    <w:qFormat/>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9627</Characters>
  <Application>Microsoft Office Word</Application>
  <DocSecurity>0</DocSecurity>
  <Lines>80</Lines>
  <Paragraphs>22</Paragraphs>
  <ScaleCrop>false</ScaleCrop>
  <Company>mica - music austria</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Kompositionsauftrag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2026-04-30T11:12:00Z</dcterms:created>
  <dcterms:modified xsi:type="dcterms:W3CDTF">2026-04-30T11:13:00Z</dcterms:modified>
  <cp:category>Mustervertrag</cp:category>
  <dc:language>de-AT</dc:language>
</cp:coreProperties>
</file>